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43" w:rsidRPr="00AF33F1" w:rsidRDefault="00370A45" w:rsidP="00370A45">
      <w:pPr>
        <w:jc w:val="center"/>
        <w:rPr>
          <w:b/>
        </w:rPr>
      </w:pPr>
      <w:r w:rsidRPr="00AF33F1">
        <w:rPr>
          <w:b/>
        </w:rPr>
        <w:t>RESPONSE TO REQUEST FOR INTEREST</w:t>
      </w:r>
    </w:p>
    <w:p w:rsidR="00370A45" w:rsidRDefault="00370A45" w:rsidP="00370A45">
      <w:pPr>
        <w:jc w:val="center"/>
      </w:pPr>
      <w:r>
        <w:t xml:space="preserve">For the </w:t>
      </w:r>
      <w:r w:rsidR="002437CD">
        <w:t>Consumer Complaint and Grievance Process Review Project</w:t>
      </w:r>
    </w:p>
    <w:p w:rsidR="00AF33F1" w:rsidRDefault="00AF33F1" w:rsidP="00DF3B9E">
      <w:pPr>
        <w:spacing w:after="0"/>
      </w:pPr>
      <w:r>
        <w:t xml:space="preserve">Instructions:  Do not submit more than </w:t>
      </w:r>
      <w:r w:rsidR="005A5A7E">
        <w:t>THREE</w:t>
      </w:r>
      <w:r>
        <w:t xml:space="preserve"> (size 8-1/2 x 11) pages. </w:t>
      </w:r>
      <w:r w:rsidR="005A5A7E">
        <w:t xml:space="preserve"> Respondents who do not meet the qualifications are considered “non-responsive” and will not be considered in the RFP.  </w:t>
      </w:r>
      <w:r w:rsidR="005A5A7E" w:rsidRPr="005A5A7E">
        <w:rPr>
          <w:i/>
        </w:rPr>
        <w:t>BHCS reserves the right to withdraw this RFI prior to or after the date of submission.</w:t>
      </w:r>
      <w:r>
        <w:t xml:space="preserve"> </w:t>
      </w:r>
    </w:p>
    <w:p w:rsidR="002437CD" w:rsidRDefault="00DF3B9E" w:rsidP="002437CD">
      <w:pPr>
        <w:spacing w:after="0"/>
      </w:pPr>
      <w:r>
        <w:t>Submit</w:t>
      </w:r>
      <w:r w:rsidR="00AF33F1">
        <w:t xml:space="preserve"> by email</w:t>
      </w:r>
      <w:r>
        <w:t xml:space="preserve"> this and relevant attachment</w:t>
      </w:r>
      <w:r w:rsidR="00AF33F1">
        <w:t>s (if requested in the RFI document)</w:t>
      </w:r>
      <w:r>
        <w:t xml:space="preserve"> </w:t>
      </w:r>
      <w:r w:rsidR="002437CD">
        <w:t>to:</w:t>
      </w:r>
    </w:p>
    <w:p w:rsidR="005A5A7E" w:rsidRDefault="00273104" w:rsidP="002437CD">
      <w:pPr>
        <w:spacing w:after="0"/>
      </w:pPr>
      <w:hyperlink r:id="rId5" w:history="1">
        <w:r w:rsidR="002437CD" w:rsidRPr="003B494A">
          <w:rPr>
            <w:rStyle w:val="Hyperlink"/>
          </w:rPr>
          <w:t>rbryant@acbhcs.org</w:t>
        </w:r>
      </w:hyperlink>
    </w:p>
    <w:p w:rsidR="00DF3B9E" w:rsidRPr="002437CD" w:rsidRDefault="00DF3B9E" w:rsidP="00AF33F1">
      <w:pPr>
        <w:pBdr>
          <w:bottom w:val="single" w:sz="4" w:space="1" w:color="auto"/>
        </w:pBdr>
        <w:spacing w:after="0"/>
        <w:rPr>
          <w:b/>
        </w:rPr>
      </w:pPr>
      <w:r w:rsidRPr="002437CD">
        <w:rPr>
          <w:b/>
        </w:rPr>
        <w:t xml:space="preserve">On or before </w:t>
      </w:r>
      <w:r w:rsidR="00273104">
        <w:rPr>
          <w:b/>
        </w:rPr>
        <w:t>Tuesday, November 15</w:t>
      </w:r>
      <w:bookmarkStart w:id="0" w:name="_GoBack"/>
      <w:bookmarkEnd w:id="0"/>
      <w:r w:rsidR="002437CD" w:rsidRPr="002437CD">
        <w:rPr>
          <w:b/>
        </w:rPr>
        <w:t>, 2013</w:t>
      </w:r>
    </w:p>
    <w:p w:rsidR="00AF33F1" w:rsidRDefault="00AF33F1" w:rsidP="00370A45">
      <w:pPr>
        <w:rPr>
          <w:b/>
        </w:rPr>
      </w:pPr>
    </w:p>
    <w:p w:rsidR="00370A45" w:rsidRPr="00DF3B9E" w:rsidRDefault="00370A45" w:rsidP="00370A45">
      <w:pPr>
        <w:rPr>
          <w:b/>
        </w:rPr>
      </w:pPr>
      <w:r w:rsidRPr="00DF3B9E">
        <w:rPr>
          <w:b/>
        </w:rPr>
        <w:t>RESPONDE</w:t>
      </w:r>
      <w:r w:rsidR="005A5A7E">
        <w:rPr>
          <w:b/>
        </w:rPr>
        <w:t>NT</w:t>
      </w:r>
      <w:r w:rsidRPr="00DF3B9E">
        <w:rPr>
          <w:b/>
        </w:rPr>
        <w:t>’S INFORMATION</w:t>
      </w:r>
      <w:r w:rsidR="005A5A7E">
        <w:rPr>
          <w:b/>
        </w:rPr>
        <w:t xml:space="preserve"> </w:t>
      </w:r>
      <w:r w:rsidR="005A5A7E">
        <w:t>Respondents shall provide (1) the status of their organization (whether a corporation, a non-profit or charitable institution, a partnership, a limited liability company, a business association, joint venture, or other) indicating the jurisdiction under which laws it is organized and operating, (2) a brief history of the organization and (3) its principals.</w:t>
      </w:r>
    </w:p>
    <w:p w:rsidR="00370A45" w:rsidRPr="00370A45" w:rsidRDefault="00370A45" w:rsidP="00370A45">
      <w:pPr>
        <w:spacing w:after="0"/>
      </w:pPr>
      <w:r w:rsidRPr="00370A45">
        <w:t>Contact Information</w:t>
      </w:r>
    </w:p>
    <w:p w:rsidR="00370A45" w:rsidRPr="00370A45" w:rsidRDefault="00DF3B9E" w:rsidP="00DF3B9E">
      <w:pPr>
        <w:spacing w:after="0"/>
        <w:ind w:firstLine="720"/>
      </w:pPr>
      <w:r>
        <w:t xml:space="preserve">Legal Name of Firm or Entity </w:t>
      </w:r>
    </w:p>
    <w:p w:rsidR="00DF3B9E" w:rsidRDefault="00DF3B9E" w:rsidP="00DF3B9E">
      <w:pPr>
        <w:spacing w:after="0"/>
        <w:ind w:firstLine="720"/>
      </w:pPr>
      <w:r>
        <w:t>Business Address</w:t>
      </w:r>
    </w:p>
    <w:p w:rsidR="00370A45" w:rsidRPr="00370A45" w:rsidRDefault="00370A45" w:rsidP="00DF3B9E">
      <w:pPr>
        <w:spacing w:after="0"/>
        <w:ind w:firstLine="720"/>
      </w:pPr>
      <w:r w:rsidRPr="00370A45">
        <w:t xml:space="preserve">DUNS Number (if available)    </w:t>
      </w:r>
    </w:p>
    <w:p w:rsidR="00370A45" w:rsidRPr="00370A45" w:rsidRDefault="00DF3B9E" w:rsidP="00370A45">
      <w:pPr>
        <w:spacing w:after="0"/>
      </w:pPr>
      <w:r>
        <w:t>Name of Contact</w:t>
      </w:r>
    </w:p>
    <w:p w:rsidR="00370A45" w:rsidRPr="00370A45" w:rsidRDefault="00370A45" w:rsidP="00DF3B9E">
      <w:pPr>
        <w:spacing w:after="0"/>
        <w:ind w:firstLine="720"/>
      </w:pPr>
      <w:r w:rsidRPr="00370A45">
        <w:t>Email Address</w:t>
      </w:r>
    </w:p>
    <w:p w:rsidR="00370A45" w:rsidRPr="00370A45" w:rsidRDefault="00370A45" w:rsidP="00DF3B9E">
      <w:pPr>
        <w:spacing w:after="0"/>
        <w:ind w:firstLine="720"/>
      </w:pPr>
      <w:r w:rsidRPr="00370A45">
        <w:t>Telephone No.</w:t>
      </w:r>
      <w:r w:rsidRPr="00370A45">
        <w:tab/>
      </w:r>
      <w:r w:rsidRPr="00370A45">
        <w:tab/>
      </w:r>
      <w:r w:rsidRPr="00370A45">
        <w:tab/>
      </w:r>
      <w:r w:rsidRPr="00370A45">
        <w:tab/>
      </w:r>
      <w:r w:rsidRPr="00370A45">
        <w:tab/>
      </w:r>
      <w:r w:rsidRPr="00370A45">
        <w:tab/>
      </w:r>
    </w:p>
    <w:p w:rsidR="00370A45" w:rsidRDefault="00370A45" w:rsidP="00370A45">
      <w:pPr>
        <w:spacing w:after="0"/>
      </w:pPr>
    </w:p>
    <w:p w:rsidR="00DF3B9E" w:rsidRPr="00370A45" w:rsidRDefault="00DF3B9E" w:rsidP="00370A45">
      <w:pPr>
        <w:spacing w:after="0"/>
      </w:pPr>
      <w:r w:rsidRPr="00DF3B9E">
        <w:rPr>
          <w:b/>
        </w:rPr>
        <w:t>SUMMARY OF EXPERIENCE AND REFERENCES</w:t>
      </w:r>
      <w:r>
        <w:t xml:space="preserve"> (Provide summary of your or your firm’s background and experience related to providing services described in the Request for Interest.  Please do not provide standard marketing materials.)</w:t>
      </w:r>
    </w:p>
    <w:p w:rsidR="005A5A7E" w:rsidRDefault="005A5A7E" w:rsidP="005A5A7E">
      <w:pPr>
        <w:pStyle w:val="Default"/>
        <w:rPr>
          <w:b/>
          <w:bCs/>
          <w:sz w:val="22"/>
          <w:szCs w:val="22"/>
        </w:rPr>
      </w:pPr>
    </w:p>
    <w:p w:rsidR="00370A45" w:rsidRDefault="005A5A7E" w:rsidP="005A5A7E">
      <w:pPr>
        <w:pStyle w:val="Default"/>
      </w:pPr>
      <w:r w:rsidRPr="005A5A7E">
        <w:rPr>
          <w:b/>
          <w:bCs/>
          <w:caps/>
          <w:sz w:val="22"/>
          <w:szCs w:val="22"/>
        </w:rPr>
        <w:t>Statement Regarding Debarments, Suspensions, Bankruptcy, or Loan Defaults</w:t>
      </w:r>
      <w:r>
        <w:rPr>
          <w:b/>
          <w:bCs/>
          <w:sz w:val="22"/>
          <w:szCs w:val="22"/>
        </w:rPr>
        <w:t xml:space="preserve"> (This part is not included in the count of the required three-page response.) </w:t>
      </w:r>
      <w:r>
        <w:rPr>
          <w:sz w:val="22"/>
          <w:szCs w:val="22"/>
        </w:rPr>
        <w:t>Respondents shall provide a statement regarding any debarments, suspensions, bankruptcy, or loan defaults on government contracts of Respondent and any of the Respondent’s affiliates and team member entities.</w:t>
      </w:r>
    </w:p>
    <w:p w:rsidR="00DF3B9E" w:rsidRDefault="00DF3B9E" w:rsidP="00370A45"/>
    <w:p w:rsidR="00DF3B9E" w:rsidRDefault="00DF3B9E" w:rsidP="00370A45"/>
    <w:p w:rsidR="00DF3B9E" w:rsidRDefault="00DF3B9E" w:rsidP="00370A45"/>
    <w:p w:rsidR="00DF3B9E" w:rsidRDefault="00DF3B9E" w:rsidP="00370A45"/>
    <w:sectPr w:rsidR="00DF3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45"/>
    <w:rsid w:val="002437CD"/>
    <w:rsid w:val="00273104"/>
    <w:rsid w:val="00370A45"/>
    <w:rsid w:val="003A3143"/>
    <w:rsid w:val="005A5A7E"/>
    <w:rsid w:val="00A91FF9"/>
    <w:rsid w:val="00AF33F1"/>
    <w:rsid w:val="00DF3B9E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A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5A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7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A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5A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7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bryant@acbhc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Cruz</dc:creator>
  <cp:lastModifiedBy>Jaime Perez</cp:lastModifiedBy>
  <cp:revision>3</cp:revision>
  <dcterms:created xsi:type="dcterms:W3CDTF">2013-10-29T20:54:00Z</dcterms:created>
  <dcterms:modified xsi:type="dcterms:W3CDTF">2013-10-29T20:57:00Z</dcterms:modified>
</cp:coreProperties>
</file>