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BF9" w:rsidRDefault="0080547C">
      <w:pPr>
        <w:pBdr>
          <w:top w:val="single" w:sz="5" w:space="5" w:color="000000"/>
          <w:left w:val="single" w:sz="5" w:space="0" w:color="000000"/>
          <w:bottom w:val="single" w:sz="5" w:space="5" w:color="000000"/>
          <w:right w:val="single" w:sz="5" w:space="0" w:color="000000"/>
        </w:pBdr>
        <w:spacing w:after="440" w:line="370" w:lineRule="exact"/>
        <w:ind w:left="499" w:right="524"/>
        <w:jc w:val="center"/>
        <w:textAlignment w:val="baseline"/>
        <w:rPr>
          <w:rFonts w:ascii="Calibri" w:eastAsia="Calibri" w:hAnsi="Calibri"/>
          <w:b/>
          <w:color w:val="000000"/>
          <w:spacing w:val="-7"/>
          <w:w w:val="105"/>
          <w:sz w:val="36"/>
        </w:rPr>
      </w:pPr>
      <w:r>
        <w:rPr>
          <w:rFonts w:ascii="Calibri" w:eastAsia="Calibri" w:hAnsi="Calibri"/>
          <w:b/>
          <w:color w:val="000000"/>
          <w:spacing w:val="-7"/>
          <w:w w:val="105"/>
          <w:sz w:val="36"/>
        </w:rPr>
        <w:t>Tài Liệu Thông Tin</w:t>
      </w:r>
      <w:r w:rsidR="00C31F4F">
        <w:rPr>
          <w:rFonts w:ascii="Calibri" w:eastAsia="Calibri" w:hAnsi="Calibri"/>
          <w:b/>
          <w:color w:val="000000"/>
          <w:spacing w:val="-7"/>
          <w:w w:val="105"/>
          <w:sz w:val="36"/>
        </w:rPr>
        <w:t xml:space="preserve"> </w:t>
      </w:r>
      <w:r>
        <w:rPr>
          <w:rFonts w:ascii="Calibri" w:eastAsia="Calibri" w:hAnsi="Calibri"/>
          <w:b/>
          <w:color w:val="000000"/>
          <w:spacing w:val="-7"/>
          <w:w w:val="105"/>
          <w:sz w:val="36"/>
        </w:rPr>
        <w:t>–</w:t>
      </w:r>
      <w:r w:rsidR="00C31F4F">
        <w:rPr>
          <w:rFonts w:ascii="Calibri" w:eastAsia="Calibri" w:hAnsi="Calibri"/>
          <w:b/>
          <w:color w:val="000000"/>
          <w:spacing w:val="-7"/>
          <w:w w:val="105"/>
          <w:sz w:val="36"/>
        </w:rPr>
        <w:t xml:space="preserve"> </w:t>
      </w:r>
      <w:r>
        <w:rPr>
          <w:rFonts w:ascii="Calibri" w:eastAsia="Calibri" w:hAnsi="Calibri"/>
          <w:b/>
          <w:color w:val="000000"/>
          <w:spacing w:val="-7"/>
          <w:w w:val="105"/>
          <w:sz w:val="36"/>
        </w:rPr>
        <w:t>Các Quyền &amp; Trách Nhiệm Của Quý Vị</w:t>
      </w:r>
    </w:p>
    <w:p w:rsidR="005B0BF9" w:rsidRPr="0080547C" w:rsidRDefault="0080547C">
      <w:pPr>
        <w:spacing w:before="32" w:line="368" w:lineRule="exact"/>
        <w:jc w:val="center"/>
        <w:textAlignment w:val="baseline"/>
        <w:rPr>
          <w:rFonts w:ascii="Calibri" w:eastAsia="Calibri" w:hAnsi="Calibri"/>
          <w:b/>
          <w:i/>
          <w:color w:val="000000"/>
          <w:spacing w:val="4"/>
          <w:sz w:val="33"/>
        </w:rPr>
      </w:pPr>
      <w:r w:rsidRPr="0080547C">
        <w:rPr>
          <w:rFonts w:ascii="Calibri" w:eastAsia="Calibri" w:hAnsi="Calibri"/>
          <w:b/>
          <w:i/>
          <w:color w:val="000000"/>
          <w:spacing w:val="4"/>
          <w:sz w:val="33"/>
        </w:rPr>
        <w:t>Chào Mừng Quý Vị đến với Chương Trình Sức Khỏe Hành Vi Quận</w:t>
      </w:r>
      <w:r w:rsidR="00C31F4F" w:rsidRPr="0080547C">
        <w:rPr>
          <w:rFonts w:ascii="Calibri" w:eastAsia="Calibri" w:hAnsi="Calibri"/>
          <w:b/>
          <w:i/>
          <w:color w:val="000000"/>
          <w:spacing w:val="4"/>
          <w:sz w:val="33"/>
        </w:rPr>
        <w:t xml:space="preserve"> Alameda</w:t>
      </w:r>
    </w:p>
    <w:p w:rsidR="005B0BF9" w:rsidRDefault="0080547C">
      <w:pPr>
        <w:spacing w:before="282" w:line="293" w:lineRule="exact"/>
        <w:textAlignment w:val="baseline"/>
        <w:rPr>
          <w:rFonts w:ascii="Calibri" w:eastAsia="Calibri" w:hAnsi="Calibri"/>
          <w:color w:val="000000"/>
          <w:spacing w:val="-4"/>
          <w:sz w:val="25"/>
        </w:rPr>
      </w:pPr>
      <w:r>
        <w:rPr>
          <w:rFonts w:ascii="Calibri" w:eastAsia="Calibri" w:hAnsi="Calibri"/>
          <w:color w:val="000000"/>
          <w:spacing w:val="-4"/>
          <w:sz w:val="25"/>
        </w:rPr>
        <w:t>Chào mừng quý vị</w:t>
      </w:r>
      <w:r w:rsidR="00C31F4F">
        <w:rPr>
          <w:rFonts w:ascii="Calibri" w:eastAsia="Calibri" w:hAnsi="Calibri"/>
          <w:color w:val="000000"/>
          <w:spacing w:val="-4"/>
          <w:sz w:val="25"/>
        </w:rPr>
        <w:t xml:space="preserve">! </w:t>
      </w:r>
      <w:r>
        <w:rPr>
          <w:rFonts w:ascii="Calibri" w:eastAsia="Calibri" w:hAnsi="Calibri"/>
          <w:color w:val="000000"/>
          <w:spacing w:val="-4"/>
          <w:sz w:val="25"/>
        </w:rPr>
        <w:t xml:space="preserve">Là thành viên </w:t>
      </w:r>
      <w:r w:rsidR="00C31F4F">
        <w:rPr>
          <w:rFonts w:ascii="Calibri" w:eastAsia="Calibri" w:hAnsi="Calibri"/>
          <w:color w:val="000000"/>
          <w:spacing w:val="-4"/>
          <w:sz w:val="25"/>
        </w:rPr>
        <w:t>(</w:t>
      </w:r>
      <w:r>
        <w:rPr>
          <w:rFonts w:ascii="Calibri" w:eastAsia="Calibri" w:hAnsi="Calibri"/>
          <w:color w:val="000000"/>
          <w:spacing w:val="-4"/>
          <w:sz w:val="25"/>
        </w:rPr>
        <w:t>người thụ hưởng</w:t>
      </w:r>
      <w:r w:rsidR="00C31F4F">
        <w:rPr>
          <w:rFonts w:ascii="Calibri" w:eastAsia="Calibri" w:hAnsi="Calibri"/>
          <w:color w:val="000000"/>
          <w:spacing w:val="-4"/>
          <w:sz w:val="25"/>
        </w:rPr>
        <w:t xml:space="preserve">) </w:t>
      </w:r>
      <w:r>
        <w:rPr>
          <w:rFonts w:ascii="Calibri" w:eastAsia="Calibri" w:hAnsi="Calibri"/>
          <w:color w:val="000000"/>
          <w:spacing w:val="-4"/>
          <w:sz w:val="25"/>
        </w:rPr>
        <w:t>của Chương Trình Sức Khỏe Hành Vi Quận</w:t>
      </w:r>
      <w:r w:rsidR="00C31F4F">
        <w:rPr>
          <w:rFonts w:ascii="Calibri" w:eastAsia="Calibri" w:hAnsi="Calibri"/>
          <w:color w:val="000000"/>
          <w:spacing w:val="-4"/>
          <w:sz w:val="25"/>
        </w:rPr>
        <w:t xml:space="preserve"> Alameda (BHP) </w:t>
      </w:r>
      <w:r w:rsidR="006B70CB">
        <w:rPr>
          <w:rFonts w:ascii="Calibri" w:eastAsia="Calibri" w:hAnsi="Calibri"/>
          <w:color w:val="000000"/>
          <w:spacing w:val="-4"/>
          <w:sz w:val="25"/>
        </w:rPr>
        <w:t xml:space="preserve">đang yêu cầu các dịch vụ sức khỏe hành vi với </w:t>
      </w:r>
      <w:r w:rsidR="00B60D63">
        <w:rPr>
          <w:rFonts w:ascii="Calibri" w:eastAsia="Calibri" w:hAnsi="Calibri"/>
          <w:color w:val="000000"/>
          <w:spacing w:val="-4"/>
          <w:sz w:val="25"/>
        </w:rPr>
        <w:t>nhà cung cấp</w:t>
      </w:r>
      <w:r w:rsidR="008B525B">
        <w:rPr>
          <w:rFonts w:ascii="Calibri" w:eastAsia="Calibri" w:hAnsi="Calibri"/>
          <w:color w:val="000000"/>
          <w:spacing w:val="-4"/>
          <w:sz w:val="25"/>
        </w:rPr>
        <w:t xml:space="preserve"> dịch vụ</w:t>
      </w:r>
      <w:r w:rsidR="006B70CB">
        <w:rPr>
          <w:rFonts w:ascii="Calibri" w:eastAsia="Calibri" w:hAnsi="Calibri"/>
          <w:color w:val="000000"/>
          <w:spacing w:val="-4"/>
          <w:sz w:val="25"/>
        </w:rPr>
        <w:t xml:space="preserve"> này, chúng tôi yêu cầu quý vị xem xét tập tài liệu thông tin này </w:t>
      </w:r>
      <w:r w:rsidR="00AA3764">
        <w:rPr>
          <w:rFonts w:ascii="Calibri" w:eastAsia="Calibri" w:hAnsi="Calibri"/>
          <w:color w:val="000000"/>
          <w:spacing w:val="-4"/>
          <w:sz w:val="25"/>
        </w:rPr>
        <w:t>để giải thích về các quyền và trách nhiệm của quý vị. BHP</w:t>
      </w:r>
      <w:r w:rsidR="00C31F4F">
        <w:rPr>
          <w:rFonts w:ascii="Calibri" w:eastAsia="Calibri" w:hAnsi="Calibri"/>
          <w:color w:val="000000"/>
          <w:spacing w:val="-4"/>
          <w:sz w:val="25"/>
        </w:rPr>
        <w:t xml:space="preserve"> </w:t>
      </w:r>
      <w:r w:rsidR="00AA3764">
        <w:rPr>
          <w:rFonts w:ascii="Calibri" w:eastAsia="Calibri" w:hAnsi="Calibri"/>
          <w:color w:val="000000"/>
          <w:spacing w:val="-4"/>
          <w:sz w:val="25"/>
        </w:rPr>
        <w:t xml:space="preserve">của Quận </w:t>
      </w:r>
      <w:r w:rsidR="00C31F4F">
        <w:rPr>
          <w:rFonts w:ascii="Calibri" w:eastAsia="Calibri" w:hAnsi="Calibri"/>
          <w:color w:val="000000"/>
          <w:spacing w:val="-4"/>
          <w:sz w:val="25"/>
        </w:rPr>
        <w:t>Alameda</w:t>
      </w:r>
      <w:r w:rsidR="00AA3764">
        <w:rPr>
          <w:rFonts w:ascii="Calibri" w:eastAsia="Calibri" w:hAnsi="Calibri"/>
          <w:color w:val="000000"/>
          <w:spacing w:val="-4"/>
          <w:sz w:val="25"/>
        </w:rPr>
        <w:t xml:space="preserve"> bao gồm cả các dịch vụ sức khỏe tâm thần </w:t>
      </w:r>
      <w:r w:rsidR="00EF3E73">
        <w:rPr>
          <w:rFonts w:ascii="Calibri" w:eastAsia="Calibri" w:hAnsi="Calibri"/>
          <w:color w:val="000000"/>
          <w:spacing w:val="-4"/>
          <w:sz w:val="25"/>
        </w:rPr>
        <w:t xml:space="preserve">được </w:t>
      </w:r>
      <w:r w:rsidR="00AA3764">
        <w:rPr>
          <w:rFonts w:ascii="Calibri" w:eastAsia="Calibri" w:hAnsi="Calibri"/>
          <w:color w:val="000000"/>
          <w:spacing w:val="-4"/>
          <w:sz w:val="25"/>
        </w:rPr>
        <w:t xml:space="preserve">Chương Trình Sức Khỏe Tâm Thần Quận cung cấp và các dịch vụ trị bệnh </w:t>
      </w:r>
      <w:r w:rsidR="00EF3E73">
        <w:rPr>
          <w:rFonts w:ascii="Calibri" w:eastAsia="Calibri" w:hAnsi="Calibri"/>
          <w:color w:val="000000"/>
          <w:spacing w:val="-4"/>
          <w:sz w:val="25"/>
        </w:rPr>
        <w:t>do</w:t>
      </w:r>
      <w:r w:rsidR="00AA3764">
        <w:rPr>
          <w:rFonts w:ascii="Calibri" w:eastAsia="Calibri" w:hAnsi="Calibri"/>
          <w:color w:val="000000"/>
          <w:spacing w:val="-4"/>
          <w:sz w:val="25"/>
        </w:rPr>
        <w:t xml:space="preserve"> sử dụng chất gây nghiện (SUD) </w:t>
      </w:r>
      <w:r w:rsidR="00EF3E73">
        <w:rPr>
          <w:rFonts w:ascii="Calibri" w:eastAsia="Calibri" w:hAnsi="Calibri"/>
          <w:color w:val="000000"/>
          <w:spacing w:val="-4"/>
          <w:sz w:val="25"/>
        </w:rPr>
        <w:t xml:space="preserve">được </w:t>
      </w:r>
      <w:r w:rsidR="00AA3764">
        <w:rPr>
          <w:rFonts w:ascii="Calibri" w:eastAsia="Calibri" w:hAnsi="Calibri"/>
          <w:color w:val="000000"/>
          <w:spacing w:val="-4"/>
          <w:sz w:val="25"/>
        </w:rPr>
        <w:t>Hệ Thống Phân Phối Có Tổ Chức về SUD của Quận cung cấp; quý vị có thể chỉ nhận được một hoặc cả hai loại dịch vụ.</w:t>
      </w:r>
    </w:p>
    <w:p w:rsidR="005B0BF9" w:rsidRDefault="00EF3E73">
      <w:pPr>
        <w:spacing w:before="340" w:line="245" w:lineRule="exact"/>
        <w:textAlignment w:val="baseline"/>
        <w:rPr>
          <w:rFonts w:ascii="Calibri" w:eastAsia="Calibri" w:hAnsi="Calibri"/>
          <w:b/>
          <w:color w:val="000000"/>
          <w:spacing w:val="-1"/>
          <w:sz w:val="24"/>
        </w:rPr>
      </w:pPr>
      <w:r>
        <w:rPr>
          <w:rFonts w:ascii="Calibri" w:eastAsia="Calibri" w:hAnsi="Calibri"/>
          <w:b/>
          <w:color w:val="000000"/>
          <w:spacing w:val="-1"/>
          <w:sz w:val="24"/>
        </w:rPr>
        <w:t xml:space="preserve">TÊN CỦA </w:t>
      </w:r>
      <w:r w:rsidR="008B525B">
        <w:rPr>
          <w:rFonts w:ascii="Calibri" w:eastAsia="Calibri" w:hAnsi="Calibri"/>
          <w:b/>
          <w:color w:val="000000"/>
          <w:spacing w:val="-1"/>
          <w:sz w:val="24"/>
        </w:rPr>
        <w:t>NƠI CUNG CẤP DỊCH VỤ</w:t>
      </w:r>
      <w:r w:rsidR="00C31F4F">
        <w:rPr>
          <w:rFonts w:ascii="Calibri" w:eastAsia="Calibri" w:hAnsi="Calibri"/>
          <w:b/>
          <w:color w:val="000000"/>
          <w:spacing w:val="-1"/>
          <w:sz w:val="24"/>
        </w:rPr>
        <w:t>:</w:t>
      </w:r>
      <w:r w:rsidR="00C31F4F" w:rsidRPr="00C31F4F">
        <w:rPr>
          <w:noProof/>
          <w:lang w:eastAsia="zh-CN"/>
        </w:rPr>
        <w:t xml:space="preserve"> </w:t>
      </w:r>
    </w:p>
    <w:p w:rsidR="005B0BF9" w:rsidRDefault="00CD45D1" w:rsidP="00A709A2">
      <w:pPr>
        <w:spacing w:before="292" w:line="293" w:lineRule="exact"/>
        <w:textAlignment w:val="baseline"/>
        <w:rPr>
          <w:rFonts w:ascii="Calibri" w:eastAsia="Calibri" w:hAnsi="Calibri"/>
          <w:color w:val="000000"/>
          <w:sz w:val="25"/>
        </w:rPr>
      </w:pPr>
      <w:r>
        <w:rPr>
          <w:rFonts w:ascii="Calibri" w:eastAsia="Calibri" w:hAnsi="Calibri"/>
          <w:color w:val="000000"/>
          <w:sz w:val="25"/>
        </w:rPr>
        <w:t xml:space="preserve">Người chào đón quý vị đến các dịch vụ sẽ xem xét những tài liệu này với quý vị. Quý vị sẽ được trao tập tài liệu này để mang về nhà xem xét bất cứ khi nào quý vị muốn, và </w:t>
      </w:r>
      <w:r w:rsidRPr="00CD45D1">
        <w:rPr>
          <w:rFonts w:ascii="Calibri" w:eastAsia="Calibri" w:hAnsi="Calibri"/>
          <w:b/>
          <w:color w:val="000000"/>
          <w:sz w:val="25"/>
        </w:rPr>
        <w:t>quý vị sẽ</w:t>
      </w:r>
      <w:r>
        <w:rPr>
          <w:rFonts w:ascii="Calibri" w:eastAsia="Calibri" w:hAnsi="Calibri"/>
          <w:b/>
          <w:color w:val="000000"/>
          <w:sz w:val="25"/>
        </w:rPr>
        <w:t xml:space="preserve"> được yêu cầu ký tên vào trang cuối của tập tài liệu này để cho biết những gì đã được thảo luận và quý vị đã nhận được những tài liệu này. </w:t>
      </w:r>
      <w:r w:rsidR="00B60D63">
        <w:rPr>
          <w:rFonts w:ascii="Calibri" w:eastAsia="Calibri" w:hAnsi="Calibri"/>
          <w:color w:val="000000"/>
          <w:sz w:val="25"/>
        </w:rPr>
        <w:t>Nhà cung cấp</w:t>
      </w:r>
      <w:r w:rsidR="008B525B">
        <w:rPr>
          <w:rFonts w:ascii="Calibri" w:eastAsia="Calibri" w:hAnsi="Calibri"/>
          <w:color w:val="000000"/>
          <w:sz w:val="25"/>
        </w:rPr>
        <w:t xml:space="preserve"> dịch vụ</w:t>
      </w:r>
      <w:r>
        <w:rPr>
          <w:rFonts w:ascii="Calibri" w:eastAsia="Calibri" w:hAnsi="Calibri"/>
          <w:color w:val="000000"/>
          <w:sz w:val="25"/>
        </w:rPr>
        <w:t xml:space="preserve"> của quý vị sẽ </w:t>
      </w:r>
      <w:r w:rsidR="00A26958">
        <w:rPr>
          <w:rFonts w:ascii="Calibri" w:eastAsia="Calibri" w:hAnsi="Calibri"/>
          <w:color w:val="000000"/>
          <w:sz w:val="25"/>
        </w:rPr>
        <w:t xml:space="preserve">lưu giữ trang có chữ ký gốc. Các </w:t>
      </w:r>
      <w:r w:rsidR="00B60D63">
        <w:rPr>
          <w:rFonts w:ascii="Calibri" w:eastAsia="Calibri" w:hAnsi="Calibri"/>
          <w:color w:val="000000"/>
          <w:sz w:val="25"/>
        </w:rPr>
        <w:t>nhà cung cấp</w:t>
      </w:r>
      <w:r w:rsidR="006E79E1">
        <w:rPr>
          <w:rFonts w:ascii="Calibri" w:eastAsia="Calibri" w:hAnsi="Calibri"/>
          <w:color w:val="000000"/>
          <w:sz w:val="25"/>
        </w:rPr>
        <w:t xml:space="preserve"> dịch vụ cũng phải thông báo cho quý vị về việc cung cấp sẵn một số thông tin trong tập tài liệu này mỗi năm và trang cuối của tập tài liệu này có chỗ để quý vị ghi rõ khi nào những thông báo đó xảy ra.</w:t>
      </w:r>
    </w:p>
    <w:p w:rsidR="00A709A2" w:rsidRDefault="00C31F4F" w:rsidP="00C31F4F">
      <w:pPr>
        <w:spacing w:before="294" w:after="211" w:line="292" w:lineRule="exact"/>
        <w:ind w:right="720"/>
        <w:textAlignment w:val="baseline"/>
        <w:rPr>
          <w:rFonts w:ascii="Calibri" w:eastAsia="Calibri" w:hAnsi="Calibri"/>
          <w:b/>
          <w:color w:val="000000"/>
          <w:spacing w:val="-1"/>
          <w:sz w:val="24"/>
        </w:rPr>
      </w:pPr>
      <w:r>
        <w:rPr>
          <w:rFonts w:ascii="Calibri" w:eastAsia="Calibri" w:hAnsi="Calibri"/>
          <w:b/>
          <w:color w:val="000000"/>
          <w:spacing w:val="-1"/>
          <w:sz w:val="24"/>
        </w:rPr>
        <w:t>T</w:t>
      </w:r>
      <w:r w:rsidR="00A709A2">
        <w:rPr>
          <w:rFonts w:ascii="Calibri" w:eastAsia="Calibri" w:hAnsi="Calibri"/>
          <w:b/>
          <w:color w:val="000000"/>
          <w:spacing w:val="-1"/>
          <w:sz w:val="24"/>
        </w:rPr>
        <w:t>ập tài liệu này chứa đựng nhiều thông tin, do đó quý vị hãy t</w:t>
      </w:r>
      <w:r w:rsidR="00C313B4">
        <w:rPr>
          <w:rFonts w:ascii="Calibri" w:eastAsia="Calibri" w:hAnsi="Calibri"/>
          <w:b/>
          <w:color w:val="000000"/>
          <w:spacing w:val="-1"/>
          <w:sz w:val="24"/>
        </w:rPr>
        <w:t>hong thả</w:t>
      </w:r>
      <w:r w:rsidR="00A709A2">
        <w:rPr>
          <w:rFonts w:ascii="Calibri" w:eastAsia="Calibri" w:hAnsi="Calibri"/>
          <w:b/>
          <w:color w:val="000000"/>
          <w:spacing w:val="-1"/>
          <w:sz w:val="24"/>
        </w:rPr>
        <w:t xml:space="preserve"> xem qua và cứ tự nhiên nêu thắc mắc! Biết và hiểu rõ các quyền và trách nhiệm của mình sẽ giúp quý vị nhận được sự chăm sóc mà quý vị xứng đáng được hưởng.</w:t>
      </w:r>
    </w:p>
    <w:p w:rsidR="00C31F4F" w:rsidRDefault="00C31F4F">
      <w:pPr>
        <w:spacing w:line="292" w:lineRule="exact"/>
        <w:ind w:right="360"/>
        <w:textAlignment w:val="baseline"/>
        <w:rPr>
          <w:rFonts w:ascii="Calibri" w:eastAsiaTheme="minorEastAsia" w:hAnsi="Calibri"/>
          <w:color w:val="000000"/>
          <w:sz w:val="25"/>
          <w:lang w:eastAsia="zh-CN"/>
        </w:rPr>
      </w:pPr>
    </w:p>
    <w:tbl>
      <w:tblPr>
        <w:tblStyle w:val="TableGrid"/>
        <w:tblW w:w="0" w:type="auto"/>
        <w:tblInd w:w="1278" w:type="dxa"/>
        <w:tblLook w:val="04A0" w:firstRow="1" w:lastRow="0" w:firstColumn="1" w:lastColumn="0" w:noHBand="0" w:noVBand="1"/>
      </w:tblPr>
      <w:tblGrid>
        <w:gridCol w:w="3940"/>
        <w:gridCol w:w="5218"/>
      </w:tblGrid>
      <w:tr w:rsidR="00C31F4F" w:rsidTr="00A709A2">
        <w:trPr>
          <w:trHeight w:val="774"/>
        </w:trPr>
        <w:tc>
          <w:tcPr>
            <w:tcW w:w="3940" w:type="dxa"/>
          </w:tcPr>
          <w:p w:rsidR="00C31F4F" w:rsidRDefault="00C31F4F" w:rsidP="00C31F4F">
            <w:pPr>
              <w:pStyle w:val="Default"/>
            </w:pPr>
          </w:p>
          <w:p w:rsidR="00C31F4F" w:rsidRDefault="00A709A2" w:rsidP="00A709A2">
            <w:pPr>
              <w:spacing w:line="292" w:lineRule="exact"/>
              <w:ind w:right="52"/>
              <w:jc w:val="center"/>
              <w:textAlignment w:val="baseline"/>
              <w:rPr>
                <w:rFonts w:ascii="Calibri" w:eastAsiaTheme="minorEastAsia" w:hAnsi="Calibri"/>
                <w:color w:val="000000"/>
                <w:sz w:val="25"/>
                <w:lang w:eastAsia="zh-CN"/>
              </w:rPr>
            </w:pPr>
            <w:r>
              <w:rPr>
                <w:b/>
                <w:bCs/>
                <w:sz w:val="28"/>
                <w:szCs w:val="28"/>
              </w:rPr>
              <w:t>Thỏa Thuận về Các Dịch Vụ</w:t>
            </w:r>
          </w:p>
        </w:tc>
        <w:tc>
          <w:tcPr>
            <w:tcW w:w="5218" w:type="dxa"/>
            <w:tcBorders>
              <w:top w:val="nil"/>
              <w:bottom w:val="nil"/>
              <w:right w:val="nil"/>
            </w:tcBorders>
          </w:tcPr>
          <w:p w:rsidR="00C31F4F" w:rsidRDefault="00C31F4F">
            <w:pPr>
              <w:spacing w:line="292" w:lineRule="exact"/>
              <w:ind w:right="360"/>
              <w:textAlignment w:val="baseline"/>
              <w:rPr>
                <w:rFonts w:ascii="Calibri" w:eastAsiaTheme="minorEastAsia" w:hAnsi="Calibri"/>
                <w:color w:val="000000"/>
                <w:sz w:val="25"/>
                <w:lang w:eastAsia="zh-CN"/>
              </w:rPr>
            </w:pPr>
            <w:r>
              <w:rPr>
                <w:noProof/>
              </w:rPr>
              <w:drawing>
                <wp:anchor distT="0" distB="0" distL="114300" distR="114300" simplePos="0" relativeHeight="251659264" behindDoc="0" locked="0" layoutInCell="1" allowOverlap="1">
                  <wp:simplePos x="0" y="0"/>
                  <wp:positionH relativeFrom="column">
                    <wp:posOffset>18415</wp:posOffset>
                  </wp:positionH>
                  <wp:positionV relativeFrom="paragraph">
                    <wp:posOffset>3175</wp:posOffset>
                  </wp:positionV>
                  <wp:extent cx="609600" cy="447675"/>
                  <wp:effectExtent l="19050" t="0" r="0" b="0"/>
                  <wp:wrapTopAndBottom/>
                  <wp:docPr id="13"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cstate="print"/>
                          <a:stretch>
                            <a:fillRect/>
                          </a:stretch>
                        </pic:blipFill>
                        <pic:spPr>
                          <a:xfrm>
                            <a:off x="0" y="0"/>
                            <a:ext cx="609600" cy="447675"/>
                          </a:xfrm>
                          <a:prstGeom prst="rect">
                            <a:avLst/>
                          </a:prstGeom>
                        </pic:spPr>
                      </pic:pic>
                    </a:graphicData>
                  </a:graphic>
                </wp:anchor>
              </w:drawing>
            </w:r>
          </w:p>
        </w:tc>
      </w:tr>
    </w:tbl>
    <w:p w:rsidR="005B0BF9" w:rsidRDefault="00A709A2">
      <w:pPr>
        <w:spacing w:line="292" w:lineRule="exact"/>
        <w:ind w:right="360"/>
        <w:textAlignment w:val="baseline"/>
        <w:rPr>
          <w:rFonts w:ascii="Calibri" w:eastAsia="Calibri" w:hAnsi="Calibri"/>
          <w:color w:val="000000"/>
          <w:sz w:val="25"/>
        </w:rPr>
      </w:pPr>
      <w:r>
        <w:rPr>
          <w:rFonts w:ascii="Calibri" w:eastAsia="Calibri" w:hAnsi="Calibri"/>
          <w:color w:val="000000"/>
          <w:sz w:val="25"/>
        </w:rPr>
        <w:t>Là thành viên của Chương Trình Sức Khỏe Hành Vi (</w:t>
      </w:r>
      <w:r w:rsidR="00C31F4F">
        <w:rPr>
          <w:rFonts w:ascii="Calibri" w:eastAsia="Calibri" w:hAnsi="Calibri"/>
          <w:color w:val="000000"/>
          <w:sz w:val="25"/>
        </w:rPr>
        <w:t>BHP)</w:t>
      </w:r>
      <w:r>
        <w:rPr>
          <w:rFonts w:ascii="Calibri" w:eastAsia="Calibri" w:hAnsi="Calibri"/>
          <w:color w:val="000000"/>
          <w:sz w:val="25"/>
        </w:rPr>
        <w:t xml:space="preserve"> này</w:t>
      </w:r>
      <w:r w:rsidR="00C31F4F">
        <w:rPr>
          <w:rFonts w:ascii="Calibri" w:eastAsia="Calibri" w:hAnsi="Calibri"/>
          <w:color w:val="000000"/>
          <w:sz w:val="25"/>
        </w:rPr>
        <w:t xml:space="preserve">, </w:t>
      </w:r>
      <w:r>
        <w:rPr>
          <w:rFonts w:ascii="Calibri" w:eastAsia="Calibri" w:hAnsi="Calibri"/>
          <w:color w:val="000000"/>
          <w:sz w:val="24"/>
          <w:u w:val="single"/>
        </w:rPr>
        <w:t xml:space="preserve">chữ ký của quý vị trên trang cuối của tập tài liệu này </w:t>
      </w:r>
      <w:r w:rsidR="00944EF7">
        <w:rPr>
          <w:rFonts w:ascii="Calibri" w:eastAsia="Calibri" w:hAnsi="Calibri"/>
          <w:color w:val="000000"/>
          <w:sz w:val="24"/>
          <w:u w:val="single"/>
        </w:rPr>
        <w:t xml:space="preserve">chứng tỏ sự thỏa thuận của quý vị để nhận những dịch vụ sức khỏe hành vi tự nguyện với </w:t>
      </w:r>
      <w:r w:rsidR="00B60D63">
        <w:rPr>
          <w:rFonts w:ascii="Calibri" w:eastAsia="Calibri" w:hAnsi="Calibri"/>
          <w:color w:val="000000"/>
          <w:sz w:val="24"/>
          <w:u w:val="single"/>
        </w:rPr>
        <w:t>nhà cung cấp</w:t>
      </w:r>
      <w:r w:rsidR="008B525B">
        <w:rPr>
          <w:rFonts w:ascii="Calibri" w:eastAsia="Calibri" w:hAnsi="Calibri"/>
          <w:color w:val="000000"/>
          <w:sz w:val="24"/>
          <w:u w:val="single"/>
        </w:rPr>
        <w:t xml:space="preserve"> dịch vụ</w:t>
      </w:r>
      <w:r w:rsidR="00944EF7">
        <w:rPr>
          <w:rFonts w:ascii="Calibri" w:eastAsia="Calibri" w:hAnsi="Calibri"/>
          <w:color w:val="000000"/>
          <w:sz w:val="24"/>
          <w:u w:val="single"/>
        </w:rPr>
        <w:t xml:space="preserve"> này</w:t>
      </w:r>
      <w:r w:rsidR="00C31F4F">
        <w:rPr>
          <w:rFonts w:ascii="Calibri" w:eastAsia="Calibri" w:hAnsi="Calibri"/>
          <w:color w:val="000000"/>
          <w:sz w:val="25"/>
        </w:rPr>
        <w:t xml:space="preserve">. </w:t>
      </w:r>
      <w:r w:rsidR="00944EF7">
        <w:rPr>
          <w:rFonts w:ascii="Calibri" w:eastAsia="Calibri" w:hAnsi="Calibri"/>
          <w:color w:val="000000"/>
          <w:sz w:val="25"/>
        </w:rPr>
        <w:t xml:space="preserve">Nếu quý vị là người đại diện hợp pháp của một người thụ hưởng BHP này, chữ ký của quý vị chứng tỏ sự thỏa thuận đó. </w:t>
      </w:r>
    </w:p>
    <w:p w:rsidR="00FF188C" w:rsidRDefault="00FF188C">
      <w:pPr>
        <w:spacing w:before="292" w:line="293" w:lineRule="exact"/>
        <w:ind w:right="72"/>
        <w:textAlignment w:val="baseline"/>
        <w:rPr>
          <w:rFonts w:ascii="Calibri" w:eastAsia="Calibri" w:hAnsi="Calibri"/>
          <w:color w:val="000000"/>
          <w:sz w:val="25"/>
        </w:rPr>
      </w:pPr>
      <w:r>
        <w:rPr>
          <w:rFonts w:ascii="Calibri" w:eastAsia="Calibri" w:hAnsi="Calibri"/>
          <w:color w:val="000000"/>
          <w:sz w:val="25"/>
        </w:rPr>
        <w:t xml:space="preserve">Sự thỏa thuận của quý vị cho các dịch vụ cũng có nghĩa là </w:t>
      </w:r>
      <w:r w:rsidR="00B60D63">
        <w:rPr>
          <w:rFonts w:ascii="Calibri" w:eastAsia="Calibri" w:hAnsi="Calibri"/>
          <w:color w:val="000000"/>
          <w:sz w:val="25"/>
        </w:rPr>
        <w:t>nhà cung cấp</w:t>
      </w:r>
      <w:r w:rsidR="008B525B">
        <w:rPr>
          <w:rFonts w:ascii="Calibri" w:eastAsia="Calibri" w:hAnsi="Calibri"/>
          <w:color w:val="000000"/>
          <w:sz w:val="25"/>
        </w:rPr>
        <w:t xml:space="preserve"> dịch vụ</w:t>
      </w:r>
      <w:r>
        <w:rPr>
          <w:rFonts w:ascii="Calibri" w:eastAsia="Calibri" w:hAnsi="Calibri"/>
          <w:color w:val="000000"/>
          <w:sz w:val="25"/>
        </w:rPr>
        <w:t xml:space="preserve"> này có bổn phận phải thông báo cho quý vị biết về những đề nghị chăm sóc của họ, hầu cho quyết định của quý vị để tham gia sẽ được thực hiện sau khi biết rõ và có ý nghĩa. Ngoài việc có quyền ngừng dịch vụ bất cứ lúc nào, quý vị cũng có quyền từ chối sử dụng những đề nghị, những can thiệp về sức khỏe hành vi hoặc những thể thức điều trị.</w:t>
      </w:r>
    </w:p>
    <w:p w:rsidR="005B0BF9" w:rsidRDefault="00B60D63">
      <w:pPr>
        <w:spacing w:before="292" w:line="293" w:lineRule="exact"/>
        <w:ind w:right="72"/>
        <w:textAlignment w:val="baseline"/>
        <w:rPr>
          <w:rFonts w:ascii="Calibri" w:eastAsia="Calibri" w:hAnsi="Calibri"/>
          <w:color w:val="000000"/>
          <w:sz w:val="25"/>
        </w:rPr>
      </w:pPr>
      <w:r>
        <w:rPr>
          <w:rFonts w:ascii="Calibri" w:eastAsia="Calibri" w:hAnsi="Calibri"/>
          <w:color w:val="000000"/>
          <w:sz w:val="25"/>
        </w:rPr>
        <w:t>Nhà cung cấp</w:t>
      </w:r>
      <w:r w:rsidR="003A7CF3">
        <w:rPr>
          <w:rFonts w:ascii="Calibri" w:eastAsia="Calibri" w:hAnsi="Calibri"/>
          <w:color w:val="000000"/>
          <w:sz w:val="25"/>
        </w:rPr>
        <w:t xml:space="preserve"> dịch vụ</w:t>
      </w:r>
      <w:r w:rsidR="00466575">
        <w:rPr>
          <w:rFonts w:ascii="Calibri" w:eastAsia="Calibri" w:hAnsi="Calibri"/>
          <w:color w:val="000000"/>
          <w:sz w:val="25"/>
        </w:rPr>
        <w:t xml:space="preserve"> này có thể có thêm một mẫu thỏa thuận để quý vị ký tên nhằm miêu tả với nhiều chi tiết hơn những loại dịch vụ mà quý vị có thể nhận được. Những </w:t>
      </w:r>
      <w:r w:rsidR="00FA01E0">
        <w:rPr>
          <w:rFonts w:ascii="Calibri" w:eastAsia="Calibri" w:hAnsi="Calibri"/>
          <w:color w:val="000000"/>
          <w:sz w:val="25"/>
        </w:rPr>
        <w:t>dịch vụ này có thể bao gồm, nhưng không giới hạn vào, những thẩm định, đánh giá, tư vấn cá nhân, tư vấn nhóm, can thiệp khủng hoảng, tâm lý trị liệu, quản lý hồ sơ, phục hồi ch</w:t>
      </w:r>
      <w:bookmarkStart w:id="0" w:name="_GoBack"/>
      <w:bookmarkEnd w:id="0"/>
      <w:r w:rsidR="00FA01E0">
        <w:rPr>
          <w:rFonts w:ascii="Calibri" w:eastAsia="Calibri" w:hAnsi="Calibri"/>
          <w:color w:val="000000"/>
          <w:sz w:val="25"/>
        </w:rPr>
        <w:t xml:space="preserve">ức năng, </w:t>
      </w:r>
      <w:r w:rsidR="00EA2178" w:rsidRPr="00EA2178">
        <w:rPr>
          <w:rFonts w:ascii="Calibri" w:eastAsia="Calibri" w:hAnsi="Calibri"/>
          <w:color w:val="000000"/>
          <w:sz w:val="25"/>
        </w:rPr>
        <w:t xml:space="preserve">dịch vụ </w:t>
      </w:r>
      <w:r w:rsidR="008D4C0C">
        <w:rPr>
          <w:rFonts w:ascii="Calibri" w:eastAsia="Calibri" w:hAnsi="Calibri"/>
          <w:color w:val="000000"/>
          <w:sz w:val="25"/>
        </w:rPr>
        <w:t xml:space="preserve">về </w:t>
      </w:r>
      <w:r w:rsidR="00EA2178" w:rsidRPr="00EA2178">
        <w:rPr>
          <w:rFonts w:ascii="Calibri" w:eastAsia="Calibri" w:hAnsi="Calibri"/>
          <w:color w:val="000000"/>
          <w:sz w:val="25"/>
        </w:rPr>
        <w:t>thuốc</w:t>
      </w:r>
      <w:r w:rsidR="008D4C0C">
        <w:rPr>
          <w:rFonts w:ascii="Calibri" w:eastAsia="Calibri" w:hAnsi="Calibri"/>
          <w:color w:val="000000"/>
          <w:sz w:val="25"/>
        </w:rPr>
        <w:t xml:space="preserve"> men</w:t>
      </w:r>
      <w:r w:rsidR="00EA2178" w:rsidRPr="00EA2178">
        <w:rPr>
          <w:rFonts w:ascii="Calibri" w:eastAsia="Calibri" w:hAnsi="Calibri"/>
          <w:color w:val="000000"/>
          <w:sz w:val="25"/>
        </w:rPr>
        <w:t xml:space="preserve">, điều trị </w:t>
      </w:r>
      <w:r w:rsidR="008D4C0C">
        <w:rPr>
          <w:rFonts w:ascii="Calibri" w:eastAsia="Calibri" w:hAnsi="Calibri"/>
          <w:color w:val="000000"/>
          <w:sz w:val="25"/>
        </w:rPr>
        <w:t xml:space="preserve">với sự </w:t>
      </w:r>
      <w:r w:rsidR="00EA2178" w:rsidRPr="00EA2178">
        <w:rPr>
          <w:rFonts w:ascii="Calibri" w:eastAsia="Calibri" w:hAnsi="Calibri"/>
          <w:color w:val="000000"/>
          <w:sz w:val="25"/>
        </w:rPr>
        <w:t xml:space="preserve">hỗ trợ </w:t>
      </w:r>
      <w:r w:rsidR="008D4C0C">
        <w:rPr>
          <w:rFonts w:ascii="Calibri" w:eastAsia="Calibri" w:hAnsi="Calibri"/>
          <w:color w:val="000000"/>
          <w:sz w:val="25"/>
        </w:rPr>
        <w:t xml:space="preserve">của </w:t>
      </w:r>
      <w:r w:rsidR="00EA2178" w:rsidRPr="00EA2178">
        <w:rPr>
          <w:rFonts w:ascii="Calibri" w:eastAsia="Calibri" w:hAnsi="Calibri"/>
          <w:color w:val="000000"/>
          <w:sz w:val="25"/>
        </w:rPr>
        <w:lastRenderedPageBreak/>
        <w:t>thuốc</w:t>
      </w:r>
      <w:r w:rsidR="008D4C0C">
        <w:rPr>
          <w:rFonts w:ascii="Calibri" w:eastAsia="Calibri" w:hAnsi="Calibri"/>
          <w:color w:val="000000"/>
          <w:sz w:val="25"/>
        </w:rPr>
        <w:t xml:space="preserve"> men</w:t>
      </w:r>
      <w:r w:rsidR="00EA2178" w:rsidRPr="00EA2178">
        <w:rPr>
          <w:rFonts w:ascii="Calibri" w:eastAsia="Calibri" w:hAnsi="Calibri"/>
          <w:color w:val="000000"/>
          <w:sz w:val="25"/>
        </w:rPr>
        <w:t>, giới thiệu đến các chuyên gia sức khỏe hành vi khác</w:t>
      </w:r>
      <w:r w:rsidR="008D4C0C">
        <w:rPr>
          <w:rFonts w:ascii="Calibri" w:eastAsia="Calibri" w:hAnsi="Calibri"/>
          <w:color w:val="000000"/>
          <w:sz w:val="25"/>
        </w:rPr>
        <w:t>,</w:t>
      </w:r>
      <w:r w:rsidR="00EA2178" w:rsidRPr="00EA2178">
        <w:rPr>
          <w:rFonts w:ascii="Calibri" w:eastAsia="Calibri" w:hAnsi="Calibri"/>
          <w:color w:val="000000"/>
          <w:sz w:val="25"/>
        </w:rPr>
        <w:t xml:space="preserve"> và tham vấn với các chuyên gia khác thay mặt </w:t>
      </w:r>
      <w:r w:rsidR="008D4C0C">
        <w:rPr>
          <w:rFonts w:ascii="Calibri" w:eastAsia="Calibri" w:hAnsi="Calibri"/>
          <w:color w:val="000000"/>
          <w:sz w:val="25"/>
        </w:rPr>
        <w:t>quý vị.</w:t>
      </w:r>
    </w:p>
    <w:p w:rsidR="00B60D63" w:rsidRDefault="008B525B" w:rsidP="00C31F4F">
      <w:pPr>
        <w:spacing w:before="293" w:line="293" w:lineRule="exact"/>
        <w:ind w:right="792"/>
        <w:textAlignment w:val="baseline"/>
        <w:rPr>
          <w:rFonts w:ascii="Calibri" w:eastAsia="Calibri" w:hAnsi="Calibri"/>
          <w:color w:val="000000"/>
          <w:spacing w:val="-5"/>
          <w:sz w:val="25"/>
        </w:rPr>
      </w:pPr>
      <w:r>
        <w:rPr>
          <w:rFonts w:ascii="Calibri" w:eastAsia="Calibri" w:hAnsi="Calibri"/>
          <w:color w:val="000000"/>
          <w:spacing w:val="-5"/>
          <w:sz w:val="25"/>
        </w:rPr>
        <w:t xml:space="preserve">Các </w:t>
      </w:r>
      <w:r w:rsidR="00B60D63">
        <w:rPr>
          <w:rFonts w:ascii="Calibri" w:eastAsia="Calibri" w:hAnsi="Calibri"/>
          <w:color w:val="000000"/>
          <w:spacing w:val="-5"/>
          <w:sz w:val="25"/>
        </w:rPr>
        <w:t>nhà cung cấp</w:t>
      </w:r>
      <w:r>
        <w:rPr>
          <w:rFonts w:ascii="Calibri" w:eastAsia="Calibri" w:hAnsi="Calibri"/>
          <w:color w:val="000000"/>
          <w:spacing w:val="-5"/>
          <w:sz w:val="25"/>
        </w:rPr>
        <w:t xml:space="preserve"> dịch vụ chuyên môn có thể bao gồm, nhưng không giới hạn vào, </w:t>
      </w:r>
      <w:r w:rsidR="000E2848">
        <w:rPr>
          <w:rFonts w:ascii="Calibri" w:eastAsia="Calibri" w:hAnsi="Calibri"/>
          <w:color w:val="000000"/>
          <w:spacing w:val="-5"/>
          <w:sz w:val="25"/>
        </w:rPr>
        <w:t xml:space="preserve">các </w:t>
      </w:r>
      <w:r>
        <w:rPr>
          <w:rFonts w:ascii="Calibri" w:eastAsia="Calibri" w:hAnsi="Calibri"/>
          <w:color w:val="000000"/>
          <w:spacing w:val="-5"/>
          <w:sz w:val="25"/>
        </w:rPr>
        <w:t>bác sĩ</w:t>
      </w:r>
      <w:r w:rsidR="000E2848">
        <w:rPr>
          <w:rFonts w:ascii="Calibri" w:eastAsia="Calibri" w:hAnsi="Calibri"/>
          <w:color w:val="000000"/>
          <w:spacing w:val="-5"/>
          <w:sz w:val="25"/>
        </w:rPr>
        <w:t xml:space="preserve">, y tá chính thức, </w:t>
      </w:r>
      <w:r w:rsidR="00B60D63">
        <w:rPr>
          <w:rFonts w:ascii="Calibri" w:eastAsia="Calibri" w:hAnsi="Calibri"/>
          <w:color w:val="000000"/>
          <w:spacing w:val="-5"/>
          <w:sz w:val="25"/>
        </w:rPr>
        <w:t xml:space="preserve">trợ lý bác sĩ, chuyên gia về hôn nhân và gia đình, nhân viên xã hội lâm sàng (LCSW), cố vấn lâm sàng chuyên nghiệp, chuyên gia tâm lý, cộng tác viên chính thức, và chuyên gia được chứng nhận để giúp người đồng cảnh ngộ. Nếu nhà cung cấp dịch vụ của quý vị là một chuyên gia không có giấy phép hành nghề (thí dụ như </w:t>
      </w:r>
      <w:r w:rsidR="002545A5">
        <w:rPr>
          <w:rFonts w:ascii="Calibri" w:eastAsia="Calibri" w:hAnsi="Calibri"/>
          <w:color w:val="000000"/>
          <w:spacing w:val="-5"/>
          <w:sz w:val="25"/>
        </w:rPr>
        <w:t>sinh viên thực tập hoặc cộng tác viên chính thức) thì nhà cung cấp dịch vụ của quý vị phải gửi thư thông báo cho quý vị về điều này. Tất cả nhân viên chuyên nghiệp không có giấy phép hành nghề đều phải ở dưới sự giám sát của các chuyên gia có giấy phép hành nghề.</w:t>
      </w:r>
      <w:r w:rsidR="00B60D63">
        <w:rPr>
          <w:rFonts w:ascii="Calibri" w:eastAsia="Calibri" w:hAnsi="Calibri"/>
          <w:color w:val="000000"/>
          <w:spacing w:val="-5"/>
          <w:sz w:val="25"/>
        </w:rPr>
        <w:t xml:space="preserve"> </w:t>
      </w:r>
    </w:p>
    <w:p w:rsidR="00D13F77" w:rsidRDefault="00D13F77" w:rsidP="00D13F77">
      <w:pPr>
        <w:ind w:right="792"/>
        <w:textAlignment w:val="baseline"/>
        <w:rPr>
          <w:rFonts w:ascii="Calibri" w:eastAsia="Calibri" w:hAnsi="Calibri"/>
          <w:color w:val="000000"/>
          <w:spacing w:val="-5"/>
          <w:sz w:val="25"/>
        </w:rPr>
      </w:pPr>
    </w:p>
    <w:p w:rsidR="00E43181" w:rsidRPr="002C232B" w:rsidRDefault="00E43181" w:rsidP="00D13F77">
      <w:pPr>
        <w:pStyle w:val="Default"/>
        <w:spacing w:after="166"/>
      </w:pPr>
      <w:r w:rsidRPr="002C232B">
        <w:t xml:space="preserve">Các dịch vụ điều trị ngoại trú SUD có thể bao gồm các phương thức sau: Đánh Giá, Phát Triển Kế Hoạch, Tư Vấn Cá Nhân và Nhóm, Quản Lý Trường Hợp, </w:t>
      </w:r>
      <w:r w:rsidR="008F5394" w:rsidRPr="002C232B">
        <w:t>Xét</w:t>
      </w:r>
      <w:r w:rsidRPr="002C232B">
        <w:t xml:space="preserve"> Nghiệm </w:t>
      </w:r>
      <w:r w:rsidR="00713BD1" w:rsidRPr="002C232B">
        <w:t>Ma Túy</w:t>
      </w:r>
      <w:r w:rsidRPr="002C232B">
        <w:t xml:space="preserve">, Trị Liệu Gia Đình và Lập Kế Hoạch Xuất Viện. Quý vị có quyền từ chối bất kỳ phương thức nào sau đây: Tư Vấn Cá Nhân, Tư Vấn Nhóm, Quản Lý Trường Hợp, </w:t>
      </w:r>
      <w:r w:rsidR="008F5394" w:rsidRPr="002C232B">
        <w:t>Xét</w:t>
      </w:r>
      <w:r w:rsidRPr="002C232B">
        <w:t xml:space="preserve"> Nghiệm </w:t>
      </w:r>
      <w:r w:rsidR="00713BD1" w:rsidRPr="002C232B">
        <w:t>Ma Túy</w:t>
      </w:r>
      <w:r w:rsidRPr="002C232B">
        <w:t>, Trị Liệu Gia Đình và Lập Kế Hoạch Xuất Viện. Có thể có các đòi hỏi thêm cho xét nghiệm ma túy (Tòa Án Ma Túy, SSA, Quản Chế, v.v.) ngoài các đòi hỏi của ACBH.</w:t>
      </w:r>
    </w:p>
    <w:p w:rsidR="00D13F77" w:rsidRPr="002C232B" w:rsidRDefault="00986ECD" w:rsidP="00D13F77">
      <w:pPr>
        <w:pStyle w:val="Default"/>
        <w:spacing w:after="166"/>
      </w:pPr>
      <w:r w:rsidRPr="002C232B">
        <w:t>Nhà Phục Hồi</w:t>
      </w:r>
      <w:r w:rsidR="00D13F77" w:rsidRPr="002C232B">
        <w:t>:</w:t>
      </w:r>
    </w:p>
    <w:p w:rsidR="00D13F77" w:rsidRPr="002C232B" w:rsidRDefault="0037594C" w:rsidP="00D13F77">
      <w:pPr>
        <w:pStyle w:val="Default"/>
        <w:numPr>
          <w:ilvl w:val="0"/>
          <w:numId w:val="26"/>
        </w:numPr>
        <w:spacing w:after="166"/>
      </w:pPr>
      <w:r w:rsidRPr="002C232B">
        <w:t>Người trú ngụ</w:t>
      </w:r>
      <w:r w:rsidR="00D13F77" w:rsidRPr="002C232B">
        <w:t xml:space="preserve"> </w:t>
      </w:r>
      <w:r w:rsidRPr="002C232B">
        <w:t xml:space="preserve">buộc phải kiểm tra vì là điều kiện để ở trong Nhà </w:t>
      </w:r>
      <w:r w:rsidR="004F5517" w:rsidRPr="002C232B">
        <w:t xml:space="preserve">Phục </w:t>
      </w:r>
      <w:r w:rsidRPr="002C232B">
        <w:t>Hồi</w:t>
      </w:r>
      <w:r w:rsidR="00D13F77" w:rsidRPr="002C232B">
        <w:t>.</w:t>
      </w:r>
    </w:p>
    <w:p w:rsidR="00D13F77" w:rsidRPr="002C232B" w:rsidRDefault="0037594C" w:rsidP="00D13F77">
      <w:pPr>
        <w:pStyle w:val="Default"/>
        <w:spacing w:after="166"/>
      </w:pPr>
      <w:r w:rsidRPr="002C232B">
        <w:t xml:space="preserve">Chương Trình Điều Trị </w:t>
      </w:r>
      <w:r w:rsidR="004F5517" w:rsidRPr="002C232B">
        <w:t>Ma Túy</w:t>
      </w:r>
      <w:r w:rsidR="00D13F77" w:rsidRPr="002C232B">
        <w:t xml:space="preserve"> (OTP)* </w:t>
      </w:r>
    </w:p>
    <w:p w:rsidR="00D13F77" w:rsidRPr="002C232B" w:rsidRDefault="0037594C" w:rsidP="00D13F77">
      <w:pPr>
        <w:pStyle w:val="Default"/>
        <w:numPr>
          <w:ilvl w:val="0"/>
          <w:numId w:val="26"/>
        </w:numPr>
        <w:spacing w:after="166"/>
      </w:pPr>
      <w:r w:rsidRPr="002C232B">
        <w:t xml:space="preserve">OTP phải tiến hành </w:t>
      </w:r>
      <w:r w:rsidR="008F5394" w:rsidRPr="002C232B">
        <w:t>xét</w:t>
      </w:r>
      <w:r w:rsidRPr="002C232B">
        <w:t xml:space="preserve"> nghiệm </w:t>
      </w:r>
      <w:r w:rsidR="008F5394" w:rsidRPr="002C232B">
        <w:t>ma túy</w:t>
      </w:r>
      <w:r w:rsidRPr="002C232B">
        <w:t xml:space="preserve"> theo đòi hỏi của chương trình. </w:t>
      </w:r>
    </w:p>
    <w:p w:rsidR="00D13F77" w:rsidRPr="002C232B" w:rsidRDefault="00D13F77" w:rsidP="00D13F77">
      <w:pPr>
        <w:rPr>
          <w:rFonts w:ascii="Calibri" w:hAnsi="Calibri"/>
        </w:rPr>
      </w:pPr>
    </w:p>
    <w:p w:rsidR="0037594C" w:rsidRPr="002C232B" w:rsidRDefault="00713BD1" w:rsidP="00D13F77">
      <w:pPr>
        <w:rPr>
          <w:rFonts w:ascii="Calibri" w:hAnsi="Calibri"/>
          <w:sz w:val="24"/>
          <w:szCs w:val="24"/>
        </w:rPr>
      </w:pPr>
      <w:r w:rsidRPr="002C232B">
        <w:rPr>
          <w:rFonts w:ascii="Calibri" w:hAnsi="Calibri"/>
          <w:sz w:val="24"/>
          <w:szCs w:val="24"/>
        </w:rPr>
        <w:t>Lý do</w:t>
      </w:r>
      <w:r w:rsidR="0037594C" w:rsidRPr="002C232B">
        <w:rPr>
          <w:rFonts w:ascii="Calibri" w:hAnsi="Calibri"/>
          <w:sz w:val="24"/>
          <w:szCs w:val="24"/>
        </w:rPr>
        <w:t xml:space="preserve"> để </w:t>
      </w:r>
      <w:r w:rsidRPr="002C232B">
        <w:rPr>
          <w:rFonts w:ascii="Calibri" w:hAnsi="Calibri"/>
          <w:sz w:val="24"/>
          <w:szCs w:val="24"/>
        </w:rPr>
        <w:t xml:space="preserve">bị </w:t>
      </w:r>
      <w:r w:rsidR="007128B2" w:rsidRPr="002C232B">
        <w:rPr>
          <w:rFonts w:ascii="Calibri" w:hAnsi="Calibri"/>
          <w:sz w:val="24"/>
          <w:szCs w:val="24"/>
        </w:rPr>
        <w:t>trục xuất</w:t>
      </w:r>
      <w:r w:rsidR="0037594C" w:rsidRPr="002C232B">
        <w:rPr>
          <w:rFonts w:ascii="Calibri" w:hAnsi="Calibri"/>
          <w:sz w:val="24"/>
          <w:szCs w:val="24"/>
        </w:rPr>
        <w:t xml:space="preserve"> khỏi chương trình bao gồm </w:t>
      </w:r>
      <w:r w:rsidRPr="002C232B">
        <w:rPr>
          <w:rFonts w:ascii="Calibri" w:hAnsi="Calibri"/>
          <w:sz w:val="24"/>
          <w:szCs w:val="24"/>
        </w:rPr>
        <w:t xml:space="preserve">việc </w:t>
      </w:r>
      <w:r w:rsidR="0037594C" w:rsidRPr="002C232B">
        <w:rPr>
          <w:rFonts w:ascii="Calibri" w:hAnsi="Calibri"/>
          <w:sz w:val="24"/>
          <w:szCs w:val="24"/>
        </w:rPr>
        <w:t xml:space="preserve">tạo ra một môi trường gây rối hoặc không an toàn cho những người tham gia khác. </w:t>
      </w:r>
      <w:r w:rsidRPr="002C232B">
        <w:rPr>
          <w:rFonts w:ascii="Calibri" w:hAnsi="Calibri"/>
          <w:sz w:val="24"/>
          <w:szCs w:val="24"/>
        </w:rPr>
        <w:t>Trường hợp</w:t>
      </w:r>
      <w:r w:rsidR="0037594C" w:rsidRPr="002C232B">
        <w:rPr>
          <w:rFonts w:ascii="Calibri" w:hAnsi="Calibri"/>
          <w:sz w:val="24"/>
          <w:szCs w:val="24"/>
        </w:rPr>
        <w:t xml:space="preserve"> này đôi khi là </w:t>
      </w:r>
      <w:r w:rsidRPr="002C232B">
        <w:rPr>
          <w:rFonts w:ascii="Calibri" w:hAnsi="Calibri"/>
          <w:sz w:val="24"/>
          <w:szCs w:val="24"/>
        </w:rPr>
        <w:t>vì</w:t>
      </w:r>
      <w:r w:rsidR="0037594C" w:rsidRPr="002C232B">
        <w:rPr>
          <w:rFonts w:ascii="Calibri" w:hAnsi="Calibri"/>
          <w:sz w:val="24"/>
          <w:szCs w:val="24"/>
        </w:rPr>
        <w:t xml:space="preserve"> một khách hàng say</w:t>
      </w:r>
      <w:r w:rsidRPr="002C232B">
        <w:rPr>
          <w:rFonts w:ascii="Calibri" w:hAnsi="Calibri"/>
          <w:sz w:val="24"/>
          <w:szCs w:val="24"/>
        </w:rPr>
        <w:t xml:space="preserve"> sưa</w:t>
      </w:r>
      <w:r w:rsidR="0037594C" w:rsidRPr="002C232B">
        <w:rPr>
          <w:rFonts w:ascii="Calibri" w:hAnsi="Calibri"/>
          <w:sz w:val="24"/>
          <w:szCs w:val="24"/>
        </w:rPr>
        <w:t xml:space="preserve">. Vào thời điểm đó, nhân viên tư vấn của </w:t>
      </w:r>
      <w:r w:rsidRPr="002C232B">
        <w:rPr>
          <w:rFonts w:ascii="Calibri" w:hAnsi="Calibri"/>
          <w:sz w:val="24"/>
          <w:szCs w:val="24"/>
        </w:rPr>
        <w:t xml:space="preserve">quý vị </w:t>
      </w:r>
      <w:r w:rsidR="0037594C" w:rsidRPr="002C232B">
        <w:rPr>
          <w:rFonts w:ascii="Calibri" w:hAnsi="Calibri"/>
          <w:sz w:val="24"/>
          <w:szCs w:val="24"/>
        </w:rPr>
        <w:t xml:space="preserve">sẽ thảo luận điều này với </w:t>
      </w:r>
      <w:r w:rsidRPr="002C232B">
        <w:rPr>
          <w:rFonts w:ascii="Calibri" w:hAnsi="Calibri"/>
          <w:sz w:val="24"/>
          <w:szCs w:val="24"/>
        </w:rPr>
        <w:t xml:space="preserve">quý vị </w:t>
      </w:r>
      <w:r w:rsidR="0037594C" w:rsidRPr="002C232B">
        <w:rPr>
          <w:rFonts w:ascii="Calibri" w:hAnsi="Calibri"/>
          <w:sz w:val="24"/>
          <w:szCs w:val="24"/>
        </w:rPr>
        <w:t xml:space="preserve">và có thể đề nghị </w:t>
      </w:r>
      <w:r w:rsidR="008F5394" w:rsidRPr="002C232B">
        <w:rPr>
          <w:rFonts w:ascii="Calibri" w:hAnsi="Calibri"/>
          <w:sz w:val="24"/>
          <w:szCs w:val="24"/>
        </w:rPr>
        <w:t>xét</w:t>
      </w:r>
      <w:r w:rsidR="0037594C" w:rsidRPr="002C232B">
        <w:rPr>
          <w:rFonts w:ascii="Calibri" w:hAnsi="Calibri"/>
          <w:sz w:val="24"/>
          <w:szCs w:val="24"/>
        </w:rPr>
        <w:t xml:space="preserve"> nghiệm </w:t>
      </w:r>
      <w:r w:rsidR="00341B6A" w:rsidRPr="002C232B">
        <w:rPr>
          <w:rFonts w:ascii="Calibri" w:hAnsi="Calibri"/>
          <w:sz w:val="24"/>
          <w:szCs w:val="24"/>
        </w:rPr>
        <w:t>ma túy</w:t>
      </w:r>
      <w:r w:rsidR="0037594C" w:rsidRPr="002C232B">
        <w:rPr>
          <w:rFonts w:ascii="Calibri" w:hAnsi="Calibri"/>
          <w:sz w:val="24"/>
          <w:szCs w:val="24"/>
        </w:rPr>
        <w:t xml:space="preserve"> ngay lập tức. Mặc dù </w:t>
      </w:r>
      <w:r w:rsidR="00341B6A" w:rsidRPr="002C232B">
        <w:rPr>
          <w:rFonts w:ascii="Calibri" w:hAnsi="Calibri"/>
          <w:sz w:val="24"/>
          <w:szCs w:val="24"/>
        </w:rPr>
        <w:t xml:space="preserve">việc </w:t>
      </w:r>
      <w:r w:rsidR="008F5394" w:rsidRPr="002C232B">
        <w:rPr>
          <w:rFonts w:ascii="Calibri" w:hAnsi="Calibri"/>
          <w:sz w:val="24"/>
          <w:szCs w:val="24"/>
        </w:rPr>
        <w:t>xét</w:t>
      </w:r>
      <w:r w:rsidR="0037594C" w:rsidRPr="002C232B">
        <w:rPr>
          <w:rFonts w:ascii="Calibri" w:hAnsi="Calibri"/>
          <w:sz w:val="24"/>
          <w:szCs w:val="24"/>
        </w:rPr>
        <w:t xml:space="preserve"> nghiệm </w:t>
      </w:r>
      <w:r w:rsidR="00341B6A" w:rsidRPr="002C232B">
        <w:rPr>
          <w:rFonts w:ascii="Calibri" w:hAnsi="Calibri"/>
          <w:sz w:val="24"/>
          <w:szCs w:val="24"/>
        </w:rPr>
        <w:t>ma túy</w:t>
      </w:r>
      <w:r w:rsidR="0037594C" w:rsidRPr="002C232B">
        <w:rPr>
          <w:rFonts w:ascii="Calibri" w:hAnsi="Calibri"/>
          <w:sz w:val="24"/>
          <w:szCs w:val="24"/>
        </w:rPr>
        <w:t xml:space="preserve"> có thể bị từ chối, nhưng điều quan trọng là phải biết </w:t>
      </w:r>
      <w:r w:rsidR="00341B6A" w:rsidRPr="002C232B">
        <w:rPr>
          <w:rFonts w:ascii="Calibri" w:hAnsi="Calibri"/>
          <w:sz w:val="24"/>
          <w:szCs w:val="24"/>
        </w:rPr>
        <w:t>rằng việc</w:t>
      </w:r>
      <w:r w:rsidR="0037594C" w:rsidRPr="002C232B">
        <w:rPr>
          <w:rFonts w:ascii="Calibri" w:hAnsi="Calibri"/>
          <w:sz w:val="24"/>
          <w:szCs w:val="24"/>
        </w:rPr>
        <w:t xml:space="preserve"> này cần </w:t>
      </w:r>
      <w:r w:rsidR="00341B6A" w:rsidRPr="002C232B">
        <w:rPr>
          <w:rFonts w:ascii="Calibri" w:hAnsi="Calibri"/>
          <w:sz w:val="24"/>
          <w:szCs w:val="24"/>
        </w:rPr>
        <w:t xml:space="preserve">phải </w:t>
      </w:r>
      <w:r w:rsidR="0037594C" w:rsidRPr="002C232B">
        <w:rPr>
          <w:rFonts w:ascii="Calibri" w:hAnsi="Calibri"/>
          <w:sz w:val="24"/>
          <w:szCs w:val="24"/>
        </w:rPr>
        <w:t xml:space="preserve">là một phần của cuộc thảo luận về hành vi mà nhân viên tư vấn cảm thấy là </w:t>
      </w:r>
      <w:r w:rsidR="00341B6A" w:rsidRPr="002C232B">
        <w:rPr>
          <w:rFonts w:ascii="Calibri" w:hAnsi="Calibri"/>
          <w:sz w:val="24"/>
          <w:szCs w:val="24"/>
        </w:rPr>
        <w:t xml:space="preserve">có tính cách </w:t>
      </w:r>
      <w:r w:rsidR="0037594C" w:rsidRPr="002C232B">
        <w:rPr>
          <w:rFonts w:ascii="Calibri" w:hAnsi="Calibri"/>
          <w:sz w:val="24"/>
          <w:szCs w:val="24"/>
        </w:rPr>
        <w:t xml:space="preserve">gây rối hoặc không an toàn cho </w:t>
      </w:r>
      <w:r w:rsidR="00341B6A" w:rsidRPr="002C232B">
        <w:rPr>
          <w:rFonts w:ascii="Calibri" w:hAnsi="Calibri"/>
          <w:sz w:val="24"/>
          <w:szCs w:val="24"/>
        </w:rPr>
        <w:t>những</w:t>
      </w:r>
      <w:r w:rsidR="0037594C" w:rsidRPr="002C232B">
        <w:rPr>
          <w:rFonts w:ascii="Calibri" w:hAnsi="Calibri"/>
          <w:sz w:val="24"/>
          <w:szCs w:val="24"/>
        </w:rPr>
        <w:t xml:space="preserve"> khách hàng khác. Cho dù </w:t>
      </w:r>
      <w:r w:rsidR="007128B2" w:rsidRPr="002C232B">
        <w:rPr>
          <w:rFonts w:ascii="Calibri" w:hAnsi="Calibri"/>
          <w:sz w:val="24"/>
          <w:szCs w:val="24"/>
        </w:rPr>
        <w:t xml:space="preserve">quý vị </w:t>
      </w:r>
      <w:r w:rsidR="0037594C" w:rsidRPr="002C232B">
        <w:rPr>
          <w:rFonts w:ascii="Calibri" w:hAnsi="Calibri"/>
          <w:sz w:val="24"/>
          <w:szCs w:val="24"/>
        </w:rPr>
        <w:t xml:space="preserve">đồng ý hoặc từ chối, </w:t>
      </w:r>
      <w:r w:rsidR="008F5394" w:rsidRPr="002C232B">
        <w:rPr>
          <w:rFonts w:ascii="Calibri" w:hAnsi="Calibri"/>
          <w:sz w:val="24"/>
          <w:szCs w:val="24"/>
        </w:rPr>
        <w:t>xét</w:t>
      </w:r>
      <w:r w:rsidR="0037594C" w:rsidRPr="002C232B">
        <w:rPr>
          <w:rFonts w:ascii="Calibri" w:hAnsi="Calibri"/>
          <w:sz w:val="24"/>
          <w:szCs w:val="24"/>
        </w:rPr>
        <w:t xml:space="preserve"> nghiệm </w:t>
      </w:r>
      <w:r w:rsidR="007128B2" w:rsidRPr="002C232B">
        <w:rPr>
          <w:rFonts w:ascii="Calibri" w:hAnsi="Calibri"/>
          <w:sz w:val="24"/>
          <w:szCs w:val="24"/>
        </w:rPr>
        <w:t>ma túy</w:t>
      </w:r>
      <w:r w:rsidR="0037594C" w:rsidRPr="002C232B">
        <w:rPr>
          <w:rFonts w:ascii="Calibri" w:hAnsi="Calibri"/>
          <w:sz w:val="24"/>
          <w:szCs w:val="24"/>
        </w:rPr>
        <w:t xml:space="preserve"> trong trường hợp này, </w:t>
      </w:r>
      <w:r w:rsidR="007128B2" w:rsidRPr="002C232B">
        <w:rPr>
          <w:rFonts w:ascii="Calibri" w:hAnsi="Calibri"/>
          <w:sz w:val="24"/>
          <w:szCs w:val="24"/>
        </w:rPr>
        <w:t xml:space="preserve">quý vị </w:t>
      </w:r>
      <w:r w:rsidR="0037594C" w:rsidRPr="002C232B">
        <w:rPr>
          <w:rFonts w:ascii="Calibri" w:hAnsi="Calibri"/>
          <w:sz w:val="24"/>
          <w:szCs w:val="24"/>
        </w:rPr>
        <w:t xml:space="preserve">vẫn có thể </w:t>
      </w:r>
      <w:r w:rsidR="007128B2" w:rsidRPr="002C232B">
        <w:rPr>
          <w:rFonts w:ascii="Calibri" w:hAnsi="Calibri"/>
          <w:sz w:val="24"/>
          <w:szCs w:val="24"/>
        </w:rPr>
        <w:t>bị trục</w:t>
      </w:r>
      <w:r w:rsidR="0037594C" w:rsidRPr="002C232B">
        <w:rPr>
          <w:rFonts w:ascii="Calibri" w:hAnsi="Calibri"/>
          <w:sz w:val="24"/>
          <w:szCs w:val="24"/>
        </w:rPr>
        <w:t xml:space="preserve"> xuất (khoảng thời gian sẽ được </w:t>
      </w:r>
      <w:r w:rsidR="007128B2" w:rsidRPr="002C232B">
        <w:rPr>
          <w:rFonts w:ascii="Calibri" w:hAnsi="Calibri"/>
          <w:sz w:val="24"/>
          <w:szCs w:val="24"/>
        </w:rPr>
        <w:t>tìm hiểu</w:t>
      </w:r>
      <w:r w:rsidR="0037594C" w:rsidRPr="002C232B">
        <w:rPr>
          <w:rFonts w:ascii="Calibri" w:hAnsi="Calibri"/>
          <w:sz w:val="24"/>
          <w:szCs w:val="24"/>
        </w:rPr>
        <w:t xml:space="preserve">) nếu hành vi của </w:t>
      </w:r>
      <w:r w:rsidR="007128B2" w:rsidRPr="002C232B">
        <w:rPr>
          <w:rFonts w:ascii="Calibri" w:hAnsi="Calibri"/>
          <w:sz w:val="24"/>
          <w:szCs w:val="24"/>
        </w:rPr>
        <w:t xml:space="preserve">quý vị </w:t>
      </w:r>
      <w:r w:rsidR="0037594C" w:rsidRPr="002C232B">
        <w:rPr>
          <w:rFonts w:ascii="Calibri" w:hAnsi="Calibri"/>
          <w:sz w:val="24"/>
          <w:szCs w:val="24"/>
        </w:rPr>
        <w:t xml:space="preserve">không thể được giải quyết và thay đổi để tạo ra một môi trường không gây rối và an toàn cho tất cả </w:t>
      </w:r>
      <w:r w:rsidR="007128B2" w:rsidRPr="002C232B">
        <w:rPr>
          <w:rFonts w:ascii="Calibri" w:hAnsi="Calibri"/>
          <w:sz w:val="24"/>
          <w:szCs w:val="24"/>
        </w:rPr>
        <w:t xml:space="preserve">mọi người </w:t>
      </w:r>
      <w:r w:rsidR="0037594C" w:rsidRPr="002C232B">
        <w:rPr>
          <w:rFonts w:ascii="Calibri" w:hAnsi="Calibri"/>
          <w:sz w:val="24"/>
          <w:szCs w:val="24"/>
        </w:rPr>
        <w:t xml:space="preserve">trong chương trình. Ngoài ra, nếu </w:t>
      </w:r>
      <w:r w:rsidR="007128B2" w:rsidRPr="002C232B">
        <w:rPr>
          <w:rFonts w:ascii="Calibri" w:hAnsi="Calibri"/>
          <w:sz w:val="24"/>
          <w:szCs w:val="24"/>
        </w:rPr>
        <w:t xml:space="preserve">quý vị </w:t>
      </w:r>
      <w:r w:rsidR="0037594C" w:rsidRPr="002C232B">
        <w:rPr>
          <w:rFonts w:ascii="Calibri" w:hAnsi="Calibri"/>
          <w:sz w:val="24"/>
          <w:szCs w:val="24"/>
        </w:rPr>
        <w:t xml:space="preserve">tiếp tục từ chối các dịch vụ </w:t>
      </w:r>
      <w:r w:rsidR="007128B2" w:rsidRPr="002C232B">
        <w:rPr>
          <w:rFonts w:ascii="Calibri" w:hAnsi="Calibri"/>
          <w:sz w:val="24"/>
          <w:szCs w:val="24"/>
        </w:rPr>
        <w:t xml:space="preserve">trong </w:t>
      </w:r>
      <w:r w:rsidR="0037594C" w:rsidRPr="002C232B">
        <w:rPr>
          <w:rFonts w:ascii="Calibri" w:hAnsi="Calibri"/>
          <w:sz w:val="24"/>
          <w:szCs w:val="24"/>
        </w:rPr>
        <w:t xml:space="preserve">chương trình được cung cấp cho </w:t>
      </w:r>
      <w:r w:rsidR="007128B2" w:rsidRPr="002C232B">
        <w:rPr>
          <w:rFonts w:ascii="Calibri" w:hAnsi="Calibri"/>
          <w:sz w:val="24"/>
          <w:szCs w:val="24"/>
        </w:rPr>
        <w:t>quý vị</w:t>
      </w:r>
      <w:r w:rsidR="0037594C" w:rsidRPr="002C232B">
        <w:rPr>
          <w:rFonts w:ascii="Calibri" w:hAnsi="Calibri"/>
          <w:sz w:val="24"/>
          <w:szCs w:val="24"/>
        </w:rPr>
        <w:t xml:space="preserve">, nhân viên điều trị của </w:t>
      </w:r>
      <w:r w:rsidR="007128B2" w:rsidRPr="002C232B">
        <w:rPr>
          <w:rFonts w:ascii="Calibri" w:hAnsi="Calibri"/>
          <w:sz w:val="24"/>
          <w:szCs w:val="24"/>
        </w:rPr>
        <w:t xml:space="preserve">quý vị </w:t>
      </w:r>
      <w:r w:rsidR="0037594C" w:rsidRPr="002C232B">
        <w:rPr>
          <w:rFonts w:ascii="Calibri" w:hAnsi="Calibri"/>
          <w:sz w:val="24"/>
          <w:szCs w:val="24"/>
        </w:rPr>
        <w:t xml:space="preserve">có thể đề </w:t>
      </w:r>
      <w:r w:rsidR="007128B2" w:rsidRPr="002C232B">
        <w:rPr>
          <w:rFonts w:ascii="Calibri" w:hAnsi="Calibri"/>
          <w:sz w:val="24"/>
          <w:szCs w:val="24"/>
        </w:rPr>
        <w:t>nghị</w:t>
      </w:r>
      <w:r w:rsidR="0037594C" w:rsidRPr="002C232B">
        <w:rPr>
          <w:rFonts w:ascii="Calibri" w:hAnsi="Calibri"/>
          <w:sz w:val="24"/>
          <w:szCs w:val="24"/>
        </w:rPr>
        <w:t xml:space="preserve"> một </w:t>
      </w:r>
      <w:r w:rsidR="00E875E9" w:rsidRPr="002C232B">
        <w:rPr>
          <w:rFonts w:ascii="Calibri" w:hAnsi="Calibri"/>
          <w:sz w:val="24"/>
          <w:szCs w:val="24"/>
        </w:rPr>
        <w:t>nơi</w:t>
      </w:r>
      <w:r w:rsidR="0037594C" w:rsidRPr="002C232B">
        <w:rPr>
          <w:rFonts w:ascii="Calibri" w:hAnsi="Calibri"/>
          <w:sz w:val="24"/>
          <w:szCs w:val="24"/>
        </w:rPr>
        <w:t xml:space="preserve"> phù hợp hơn cho </w:t>
      </w:r>
      <w:r w:rsidR="00E875E9" w:rsidRPr="002C232B">
        <w:rPr>
          <w:rFonts w:ascii="Calibri" w:hAnsi="Calibri"/>
          <w:sz w:val="24"/>
          <w:szCs w:val="24"/>
        </w:rPr>
        <w:t>quý vị</w:t>
      </w:r>
      <w:r w:rsidR="0037594C" w:rsidRPr="002C232B">
        <w:rPr>
          <w:rFonts w:ascii="Calibri" w:hAnsi="Calibri"/>
          <w:sz w:val="24"/>
          <w:szCs w:val="24"/>
        </w:rPr>
        <w:t>.</w:t>
      </w:r>
    </w:p>
    <w:p w:rsidR="00D13F77" w:rsidRPr="002C232B" w:rsidRDefault="00D13F77" w:rsidP="00D13F77">
      <w:pPr>
        <w:rPr>
          <w:rFonts w:ascii="Calibri" w:hAnsi="Calibri"/>
          <w:sz w:val="24"/>
          <w:szCs w:val="24"/>
        </w:rPr>
      </w:pPr>
    </w:p>
    <w:p w:rsidR="000F65A6" w:rsidRPr="007C1FD5" w:rsidRDefault="00CB1CFA" w:rsidP="00D13F77">
      <w:pPr>
        <w:spacing w:before="293" w:line="293" w:lineRule="exact"/>
        <w:ind w:right="792"/>
        <w:textAlignment w:val="baseline"/>
        <w:rPr>
          <w:rFonts w:ascii="Calibri" w:hAnsi="Calibri"/>
          <w:sz w:val="24"/>
          <w:szCs w:val="24"/>
        </w:rPr>
      </w:pPr>
      <w:r w:rsidRPr="002C232B">
        <w:rPr>
          <w:rFonts w:ascii="Calibri" w:hAnsi="Calibri"/>
          <w:sz w:val="24"/>
          <w:szCs w:val="24"/>
        </w:rPr>
        <w:t>Cách đáp</w:t>
      </w:r>
      <w:r w:rsidR="000F65A6" w:rsidRPr="002C232B">
        <w:rPr>
          <w:rFonts w:ascii="Calibri" w:hAnsi="Calibri"/>
          <w:sz w:val="24"/>
          <w:szCs w:val="24"/>
        </w:rPr>
        <w:t xml:space="preserve"> ứng </w:t>
      </w:r>
      <w:r w:rsidR="008F5394" w:rsidRPr="002C232B">
        <w:rPr>
          <w:rFonts w:ascii="Calibri" w:hAnsi="Calibri"/>
          <w:sz w:val="24"/>
          <w:szCs w:val="24"/>
        </w:rPr>
        <w:t xml:space="preserve">đúng </w:t>
      </w:r>
      <w:r w:rsidR="000F65A6" w:rsidRPr="002C232B">
        <w:rPr>
          <w:rFonts w:ascii="Calibri" w:hAnsi="Calibri"/>
          <w:sz w:val="24"/>
          <w:szCs w:val="24"/>
        </w:rPr>
        <w:t xml:space="preserve">đối với kết quả </w:t>
      </w:r>
      <w:r w:rsidR="008F5394" w:rsidRPr="002C232B">
        <w:rPr>
          <w:rFonts w:ascii="Calibri" w:hAnsi="Calibri"/>
          <w:sz w:val="24"/>
          <w:szCs w:val="24"/>
        </w:rPr>
        <w:t>xét</w:t>
      </w:r>
      <w:r w:rsidR="000F65A6" w:rsidRPr="002C232B">
        <w:rPr>
          <w:rFonts w:ascii="Calibri" w:hAnsi="Calibri"/>
          <w:sz w:val="24"/>
          <w:szCs w:val="24"/>
        </w:rPr>
        <w:t xml:space="preserve"> nghiệm ma túy dương tính là thảo luận về </w:t>
      </w:r>
      <w:r w:rsidRPr="002C232B">
        <w:rPr>
          <w:rFonts w:ascii="Calibri" w:hAnsi="Calibri"/>
          <w:sz w:val="24"/>
          <w:szCs w:val="24"/>
        </w:rPr>
        <w:t>kết quả</w:t>
      </w:r>
      <w:r w:rsidR="000F65A6" w:rsidRPr="002C232B">
        <w:rPr>
          <w:rFonts w:ascii="Calibri" w:hAnsi="Calibri"/>
          <w:sz w:val="24"/>
          <w:szCs w:val="24"/>
        </w:rPr>
        <w:t xml:space="preserve"> với khách hàng và </w:t>
      </w:r>
      <w:r w:rsidRPr="002C232B">
        <w:rPr>
          <w:rFonts w:ascii="Calibri" w:hAnsi="Calibri"/>
          <w:sz w:val="24"/>
          <w:szCs w:val="24"/>
        </w:rPr>
        <w:t xml:space="preserve">cân nhắc một sự </w:t>
      </w:r>
      <w:r w:rsidR="000F65A6" w:rsidRPr="002C232B">
        <w:rPr>
          <w:rFonts w:ascii="Calibri" w:hAnsi="Calibri"/>
          <w:sz w:val="24"/>
          <w:szCs w:val="24"/>
        </w:rPr>
        <w:t xml:space="preserve">thay đổi dựa trên bằng chứng trong kế hoạch điều trị của </w:t>
      </w:r>
      <w:r w:rsidRPr="002C232B">
        <w:rPr>
          <w:rFonts w:ascii="Calibri" w:hAnsi="Calibri"/>
          <w:sz w:val="24"/>
          <w:szCs w:val="24"/>
        </w:rPr>
        <w:t>quý vị</w:t>
      </w:r>
      <w:r w:rsidR="000F65A6" w:rsidRPr="002C232B">
        <w:rPr>
          <w:rFonts w:ascii="Calibri" w:hAnsi="Calibri"/>
          <w:sz w:val="24"/>
          <w:szCs w:val="24"/>
        </w:rPr>
        <w:t xml:space="preserve">. Các chuyên gia điều trị nghiện </w:t>
      </w:r>
      <w:r w:rsidRPr="002C232B">
        <w:rPr>
          <w:rFonts w:ascii="Calibri" w:hAnsi="Calibri"/>
          <w:sz w:val="24"/>
          <w:szCs w:val="24"/>
        </w:rPr>
        <w:t xml:space="preserve">ngập </w:t>
      </w:r>
      <w:r w:rsidR="000F65A6" w:rsidRPr="002C232B">
        <w:rPr>
          <w:rFonts w:ascii="Calibri" w:hAnsi="Calibri"/>
          <w:sz w:val="24"/>
          <w:szCs w:val="24"/>
        </w:rPr>
        <w:t xml:space="preserve">và các tổ chức cung cấp </w:t>
      </w:r>
      <w:r w:rsidRPr="002C232B">
        <w:rPr>
          <w:rFonts w:ascii="Calibri" w:hAnsi="Calibri"/>
          <w:sz w:val="24"/>
          <w:szCs w:val="24"/>
        </w:rPr>
        <w:t xml:space="preserve">dịch vụ chăm sóc </w:t>
      </w:r>
      <w:r w:rsidR="000F65A6" w:rsidRPr="002C232B">
        <w:rPr>
          <w:rFonts w:ascii="Calibri" w:hAnsi="Calibri"/>
          <w:sz w:val="24"/>
          <w:szCs w:val="24"/>
        </w:rPr>
        <w:t xml:space="preserve">sẽ thực hiện các bước thích hợp để bảo </w:t>
      </w:r>
      <w:r w:rsidRPr="002C232B">
        <w:rPr>
          <w:rFonts w:ascii="Calibri" w:hAnsi="Calibri"/>
          <w:sz w:val="24"/>
          <w:szCs w:val="24"/>
        </w:rPr>
        <w:t xml:space="preserve">đảm </w:t>
      </w:r>
      <w:r w:rsidR="000F65A6" w:rsidRPr="002C232B">
        <w:rPr>
          <w:rFonts w:ascii="Calibri" w:hAnsi="Calibri"/>
          <w:sz w:val="24"/>
          <w:szCs w:val="24"/>
        </w:rPr>
        <w:t xml:space="preserve">rằng kết quả xét nghiệm ma túy được giữ </w:t>
      </w:r>
      <w:r w:rsidRPr="002C232B">
        <w:rPr>
          <w:rFonts w:ascii="Calibri" w:hAnsi="Calibri"/>
          <w:sz w:val="24"/>
          <w:szCs w:val="24"/>
        </w:rPr>
        <w:t>kín</w:t>
      </w:r>
      <w:r w:rsidR="000F65A6" w:rsidRPr="002C232B">
        <w:rPr>
          <w:rFonts w:ascii="Calibri" w:hAnsi="Calibri"/>
          <w:sz w:val="24"/>
          <w:szCs w:val="24"/>
        </w:rPr>
        <w:t xml:space="preserve"> trong phạm vi pháp luật cho phép.</w:t>
      </w:r>
    </w:p>
    <w:p w:rsidR="005B0BF9" w:rsidRPr="00941F87" w:rsidRDefault="005B0BF9" w:rsidP="00941F87">
      <w:pPr>
        <w:spacing w:after="196"/>
        <w:rPr>
          <w:sz w:val="28"/>
        </w:rPr>
      </w:pPr>
    </w:p>
    <w:tbl>
      <w:tblPr>
        <w:tblStyle w:val="TableGrid"/>
        <w:tblW w:w="0" w:type="auto"/>
        <w:tblInd w:w="1458" w:type="dxa"/>
        <w:tblLook w:val="04A0" w:firstRow="1" w:lastRow="0" w:firstColumn="1" w:lastColumn="0" w:noHBand="0" w:noVBand="1"/>
      </w:tblPr>
      <w:tblGrid>
        <w:gridCol w:w="3760"/>
        <w:gridCol w:w="5218"/>
      </w:tblGrid>
      <w:tr w:rsidR="00C31F4F" w:rsidTr="00C31F4F">
        <w:trPr>
          <w:trHeight w:val="756"/>
        </w:trPr>
        <w:tc>
          <w:tcPr>
            <w:tcW w:w="3760" w:type="dxa"/>
          </w:tcPr>
          <w:p w:rsidR="00C31F4F" w:rsidRDefault="00C31F4F" w:rsidP="00C31F4F">
            <w:pPr>
              <w:spacing w:line="292" w:lineRule="exact"/>
              <w:ind w:right="360"/>
              <w:jc w:val="center"/>
              <w:textAlignment w:val="baseline"/>
              <w:rPr>
                <w:rFonts w:eastAsiaTheme="minorEastAsia"/>
                <w:b/>
                <w:bCs/>
                <w:sz w:val="28"/>
                <w:szCs w:val="28"/>
                <w:lang w:eastAsia="zh-CN"/>
              </w:rPr>
            </w:pPr>
          </w:p>
          <w:p w:rsidR="00C31F4F" w:rsidRDefault="002545A5" w:rsidP="002545A5">
            <w:pPr>
              <w:spacing w:line="292" w:lineRule="exact"/>
              <w:ind w:right="360"/>
              <w:jc w:val="center"/>
              <w:textAlignment w:val="baseline"/>
              <w:rPr>
                <w:rFonts w:ascii="Calibri" w:eastAsiaTheme="minorEastAsia" w:hAnsi="Calibri"/>
                <w:color w:val="000000"/>
                <w:sz w:val="25"/>
                <w:lang w:eastAsia="zh-CN"/>
              </w:rPr>
            </w:pPr>
            <w:r>
              <w:rPr>
                <w:b/>
                <w:bCs/>
                <w:sz w:val="28"/>
                <w:szCs w:val="28"/>
              </w:rPr>
              <w:t>Tự Do Chọn Lựa</w:t>
            </w:r>
          </w:p>
        </w:tc>
        <w:tc>
          <w:tcPr>
            <w:tcW w:w="5218" w:type="dxa"/>
            <w:tcBorders>
              <w:top w:val="nil"/>
              <w:bottom w:val="nil"/>
              <w:right w:val="nil"/>
            </w:tcBorders>
          </w:tcPr>
          <w:p w:rsidR="00C31F4F" w:rsidRDefault="00C31F4F" w:rsidP="00C31F4F">
            <w:pPr>
              <w:spacing w:line="292" w:lineRule="exact"/>
              <w:ind w:right="360"/>
              <w:textAlignment w:val="baseline"/>
              <w:rPr>
                <w:rFonts w:ascii="Calibri" w:eastAsiaTheme="minorEastAsia" w:hAnsi="Calibri"/>
                <w:color w:val="000000"/>
                <w:sz w:val="25"/>
                <w:lang w:eastAsia="zh-CN"/>
              </w:rPr>
            </w:pPr>
            <w:r>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4445</wp:posOffset>
                  </wp:positionV>
                  <wp:extent cx="1000125" cy="514350"/>
                  <wp:effectExtent l="19050" t="0" r="9525" b="0"/>
                  <wp:wrapTopAndBottom/>
                  <wp:docPr id="15"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cstate="print"/>
                          <a:stretch>
                            <a:fillRect/>
                          </a:stretch>
                        </pic:blipFill>
                        <pic:spPr>
                          <a:xfrm>
                            <a:off x="0" y="0"/>
                            <a:ext cx="1000125" cy="514350"/>
                          </a:xfrm>
                          <a:prstGeom prst="rect">
                            <a:avLst/>
                          </a:prstGeom>
                        </pic:spPr>
                      </pic:pic>
                    </a:graphicData>
                  </a:graphic>
                </wp:anchor>
              </w:drawing>
            </w:r>
          </w:p>
        </w:tc>
      </w:tr>
    </w:tbl>
    <w:p w:rsidR="00E26961" w:rsidRDefault="002545A5">
      <w:pPr>
        <w:spacing w:line="293" w:lineRule="exact"/>
        <w:ind w:right="648"/>
        <w:textAlignment w:val="baseline"/>
        <w:rPr>
          <w:rFonts w:ascii="Calibri" w:eastAsia="Calibri" w:hAnsi="Calibri"/>
          <w:color w:val="000000"/>
          <w:sz w:val="25"/>
        </w:rPr>
      </w:pPr>
      <w:r>
        <w:rPr>
          <w:rFonts w:ascii="Calibri" w:eastAsia="Calibri" w:hAnsi="Calibri"/>
          <w:color w:val="000000"/>
          <w:sz w:val="25"/>
        </w:rPr>
        <w:t xml:space="preserve">Trách nhiệm của chúng tôi </w:t>
      </w:r>
      <w:r w:rsidR="00E26961">
        <w:rPr>
          <w:rFonts w:ascii="Calibri" w:eastAsia="Calibri" w:hAnsi="Calibri"/>
          <w:color w:val="000000"/>
          <w:sz w:val="25"/>
        </w:rPr>
        <w:t>trong cương vị chương trình sức khỏe hành vi của quý vị là cho quý vị biết rằng bất cứ ai tiếp nhận những dịch vụ của chúng tôi (gồm cả trẻ vị thành niên và người đại diện hợp pháp của trẻ vị thành niên) đều cần biết những điều sau đây:</w:t>
      </w:r>
    </w:p>
    <w:p w:rsidR="005B0BF9" w:rsidRDefault="00E26961">
      <w:pPr>
        <w:numPr>
          <w:ilvl w:val="0"/>
          <w:numId w:val="1"/>
        </w:numPr>
        <w:tabs>
          <w:tab w:val="clear" w:pos="360"/>
          <w:tab w:val="left" w:pos="1080"/>
        </w:tabs>
        <w:spacing w:before="292" w:line="293" w:lineRule="exact"/>
        <w:ind w:left="1080" w:right="1008" w:hanging="360"/>
        <w:textAlignment w:val="baseline"/>
        <w:rPr>
          <w:rFonts w:ascii="Calibri" w:eastAsia="Calibri" w:hAnsi="Calibri"/>
          <w:color w:val="000000"/>
          <w:sz w:val="25"/>
        </w:rPr>
      </w:pPr>
      <w:r>
        <w:rPr>
          <w:rFonts w:ascii="Calibri" w:eastAsia="Calibri" w:hAnsi="Calibri"/>
          <w:color w:val="000000"/>
          <w:sz w:val="25"/>
        </w:rPr>
        <w:t>Việc chấp nhận và tham gia vào hệ thống sức khỏe hành vi là tự nguyện; nó không phải là điều kiện để được hưởng các dịch vụ cộng đồng khác.</w:t>
      </w:r>
    </w:p>
    <w:p w:rsidR="005B0BF9" w:rsidRDefault="00E26961">
      <w:pPr>
        <w:numPr>
          <w:ilvl w:val="0"/>
          <w:numId w:val="1"/>
        </w:numPr>
        <w:tabs>
          <w:tab w:val="clear" w:pos="360"/>
          <w:tab w:val="left" w:pos="1080"/>
        </w:tabs>
        <w:spacing w:before="292" w:line="293" w:lineRule="exact"/>
        <w:ind w:left="1080" w:right="288" w:hanging="360"/>
        <w:jc w:val="both"/>
        <w:textAlignment w:val="baseline"/>
        <w:rPr>
          <w:rFonts w:ascii="Calibri" w:eastAsia="Calibri" w:hAnsi="Calibri"/>
          <w:color w:val="000000"/>
          <w:sz w:val="25"/>
        </w:rPr>
      </w:pPr>
      <w:r>
        <w:rPr>
          <w:rFonts w:ascii="Calibri" w:eastAsia="Calibri" w:hAnsi="Calibri"/>
          <w:color w:val="000000"/>
          <w:sz w:val="25"/>
        </w:rPr>
        <w:t>Quý vị có quyền được hưởng các dịch vụ sức khỏe hành vi khác do Medi-Cal tài trợ và có quyền yêu cầu thay đổi nhà cung cấp dịch vụ và/hoặc nhân viên.</w:t>
      </w:r>
    </w:p>
    <w:p w:rsidR="005B0BF9" w:rsidRDefault="00627429">
      <w:pPr>
        <w:numPr>
          <w:ilvl w:val="0"/>
          <w:numId w:val="1"/>
        </w:numPr>
        <w:tabs>
          <w:tab w:val="clear" w:pos="360"/>
          <w:tab w:val="left" w:pos="1080"/>
        </w:tabs>
        <w:spacing w:before="297" w:line="293" w:lineRule="exact"/>
        <w:ind w:left="1080" w:right="72" w:hanging="360"/>
        <w:textAlignment w:val="baseline"/>
        <w:rPr>
          <w:rFonts w:ascii="Calibri" w:eastAsia="Calibri" w:hAnsi="Calibri"/>
          <w:color w:val="000000"/>
          <w:spacing w:val="-6"/>
          <w:sz w:val="25"/>
        </w:rPr>
      </w:pPr>
      <w:r>
        <w:rPr>
          <w:rFonts w:ascii="Calibri" w:eastAsia="Calibri" w:hAnsi="Calibri"/>
          <w:color w:val="000000"/>
          <w:spacing w:val="-6"/>
          <w:sz w:val="25"/>
        </w:rPr>
        <w:t xml:space="preserve">Chương Trình Sức Khỏe Hành Vi có hợp đồng với nhiều nhà cung cấp dịch vụ trong cộng đồng của chúng ta, và có thể bao gồm các nhà cung cấp dịch vụ </w:t>
      </w:r>
      <w:r w:rsidR="006C14CF">
        <w:rPr>
          <w:rFonts w:ascii="Calibri" w:eastAsia="Calibri" w:hAnsi="Calibri"/>
          <w:color w:val="000000"/>
          <w:spacing w:val="-6"/>
          <w:sz w:val="25"/>
        </w:rPr>
        <w:t xml:space="preserve">hoạt động dựa vào </w:t>
      </w:r>
      <w:r w:rsidR="00C313B4">
        <w:rPr>
          <w:rFonts w:ascii="Calibri" w:eastAsia="Calibri" w:hAnsi="Calibri"/>
          <w:color w:val="000000"/>
          <w:spacing w:val="-6"/>
          <w:sz w:val="25"/>
        </w:rPr>
        <w:t>niềm</w:t>
      </w:r>
      <w:r w:rsidR="006C14CF">
        <w:rPr>
          <w:rFonts w:ascii="Calibri" w:eastAsia="Calibri" w:hAnsi="Calibri"/>
          <w:color w:val="000000"/>
          <w:spacing w:val="-6"/>
          <w:sz w:val="25"/>
        </w:rPr>
        <w:t xml:space="preserve"> tin. Có những đạo luật </w:t>
      </w:r>
      <w:r w:rsidR="00557072">
        <w:rPr>
          <w:rFonts w:ascii="Calibri" w:eastAsia="Calibri" w:hAnsi="Calibri"/>
          <w:color w:val="000000"/>
          <w:spacing w:val="-6"/>
          <w:sz w:val="25"/>
        </w:rPr>
        <w:t xml:space="preserve">chi phối các nhà cung cấp dịch vụ hoạt động dựa vào </w:t>
      </w:r>
      <w:r w:rsidR="00C313B4">
        <w:rPr>
          <w:rFonts w:ascii="Calibri" w:eastAsia="Calibri" w:hAnsi="Calibri"/>
          <w:color w:val="000000"/>
          <w:spacing w:val="-6"/>
          <w:sz w:val="25"/>
        </w:rPr>
        <w:t>niềm</w:t>
      </w:r>
      <w:r w:rsidR="00557072">
        <w:rPr>
          <w:rFonts w:ascii="Calibri" w:eastAsia="Calibri" w:hAnsi="Calibri"/>
          <w:color w:val="000000"/>
          <w:spacing w:val="-6"/>
          <w:sz w:val="25"/>
        </w:rPr>
        <w:t xml:space="preserve"> tin đang nhận tài trợ của Liên Bang, bao gồm việc đòi hỏi họ phải phục vụ tất cả các thành viên hợp lệ (bất chấp niềm tin tôn giáo) và không được sử dụng các khoản tài trợ của Liên Bang để hỗ trợ cho các hoạt động tôn giáo (như thờ phượng, giảng dạy tôn giáo hoặc tìm cách thay đổi tín ngưỡng của một thành viên). Nếu quý vị được giới thiệu đến một nhà cung cấp dịch vụ hoạt động dựa vào </w:t>
      </w:r>
      <w:r w:rsidR="00C313B4">
        <w:rPr>
          <w:rFonts w:ascii="Calibri" w:eastAsia="Calibri" w:hAnsi="Calibri"/>
          <w:color w:val="000000"/>
          <w:spacing w:val="-6"/>
          <w:sz w:val="25"/>
        </w:rPr>
        <w:t>niềm</w:t>
      </w:r>
      <w:r w:rsidR="00557072">
        <w:rPr>
          <w:rFonts w:ascii="Calibri" w:eastAsia="Calibri" w:hAnsi="Calibri"/>
          <w:color w:val="000000"/>
          <w:spacing w:val="-6"/>
          <w:sz w:val="25"/>
        </w:rPr>
        <w:t xml:space="preserve"> tin </w:t>
      </w:r>
      <w:r w:rsidR="00CE1AD1">
        <w:rPr>
          <w:rFonts w:ascii="Calibri" w:eastAsia="Calibri" w:hAnsi="Calibri"/>
          <w:color w:val="000000"/>
          <w:spacing w:val="-6"/>
          <w:sz w:val="25"/>
        </w:rPr>
        <w:t xml:space="preserve">nhưng không muốn tiếp nhận dịch vụ từ nhà cung cấp dịch vụ đó vì tính cách tôn giáo của nơi đó, quý vị có quyền đến một nhà cung cấp dịch vụ khác, </w:t>
      </w:r>
      <w:r w:rsidR="002B7702">
        <w:rPr>
          <w:rFonts w:ascii="Calibri" w:eastAsia="Calibri" w:hAnsi="Calibri"/>
          <w:color w:val="000000"/>
          <w:spacing w:val="-6"/>
          <w:sz w:val="25"/>
        </w:rPr>
        <w:t>theo yêu cầu*.</w:t>
      </w:r>
    </w:p>
    <w:p w:rsidR="005B0BF9" w:rsidRDefault="00C31F4F">
      <w:pPr>
        <w:spacing w:before="292" w:after="350" w:line="293" w:lineRule="exact"/>
        <w:ind w:left="720" w:right="288"/>
        <w:textAlignment w:val="baseline"/>
        <w:rPr>
          <w:rFonts w:ascii="Calibri" w:eastAsia="Calibri" w:hAnsi="Calibri"/>
          <w:color w:val="000000"/>
          <w:sz w:val="25"/>
        </w:rPr>
      </w:pPr>
      <w:r>
        <w:rPr>
          <w:rFonts w:ascii="Calibri" w:eastAsia="Calibri" w:hAnsi="Calibri"/>
          <w:color w:val="000000"/>
          <w:sz w:val="25"/>
        </w:rPr>
        <w:t>*</w:t>
      </w:r>
      <w:r w:rsidR="002B7702" w:rsidRPr="002B7702">
        <w:rPr>
          <w:rFonts w:ascii="Calibri" w:eastAsia="Calibri" w:hAnsi="Calibri"/>
          <w:color w:val="000000"/>
          <w:sz w:val="25"/>
        </w:rPr>
        <w:t xml:space="preserve">BHP làm việc với các thành viên và gia đình của họ để </w:t>
      </w:r>
      <w:r w:rsidR="00D61AD7">
        <w:rPr>
          <w:rFonts w:ascii="Calibri" w:eastAsia="Calibri" w:hAnsi="Calibri"/>
          <w:color w:val="000000"/>
          <w:sz w:val="25"/>
        </w:rPr>
        <w:t>đáp ứng</w:t>
      </w:r>
      <w:r w:rsidR="002B7702" w:rsidRPr="002B7702">
        <w:rPr>
          <w:rFonts w:ascii="Calibri" w:eastAsia="Calibri" w:hAnsi="Calibri"/>
          <w:color w:val="000000"/>
          <w:sz w:val="25"/>
        </w:rPr>
        <w:t xml:space="preserve"> mọi yêu cầu hợp lý, nhưng chúng tôi không thể </w:t>
      </w:r>
      <w:r w:rsidR="00D61AD7" w:rsidRPr="002B7702">
        <w:rPr>
          <w:rFonts w:ascii="Calibri" w:eastAsia="Calibri" w:hAnsi="Calibri"/>
          <w:color w:val="000000"/>
          <w:sz w:val="25"/>
        </w:rPr>
        <w:t xml:space="preserve">bảo </w:t>
      </w:r>
      <w:r w:rsidR="002B7702" w:rsidRPr="002B7702">
        <w:rPr>
          <w:rFonts w:ascii="Calibri" w:eastAsia="Calibri" w:hAnsi="Calibri"/>
          <w:color w:val="000000"/>
          <w:sz w:val="25"/>
        </w:rPr>
        <w:t xml:space="preserve">đảm rằng tất cả các yêu cầu thay đổi nhà cung cấp </w:t>
      </w:r>
      <w:r w:rsidR="00D61AD7">
        <w:rPr>
          <w:rFonts w:ascii="Calibri" w:eastAsia="Calibri" w:hAnsi="Calibri"/>
          <w:color w:val="000000"/>
          <w:sz w:val="25"/>
        </w:rPr>
        <w:t xml:space="preserve">dịch vụ </w:t>
      </w:r>
      <w:r w:rsidR="002B7702" w:rsidRPr="002B7702">
        <w:rPr>
          <w:rFonts w:ascii="Calibri" w:eastAsia="Calibri" w:hAnsi="Calibri"/>
          <w:color w:val="000000"/>
          <w:sz w:val="25"/>
        </w:rPr>
        <w:t xml:space="preserve">sẽ xảy ra. Tuy nhiên, các yêu cầu sẽ được </w:t>
      </w:r>
      <w:r w:rsidR="00D61AD7">
        <w:rPr>
          <w:rFonts w:ascii="Calibri" w:eastAsia="Calibri" w:hAnsi="Calibri"/>
          <w:color w:val="000000"/>
          <w:sz w:val="25"/>
        </w:rPr>
        <w:t>đáp ứng</w:t>
      </w:r>
      <w:r w:rsidR="002B7702" w:rsidRPr="002B7702">
        <w:rPr>
          <w:rFonts w:ascii="Calibri" w:eastAsia="Calibri" w:hAnsi="Calibri"/>
          <w:color w:val="000000"/>
          <w:sz w:val="25"/>
        </w:rPr>
        <w:t xml:space="preserve"> để thay đổi nhà cung cấp </w:t>
      </w:r>
      <w:r w:rsidR="00D61AD7">
        <w:rPr>
          <w:rFonts w:ascii="Calibri" w:eastAsia="Calibri" w:hAnsi="Calibri"/>
          <w:color w:val="000000"/>
          <w:sz w:val="25"/>
        </w:rPr>
        <w:t xml:space="preserve">dịch vụ </w:t>
      </w:r>
      <w:r w:rsidR="002B7702" w:rsidRPr="002B7702">
        <w:rPr>
          <w:rFonts w:ascii="Calibri" w:eastAsia="Calibri" w:hAnsi="Calibri"/>
          <w:color w:val="000000"/>
          <w:sz w:val="25"/>
        </w:rPr>
        <w:t xml:space="preserve">vì </w:t>
      </w:r>
      <w:r w:rsidR="0045218A">
        <w:rPr>
          <w:rFonts w:ascii="Calibri" w:eastAsia="Calibri" w:hAnsi="Calibri"/>
          <w:color w:val="000000"/>
          <w:sz w:val="25"/>
        </w:rPr>
        <w:t xml:space="preserve">có sự </w:t>
      </w:r>
      <w:r w:rsidR="002B7702" w:rsidRPr="002B7702">
        <w:rPr>
          <w:rFonts w:ascii="Calibri" w:eastAsia="Calibri" w:hAnsi="Calibri"/>
          <w:color w:val="000000"/>
          <w:sz w:val="25"/>
        </w:rPr>
        <w:t xml:space="preserve">phản đối </w:t>
      </w:r>
      <w:r w:rsidR="0045218A">
        <w:rPr>
          <w:rFonts w:ascii="Calibri" w:eastAsia="Calibri" w:hAnsi="Calibri"/>
          <w:color w:val="000000"/>
          <w:sz w:val="25"/>
        </w:rPr>
        <w:t>về tính cách</w:t>
      </w:r>
      <w:r w:rsidR="002B7702" w:rsidRPr="002B7702">
        <w:rPr>
          <w:rFonts w:ascii="Calibri" w:eastAsia="Calibri" w:hAnsi="Calibri"/>
          <w:color w:val="000000"/>
          <w:sz w:val="25"/>
        </w:rPr>
        <w:t xml:space="preserve"> tôn giáo của </w:t>
      </w:r>
      <w:r w:rsidR="0045218A">
        <w:rPr>
          <w:rFonts w:ascii="Calibri" w:eastAsia="Calibri" w:hAnsi="Calibri"/>
          <w:color w:val="000000"/>
          <w:sz w:val="25"/>
        </w:rPr>
        <w:t>nơi đ</w:t>
      </w:r>
      <w:r w:rsidR="002B7702" w:rsidRPr="002B7702">
        <w:rPr>
          <w:rFonts w:ascii="Calibri" w:eastAsia="Calibri" w:hAnsi="Calibri"/>
          <w:color w:val="000000"/>
          <w:sz w:val="25"/>
        </w:rPr>
        <w:t>ó</w:t>
      </w:r>
      <w:r w:rsidR="0045218A">
        <w:rPr>
          <w:rFonts w:ascii="Calibri" w:eastAsia="Calibri" w:hAnsi="Calibri"/>
          <w:color w:val="000000"/>
          <w:sz w:val="25"/>
        </w:rPr>
        <w:t>.</w:t>
      </w:r>
      <w:r w:rsidR="002B7702">
        <w:rPr>
          <w:rFonts w:ascii="Calibri" w:eastAsia="Calibri" w:hAnsi="Calibri"/>
          <w:color w:val="000000"/>
          <w:sz w:val="25"/>
        </w:rPr>
        <w:t xml:space="preserve"> </w:t>
      </w:r>
    </w:p>
    <w:tbl>
      <w:tblPr>
        <w:tblStyle w:val="TableGrid"/>
        <w:tblW w:w="0" w:type="auto"/>
        <w:tblInd w:w="1458" w:type="dxa"/>
        <w:tblLook w:val="04A0" w:firstRow="1" w:lastRow="0" w:firstColumn="1" w:lastColumn="0" w:noHBand="0" w:noVBand="1"/>
      </w:tblPr>
      <w:tblGrid>
        <w:gridCol w:w="3760"/>
        <w:gridCol w:w="5218"/>
      </w:tblGrid>
      <w:tr w:rsidR="00C31F4F" w:rsidTr="00C31F4F">
        <w:trPr>
          <w:trHeight w:val="756"/>
        </w:trPr>
        <w:tc>
          <w:tcPr>
            <w:tcW w:w="3760" w:type="dxa"/>
          </w:tcPr>
          <w:p w:rsidR="00C31F4F" w:rsidRDefault="00C31F4F" w:rsidP="00C31F4F">
            <w:pPr>
              <w:spacing w:line="292" w:lineRule="exact"/>
              <w:ind w:right="360"/>
              <w:jc w:val="center"/>
              <w:textAlignment w:val="baseline"/>
              <w:rPr>
                <w:rFonts w:eastAsiaTheme="minorEastAsia"/>
                <w:b/>
                <w:bCs/>
                <w:sz w:val="28"/>
                <w:szCs w:val="28"/>
                <w:lang w:eastAsia="zh-CN"/>
              </w:rPr>
            </w:pPr>
          </w:p>
          <w:p w:rsidR="00C31F4F" w:rsidRDefault="00D61AD7" w:rsidP="00C31F4F">
            <w:pPr>
              <w:spacing w:line="292" w:lineRule="exact"/>
              <w:ind w:right="360"/>
              <w:jc w:val="center"/>
              <w:textAlignment w:val="baseline"/>
              <w:rPr>
                <w:rFonts w:ascii="Calibri" w:eastAsiaTheme="minorEastAsia" w:hAnsi="Calibri"/>
                <w:color w:val="000000"/>
                <w:sz w:val="25"/>
                <w:lang w:eastAsia="zh-CN"/>
              </w:rPr>
            </w:pPr>
            <w:r>
              <w:rPr>
                <w:b/>
                <w:bCs/>
                <w:sz w:val="28"/>
                <w:szCs w:val="28"/>
              </w:rPr>
              <w:t>Tự Do Chọn Lựa</w:t>
            </w:r>
          </w:p>
        </w:tc>
        <w:tc>
          <w:tcPr>
            <w:tcW w:w="5218" w:type="dxa"/>
            <w:tcBorders>
              <w:top w:val="nil"/>
              <w:bottom w:val="nil"/>
              <w:right w:val="nil"/>
            </w:tcBorders>
          </w:tcPr>
          <w:p w:rsidR="00C31F4F" w:rsidRDefault="00C31F4F" w:rsidP="00C31F4F">
            <w:pPr>
              <w:spacing w:line="292" w:lineRule="exact"/>
              <w:ind w:right="360"/>
              <w:textAlignment w:val="baseline"/>
              <w:rPr>
                <w:rFonts w:ascii="Calibri" w:eastAsiaTheme="minorEastAsia" w:hAnsi="Calibri"/>
                <w:color w:val="000000"/>
                <w:sz w:val="25"/>
                <w:lang w:eastAsia="zh-CN"/>
              </w:rPr>
            </w:pPr>
            <w:r>
              <w:rPr>
                <w:noProof/>
              </w:rPr>
              <w:drawing>
                <wp:anchor distT="0" distB="0" distL="114300" distR="114300" simplePos="0" relativeHeight="251661312" behindDoc="0" locked="0" layoutInCell="1" allowOverlap="1">
                  <wp:simplePos x="0" y="0"/>
                  <wp:positionH relativeFrom="column">
                    <wp:posOffset>635</wp:posOffset>
                  </wp:positionH>
                  <wp:positionV relativeFrom="paragraph">
                    <wp:posOffset>1270</wp:posOffset>
                  </wp:positionV>
                  <wp:extent cx="1057275" cy="504825"/>
                  <wp:effectExtent l="19050" t="0" r="9525" b="0"/>
                  <wp:wrapTopAndBottom/>
                  <wp:docPr id="18"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cstate="print"/>
                          <a:stretch>
                            <a:fillRect/>
                          </a:stretch>
                        </pic:blipFill>
                        <pic:spPr>
                          <a:xfrm>
                            <a:off x="0" y="0"/>
                            <a:ext cx="1057275" cy="504825"/>
                          </a:xfrm>
                          <a:prstGeom prst="rect">
                            <a:avLst/>
                          </a:prstGeom>
                        </pic:spPr>
                      </pic:pic>
                    </a:graphicData>
                  </a:graphic>
                </wp:anchor>
              </w:drawing>
            </w:r>
          </w:p>
        </w:tc>
      </w:tr>
    </w:tbl>
    <w:p w:rsidR="00F623AA" w:rsidRDefault="00F623AA">
      <w:pPr>
        <w:spacing w:line="292" w:lineRule="exact"/>
        <w:textAlignment w:val="baseline"/>
        <w:rPr>
          <w:rFonts w:ascii="Calibri" w:eastAsia="Calibri" w:hAnsi="Calibri"/>
          <w:color w:val="000000"/>
          <w:spacing w:val="-5"/>
          <w:sz w:val="25"/>
        </w:rPr>
      </w:pPr>
      <w:r w:rsidRPr="00F623AA">
        <w:rPr>
          <w:rFonts w:ascii="Calibri" w:eastAsia="Calibri" w:hAnsi="Calibri"/>
          <w:color w:val="000000"/>
          <w:spacing w:val="-5"/>
          <w:sz w:val="25"/>
        </w:rPr>
        <w:t xml:space="preserve">Tính bảo mật và quyền riêng tư </w:t>
      </w:r>
      <w:r>
        <w:rPr>
          <w:rFonts w:ascii="Calibri" w:eastAsia="Calibri" w:hAnsi="Calibri"/>
          <w:color w:val="000000"/>
          <w:spacing w:val="-5"/>
          <w:sz w:val="25"/>
        </w:rPr>
        <w:t>về</w:t>
      </w:r>
      <w:r w:rsidRPr="00F623AA">
        <w:rPr>
          <w:rFonts w:ascii="Calibri" w:eastAsia="Calibri" w:hAnsi="Calibri"/>
          <w:color w:val="000000"/>
          <w:spacing w:val="-5"/>
          <w:sz w:val="25"/>
        </w:rPr>
        <w:t xml:space="preserve"> thông tin sức khỏe của </w:t>
      </w:r>
      <w:r>
        <w:rPr>
          <w:rFonts w:ascii="Calibri" w:eastAsia="Calibri" w:hAnsi="Calibri"/>
          <w:color w:val="000000"/>
          <w:spacing w:val="-5"/>
          <w:sz w:val="25"/>
        </w:rPr>
        <w:t xml:space="preserve">quý vị </w:t>
      </w:r>
      <w:r w:rsidRPr="00F623AA">
        <w:rPr>
          <w:rFonts w:ascii="Calibri" w:eastAsia="Calibri" w:hAnsi="Calibri"/>
          <w:color w:val="000000"/>
          <w:spacing w:val="-5"/>
          <w:sz w:val="25"/>
        </w:rPr>
        <w:t xml:space="preserve">trong khi tham gia các dịch vụ điều trị với chúng tôi là một quyền cá nhân quan trọng của </w:t>
      </w:r>
      <w:r>
        <w:rPr>
          <w:rFonts w:ascii="Calibri" w:eastAsia="Calibri" w:hAnsi="Calibri"/>
          <w:color w:val="000000"/>
          <w:spacing w:val="-5"/>
          <w:sz w:val="25"/>
        </w:rPr>
        <w:t>quý vị</w:t>
      </w:r>
      <w:r w:rsidRPr="00F623AA">
        <w:rPr>
          <w:rFonts w:ascii="Calibri" w:eastAsia="Calibri" w:hAnsi="Calibri"/>
          <w:color w:val="000000"/>
          <w:spacing w:val="-5"/>
          <w:sz w:val="25"/>
        </w:rPr>
        <w:t xml:space="preserve">. </w:t>
      </w:r>
      <w:r>
        <w:rPr>
          <w:rFonts w:ascii="Calibri" w:eastAsia="Calibri" w:hAnsi="Calibri"/>
          <w:color w:val="000000"/>
          <w:spacing w:val="-5"/>
          <w:sz w:val="25"/>
        </w:rPr>
        <w:t>Tập tài liệu</w:t>
      </w:r>
      <w:r w:rsidRPr="00F623AA">
        <w:rPr>
          <w:rFonts w:ascii="Calibri" w:eastAsia="Calibri" w:hAnsi="Calibri"/>
          <w:color w:val="000000"/>
          <w:spacing w:val="-5"/>
          <w:sz w:val="25"/>
        </w:rPr>
        <w:t xml:space="preserve"> này chứa </w:t>
      </w:r>
      <w:r>
        <w:rPr>
          <w:rFonts w:ascii="Calibri" w:eastAsia="Calibri" w:hAnsi="Calibri"/>
          <w:color w:val="000000"/>
          <w:spacing w:val="-5"/>
          <w:sz w:val="25"/>
        </w:rPr>
        <w:t xml:space="preserve">đựng </w:t>
      </w:r>
      <w:r w:rsidR="00B35969">
        <w:rPr>
          <w:rFonts w:ascii="Calibri" w:eastAsia="Calibri" w:hAnsi="Calibri"/>
          <w:color w:val="000000"/>
          <w:spacing w:val="-5"/>
          <w:sz w:val="25"/>
        </w:rPr>
        <w:t xml:space="preserve">một </w:t>
      </w:r>
      <w:r w:rsidRPr="00F623AA">
        <w:rPr>
          <w:rFonts w:ascii="Calibri" w:eastAsia="Calibri" w:hAnsi="Calibri"/>
          <w:color w:val="000000"/>
          <w:spacing w:val="-5"/>
          <w:sz w:val="25"/>
        </w:rPr>
        <w:t xml:space="preserve">bản sao “Thông </w:t>
      </w:r>
      <w:r>
        <w:rPr>
          <w:rFonts w:ascii="Calibri" w:eastAsia="Calibri" w:hAnsi="Calibri"/>
          <w:color w:val="000000"/>
          <w:spacing w:val="-5"/>
          <w:sz w:val="25"/>
        </w:rPr>
        <w:t>Bá</w:t>
      </w:r>
      <w:r w:rsidRPr="00F623AA">
        <w:rPr>
          <w:rFonts w:ascii="Calibri" w:eastAsia="Calibri" w:hAnsi="Calibri"/>
          <w:color w:val="000000"/>
          <w:spacing w:val="-5"/>
          <w:sz w:val="25"/>
        </w:rPr>
        <w:t xml:space="preserve">o về Thực </w:t>
      </w:r>
      <w:r>
        <w:rPr>
          <w:rFonts w:ascii="Calibri" w:eastAsia="Calibri" w:hAnsi="Calibri"/>
          <w:color w:val="000000"/>
          <w:spacing w:val="-5"/>
          <w:sz w:val="25"/>
        </w:rPr>
        <w:t>H</w:t>
      </w:r>
      <w:r w:rsidRPr="00F623AA">
        <w:rPr>
          <w:rFonts w:ascii="Calibri" w:eastAsia="Calibri" w:hAnsi="Calibri"/>
          <w:color w:val="000000"/>
          <w:spacing w:val="-5"/>
          <w:sz w:val="25"/>
        </w:rPr>
        <w:t xml:space="preserve">ành Quyền </w:t>
      </w:r>
      <w:r>
        <w:rPr>
          <w:rFonts w:ascii="Calibri" w:eastAsia="Calibri" w:hAnsi="Calibri"/>
          <w:color w:val="000000"/>
          <w:spacing w:val="-5"/>
          <w:sz w:val="25"/>
        </w:rPr>
        <w:t>R</w:t>
      </w:r>
      <w:r w:rsidRPr="00F623AA">
        <w:rPr>
          <w:rFonts w:ascii="Calibri" w:eastAsia="Calibri" w:hAnsi="Calibri"/>
          <w:color w:val="000000"/>
          <w:spacing w:val="-5"/>
          <w:sz w:val="25"/>
        </w:rPr>
        <w:t xml:space="preserve">iêng </w:t>
      </w:r>
      <w:r>
        <w:rPr>
          <w:rFonts w:ascii="Calibri" w:eastAsia="Calibri" w:hAnsi="Calibri"/>
          <w:color w:val="000000"/>
          <w:spacing w:val="-5"/>
          <w:sz w:val="25"/>
        </w:rPr>
        <w:t>T</w:t>
      </w:r>
      <w:r w:rsidRPr="00F623AA">
        <w:rPr>
          <w:rFonts w:ascii="Calibri" w:eastAsia="Calibri" w:hAnsi="Calibri"/>
          <w:color w:val="000000"/>
          <w:spacing w:val="-5"/>
          <w:sz w:val="25"/>
        </w:rPr>
        <w:t>ư”</w:t>
      </w:r>
      <w:r>
        <w:rPr>
          <w:rFonts w:ascii="Calibri" w:eastAsia="Calibri" w:hAnsi="Calibri"/>
          <w:color w:val="000000"/>
          <w:spacing w:val="-5"/>
          <w:sz w:val="25"/>
        </w:rPr>
        <w:t xml:space="preserve"> của quý vị</w:t>
      </w:r>
      <w:r w:rsidRPr="00F623AA">
        <w:rPr>
          <w:rFonts w:ascii="Calibri" w:eastAsia="Calibri" w:hAnsi="Calibri"/>
          <w:color w:val="000000"/>
          <w:spacing w:val="-5"/>
          <w:sz w:val="25"/>
        </w:rPr>
        <w:t xml:space="preserve">, </w:t>
      </w:r>
      <w:r>
        <w:rPr>
          <w:rFonts w:ascii="Calibri" w:eastAsia="Calibri" w:hAnsi="Calibri"/>
          <w:color w:val="000000"/>
          <w:spacing w:val="-5"/>
          <w:sz w:val="25"/>
        </w:rPr>
        <w:t xml:space="preserve">để </w:t>
      </w:r>
      <w:r w:rsidRPr="00F623AA">
        <w:rPr>
          <w:rFonts w:ascii="Calibri" w:eastAsia="Calibri" w:hAnsi="Calibri"/>
          <w:color w:val="000000"/>
          <w:spacing w:val="-5"/>
          <w:sz w:val="25"/>
        </w:rPr>
        <w:t xml:space="preserve">giải thích cách </w:t>
      </w:r>
      <w:r>
        <w:rPr>
          <w:rFonts w:ascii="Calibri" w:eastAsia="Calibri" w:hAnsi="Calibri"/>
          <w:color w:val="000000"/>
          <w:spacing w:val="-5"/>
          <w:sz w:val="25"/>
        </w:rPr>
        <w:t xml:space="preserve">giữ kín các </w:t>
      </w:r>
      <w:r w:rsidRPr="00F623AA">
        <w:rPr>
          <w:rFonts w:ascii="Calibri" w:eastAsia="Calibri" w:hAnsi="Calibri"/>
          <w:color w:val="000000"/>
          <w:spacing w:val="-5"/>
          <w:sz w:val="25"/>
        </w:rPr>
        <w:t xml:space="preserve">hồ sơ điều trị và thông tin cá nhân của </w:t>
      </w:r>
      <w:r>
        <w:rPr>
          <w:rFonts w:ascii="Calibri" w:eastAsia="Calibri" w:hAnsi="Calibri"/>
          <w:color w:val="000000"/>
          <w:spacing w:val="-5"/>
          <w:sz w:val="25"/>
        </w:rPr>
        <w:t>quý vị</w:t>
      </w:r>
      <w:r w:rsidRPr="00F623AA">
        <w:rPr>
          <w:rFonts w:ascii="Calibri" w:eastAsia="Calibri" w:hAnsi="Calibri"/>
          <w:color w:val="000000"/>
          <w:spacing w:val="-5"/>
          <w:sz w:val="25"/>
        </w:rPr>
        <w:t xml:space="preserve">, </w:t>
      </w:r>
      <w:r>
        <w:rPr>
          <w:rFonts w:ascii="Calibri" w:eastAsia="Calibri" w:hAnsi="Calibri"/>
          <w:color w:val="000000"/>
          <w:spacing w:val="-5"/>
          <w:sz w:val="25"/>
        </w:rPr>
        <w:t xml:space="preserve">được </w:t>
      </w:r>
      <w:r w:rsidRPr="00F623AA">
        <w:rPr>
          <w:rFonts w:ascii="Calibri" w:eastAsia="Calibri" w:hAnsi="Calibri"/>
          <w:color w:val="000000"/>
          <w:spacing w:val="-5"/>
          <w:sz w:val="25"/>
        </w:rPr>
        <w:t xml:space="preserve">Dịch </w:t>
      </w:r>
      <w:r>
        <w:rPr>
          <w:rFonts w:ascii="Calibri" w:eastAsia="Calibri" w:hAnsi="Calibri"/>
          <w:color w:val="000000"/>
          <w:spacing w:val="-5"/>
          <w:sz w:val="25"/>
        </w:rPr>
        <w:t>V</w:t>
      </w:r>
      <w:r w:rsidRPr="00F623AA">
        <w:rPr>
          <w:rFonts w:ascii="Calibri" w:eastAsia="Calibri" w:hAnsi="Calibri"/>
          <w:color w:val="000000"/>
          <w:spacing w:val="-5"/>
          <w:sz w:val="25"/>
        </w:rPr>
        <w:t xml:space="preserve">ụ Chăm </w:t>
      </w:r>
      <w:r>
        <w:rPr>
          <w:rFonts w:ascii="Calibri" w:eastAsia="Calibri" w:hAnsi="Calibri"/>
          <w:color w:val="000000"/>
          <w:spacing w:val="-5"/>
          <w:sz w:val="25"/>
        </w:rPr>
        <w:t>S</w:t>
      </w:r>
      <w:r w:rsidRPr="00F623AA">
        <w:rPr>
          <w:rFonts w:ascii="Calibri" w:eastAsia="Calibri" w:hAnsi="Calibri"/>
          <w:color w:val="000000"/>
          <w:spacing w:val="-5"/>
          <w:sz w:val="25"/>
        </w:rPr>
        <w:t xml:space="preserve">óc Sức </w:t>
      </w:r>
      <w:r>
        <w:rPr>
          <w:rFonts w:ascii="Calibri" w:eastAsia="Calibri" w:hAnsi="Calibri"/>
          <w:color w:val="000000"/>
          <w:spacing w:val="-5"/>
          <w:sz w:val="25"/>
        </w:rPr>
        <w:t>K</w:t>
      </w:r>
      <w:r w:rsidRPr="00F623AA">
        <w:rPr>
          <w:rFonts w:ascii="Calibri" w:eastAsia="Calibri" w:hAnsi="Calibri"/>
          <w:color w:val="000000"/>
          <w:spacing w:val="-5"/>
          <w:sz w:val="25"/>
        </w:rPr>
        <w:t xml:space="preserve">hỏe Hành </w:t>
      </w:r>
      <w:r>
        <w:rPr>
          <w:rFonts w:ascii="Calibri" w:eastAsia="Calibri" w:hAnsi="Calibri"/>
          <w:color w:val="000000"/>
          <w:spacing w:val="-5"/>
          <w:sz w:val="25"/>
        </w:rPr>
        <w:t>V</w:t>
      </w:r>
      <w:r w:rsidRPr="00F623AA">
        <w:rPr>
          <w:rFonts w:ascii="Calibri" w:eastAsia="Calibri" w:hAnsi="Calibri"/>
          <w:color w:val="000000"/>
          <w:spacing w:val="-5"/>
          <w:sz w:val="25"/>
        </w:rPr>
        <w:t xml:space="preserve">i Quận Alameda sử dụng và tiết lộ và cách </w:t>
      </w:r>
      <w:r>
        <w:rPr>
          <w:rFonts w:ascii="Calibri" w:eastAsia="Calibri" w:hAnsi="Calibri"/>
          <w:color w:val="000000"/>
          <w:spacing w:val="-5"/>
          <w:sz w:val="25"/>
        </w:rPr>
        <w:t xml:space="preserve">quý vị </w:t>
      </w:r>
      <w:r w:rsidRPr="00F623AA">
        <w:rPr>
          <w:rFonts w:ascii="Calibri" w:eastAsia="Calibri" w:hAnsi="Calibri"/>
          <w:color w:val="000000"/>
          <w:spacing w:val="-5"/>
          <w:sz w:val="25"/>
        </w:rPr>
        <w:t xml:space="preserve">có thể truy cập thông tin này. </w:t>
      </w:r>
      <w:r w:rsidR="007022A8" w:rsidRPr="007022A8">
        <w:rPr>
          <w:rFonts w:ascii="Calibri" w:eastAsia="Calibri" w:hAnsi="Calibri"/>
          <w:color w:val="000000"/>
          <w:spacing w:val="-5"/>
          <w:sz w:val="25"/>
        </w:rPr>
        <w:t xml:space="preserve">Nếu </w:t>
      </w:r>
      <w:r w:rsidR="007022A8">
        <w:rPr>
          <w:rFonts w:ascii="Calibri" w:eastAsia="Calibri" w:hAnsi="Calibri"/>
          <w:color w:val="000000"/>
          <w:spacing w:val="-5"/>
          <w:sz w:val="25"/>
        </w:rPr>
        <w:t xml:space="preserve">quý vị </w:t>
      </w:r>
      <w:r w:rsidR="007022A8" w:rsidRPr="007022A8">
        <w:rPr>
          <w:rFonts w:ascii="Calibri" w:eastAsia="Calibri" w:hAnsi="Calibri"/>
          <w:color w:val="000000"/>
          <w:spacing w:val="-5"/>
          <w:sz w:val="25"/>
        </w:rPr>
        <w:t xml:space="preserve">đang </w:t>
      </w:r>
      <w:r w:rsidR="007022A8">
        <w:rPr>
          <w:rFonts w:ascii="Calibri" w:eastAsia="Calibri" w:hAnsi="Calibri"/>
          <w:color w:val="000000"/>
          <w:spacing w:val="-5"/>
          <w:sz w:val="25"/>
        </w:rPr>
        <w:t xml:space="preserve">tiếp nhận </w:t>
      </w:r>
      <w:r w:rsidR="007022A8" w:rsidRPr="007022A8">
        <w:rPr>
          <w:rFonts w:ascii="Calibri" w:eastAsia="Calibri" w:hAnsi="Calibri"/>
          <w:color w:val="000000"/>
          <w:spacing w:val="-5"/>
          <w:sz w:val="25"/>
        </w:rPr>
        <w:t xml:space="preserve">các dịch vụ điều trị </w:t>
      </w:r>
      <w:r w:rsidR="007022A8">
        <w:rPr>
          <w:rFonts w:ascii="Calibri" w:eastAsia="Calibri" w:hAnsi="Calibri"/>
          <w:color w:val="000000"/>
          <w:spacing w:val="-5"/>
          <w:sz w:val="25"/>
        </w:rPr>
        <w:t>Bệnh Do Sử Dụng</w:t>
      </w:r>
      <w:r w:rsidR="007022A8" w:rsidRPr="007022A8">
        <w:rPr>
          <w:rFonts w:ascii="Calibri" w:eastAsia="Calibri" w:hAnsi="Calibri"/>
          <w:color w:val="000000"/>
          <w:spacing w:val="-5"/>
          <w:sz w:val="25"/>
        </w:rPr>
        <w:t xml:space="preserve"> </w:t>
      </w:r>
      <w:r w:rsidR="007022A8">
        <w:rPr>
          <w:rFonts w:ascii="Calibri" w:eastAsia="Calibri" w:hAnsi="Calibri"/>
          <w:color w:val="000000"/>
          <w:spacing w:val="-5"/>
          <w:sz w:val="25"/>
        </w:rPr>
        <w:t>C</w:t>
      </w:r>
      <w:r w:rsidR="007022A8" w:rsidRPr="007022A8">
        <w:rPr>
          <w:rFonts w:ascii="Calibri" w:eastAsia="Calibri" w:hAnsi="Calibri"/>
          <w:color w:val="000000"/>
          <w:spacing w:val="-5"/>
          <w:sz w:val="25"/>
        </w:rPr>
        <w:t xml:space="preserve">hất </w:t>
      </w:r>
      <w:r w:rsidR="007022A8">
        <w:rPr>
          <w:rFonts w:ascii="Calibri" w:eastAsia="Calibri" w:hAnsi="Calibri"/>
          <w:color w:val="000000"/>
          <w:spacing w:val="-5"/>
          <w:sz w:val="25"/>
        </w:rPr>
        <w:t>G</w:t>
      </w:r>
      <w:r w:rsidR="007022A8" w:rsidRPr="007022A8">
        <w:rPr>
          <w:rFonts w:ascii="Calibri" w:eastAsia="Calibri" w:hAnsi="Calibri"/>
          <w:color w:val="000000"/>
          <w:spacing w:val="-5"/>
          <w:sz w:val="25"/>
        </w:rPr>
        <w:t xml:space="preserve">ây </w:t>
      </w:r>
      <w:r w:rsidR="007022A8">
        <w:rPr>
          <w:rFonts w:ascii="Calibri" w:eastAsia="Calibri" w:hAnsi="Calibri"/>
          <w:color w:val="000000"/>
          <w:spacing w:val="-5"/>
          <w:sz w:val="25"/>
        </w:rPr>
        <w:t>N</w:t>
      </w:r>
      <w:r w:rsidR="007022A8" w:rsidRPr="007022A8">
        <w:rPr>
          <w:rFonts w:ascii="Calibri" w:eastAsia="Calibri" w:hAnsi="Calibri"/>
          <w:color w:val="000000"/>
          <w:spacing w:val="-5"/>
          <w:sz w:val="25"/>
        </w:rPr>
        <w:t xml:space="preserve">ghiện (SUD), </w:t>
      </w:r>
      <w:r w:rsidR="007022A8">
        <w:rPr>
          <w:rFonts w:ascii="Calibri" w:eastAsia="Calibri" w:hAnsi="Calibri"/>
          <w:color w:val="000000"/>
          <w:spacing w:val="-5"/>
          <w:sz w:val="25"/>
        </w:rPr>
        <w:t>tập tài liệu</w:t>
      </w:r>
      <w:r w:rsidR="007022A8" w:rsidRPr="007022A8">
        <w:rPr>
          <w:rFonts w:ascii="Calibri" w:eastAsia="Calibri" w:hAnsi="Calibri"/>
          <w:color w:val="000000"/>
          <w:spacing w:val="-5"/>
          <w:sz w:val="25"/>
        </w:rPr>
        <w:t xml:space="preserve"> này cũng chứa </w:t>
      </w:r>
      <w:r w:rsidR="007022A8">
        <w:rPr>
          <w:rFonts w:ascii="Calibri" w:eastAsia="Calibri" w:hAnsi="Calibri"/>
          <w:color w:val="000000"/>
          <w:spacing w:val="-5"/>
          <w:sz w:val="25"/>
        </w:rPr>
        <w:t xml:space="preserve">đựng </w:t>
      </w:r>
      <w:r w:rsidR="00B35969">
        <w:rPr>
          <w:rFonts w:ascii="Calibri" w:eastAsia="Calibri" w:hAnsi="Calibri"/>
          <w:color w:val="000000"/>
          <w:spacing w:val="-5"/>
          <w:sz w:val="25"/>
        </w:rPr>
        <w:t xml:space="preserve">một </w:t>
      </w:r>
      <w:r w:rsidR="007022A8" w:rsidRPr="007022A8">
        <w:rPr>
          <w:rFonts w:ascii="Calibri" w:eastAsia="Calibri" w:hAnsi="Calibri"/>
          <w:color w:val="000000"/>
          <w:spacing w:val="-5"/>
          <w:sz w:val="25"/>
        </w:rPr>
        <w:t xml:space="preserve">bản sao “Thông </w:t>
      </w:r>
      <w:r w:rsidR="007022A8">
        <w:rPr>
          <w:rFonts w:ascii="Calibri" w:eastAsia="Calibri" w:hAnsi="Calibri"/>
          <w:color w:val="000000"/>
          <w:spacing w:val="-5"/>
          <w:sz w:val="25"/>
        </w:rPr>
        <w:t>B</w:t>
      </w:r>
      <w:r w:rsidR="007022A8" w:rsidRPr="007022A8">
        <w:rPr>
          <w:rFonts w:ascii="Calibri" w:eastAsia="Calibri" w:hAnsi="Calibri"/>
          <w:color w:val="000000"/>
          <w:spacing w:val="-5"/>
          <w:sz w:val="25"/>
        </w:rPr>
        <w:t xml:space="preserve">áo về </w:t>
      </w:r>
      <w:r w:rsidR="007022A8">
        <w:rPr>
          <w:rFonts w:ascii="Calibri" w:eastAsia="Calibri" w:hAnsi="Calibri"/>
          <w:color w:val="000000"/>
          <w:spacing w:val="-5"/>
          <w:sz w:val="25"/>
        </w:rPr>
        <w:t>T</w:t>
      </w:r>
      <w:r w:rsidR="007022A8" w:rsidRPr="007022A8">
        <w:rPr>
          <w:rFonts w:ascii="Calibri" w:eastAsia="Calibri" w:hAnsi="Calibri"/>
          <w:color w:val="000000"/>
          <w:spacing w:val="-5"/>
          <w:sz w:val="25"/>
        </w:rPr>
        <w:t xml:space="preserve">hông </w:t>
      </w:r>
      <w:r w:rsidR="007022A8">
        <w:rPr>
          <w:rFonts w:ascii="Calibri" w:eastAsia="Calibri" w:hAnsi="Calibri"/>
          <w:color w:val="000000"/>
          <w:spacing w:val="-5"/>
          <w:sz w:val="25"/>
        </w:rPr>
        <w:t>T</w:t>
      </w:r>
      <w:r w:rsidR="007022A8" w:rsidRPr="007022A8">
        <w:rPr>
          <w:rFonts w:ascii="Calibri" w:eastAsia="Calibri" w:hAnsi="Calibri"/>
          <w:color w:val="000000"/>
          <w:spacing w:val="-5"/>
          <w:sz w:val="25"/>
        </w:rPr>
        <w:t xml:space="preserve">in 42 CFR PHẦN 2 - Thông </w:t>
      </w:r>
      <w:r w:rsidR="007022A8">
        <w:rPr>
          <w:rFonts w:ascii="Calibri" w:eastAsia="Calibri" w:hAnsi="Calibri"/>
          <w:color w:val="000000"/>
          <w:spacing w:val="-5"/>
          <w:sz w:val="25"/>
        </w:rPr>
        <w:t>T</w:t>
      </w:r>
      <w:r w:rsidR="007022A8" w:rsidRPr="007022A8">
        <w:rPr>
          <w:rFonts w:ascii="Calibri" w:eastAsia="Calibri" w:hAnsi="Calibri"/>
          <w:color w:val="000000"/>
          <w:spacing w:val="-5"/>
          <w:sz w:val="25"/>
        </w:rPr>
        <w:t xml:space="preserve">in về </w:t>
      </w:r>
      <w:r w:rsidR="007022A8">
        <w:rPr>
          <w:rFonts w:ascii="Calibri" w:eastAsia="Calibri" w:hAnsi="Calibri"/>
          <w:color w:val="000000"/>
          <w:spacing w:val="-5"/>
          <w:sz w:val="25"/>
        </w:rPr>
        <w:t>V</w:t>
      </w:r>
      <w:r w:rsidR="007022A8" w:rsidRPr="007022A8">
        <w:rPr>
          <w:rFonts w:ascii="Calibri" w:eastAsia="Calibri" w:hAnsi="Calibri"/>
          <w:color w:val="000000"/>
          <w:spacing w:val="-5"/>
          <w:sz w:val="25"/>
        </w:rPr>
        <w:t xml:space="preserve">iệc </w:t>
      </w:r>
      <w:r w:rsidR="007022A8">
        <w:rPr>
          <w:rFonts w:ascii="Calibri" w:eastAsia="Calibri" w:hAnsi="Calibri"/>
          <w:color w:val="000000"/>
          <w:spacing w:val="-5"/>
          <w:sz w:val="25"/>
        </w:rPr>
        <w:t>T</w:t>
      </w:r>
      <w:r w:rsidR="007022A8" w:rsidRPr="007022A8">
        <w:rPr>
          <w:rFonts w:ascii="Calibri" w:eastAsia="Calibri" w:hAnsi="Calibri"/>
          <w:color w:val="000000"/>
          <w:spacing w:val="-5"/>
          <w:sz w:val="25"/>
        </w:rPr>
        <w:t xml:space="preserve">iết </w:t>
      </w:r>
      <w:r w:rsidR="007022A8">
        <w:rPr>
          <w:rFonts w:ascii="Calibri" w:eastAsia="Calibri" w:hAnsi="Calibri"/>
          <w:color w:val="000000"/>
          <w:spacing w:val="-5"/>
          <w:sz w:val="25"/>
        </w:rPr>
        <w:t>L</w:t>
      </w:r>
      <w:r w:rsidR="007022A8" w:rsidRPr="007022A8">
        <w:rPr>
          <w:rFonts w:ascii="Calibri" w:eastAsia="Calibri" w:hAnsi="Calibri"/>
          <w:color w:val="000000"/>
          <w:spacing w:val="-5"/>
          <w:sz w:val="25"/>
        </w:rPr>
        <w:t xml:space="preserve">ộ </w:t>
      </w:r>
      <w:r w:rsidR="007022A8">
        <w:rPr>
          <w:rFonts w:ascii="Calibri" w:eastAsia="Calibri" w:hAnsi="Calibri"/>
          <w:color w:val="000000"/>
          <w:spacing w:val="-5"/>
          <w:sz w:val="25"/>
        </w:rPr>
        <w:t>B</w:t>
      </w:r>
      <w:r w:rsidR="007022A8" w:rsidRPr="007022A8">
        <w:rPr>
          <w:rFonts w:ascii="Calibri" w:eastAsia="Calibri" w:hAnsi="Calibri"/>
          <w:color w:val="000000"/>
          <w:spacing w:val="-5"/>
          <w:sz w:val="25"/>
        </w:rPr>
        <w:t xml:space="preserve">ệnh </w:t>
      </w:r>
      <w:r w:rsidR="007022A8">
        <w:rPr>
          <w:rFonts w:ascii="Calibri" w:eastAsia="Calibri" w:hAnsi="Calibri"/>
          <w:color w:val="000000"/>
          <w:spacing w:val="-5"/>
          <w:sz w:val="25"/>
        </w:rPr>
        <w:t>N</w:t>
      </w:r>
      <w:r w:rsidR="007022A8" w:rsidRPr="007022A8">
        <w:rPr>
          <w:rFonts w:ascii="Calibri" w:eastAsia="Calibri" w:hAnsi="Calibri"/>
          <w:color w:val="000000"/>
          <w:spacing w:val="-5"/>
          <w:sz w:val="25"/>
        </w:rPr>
        <w:t xml:space="preserve">hân </w:t>
      </w:r>
      <w:r w:rsidR="007022A8">
        <w:rPr>
          <w:rFonts w:ascii="Calibri" w:eastAsia="Calibri" w:hAnsi="Calibri"/>
          <w:color w:val="000000"/>
          <w:spacing w:val="-5"/>
          <w:sz w:val="25"/>
        </w:rPr>
        <w:t>của Ma Túy và R</w:t>
      </w:r>
      <w:r w:rsidR="007022A8" w:rsidRPr="007022A8">
        <w:rPr>
          <w:rFonts w:ascii="Calibri" w:eastAsia="Calibri" w:hAnsi="Calibri"/>
          <w:color w:val="000000"/>
          <w:spacing w:val="-5"/>
          <w:sz w:val="25"/>
        </w:rPr>
        <w:t>ượu</w:t>
      </w:r>
      <w:r w:rsidR="007022A8">
        <w:rPr>
          <w:rFonts w:ascii="Calibri" w:eastAsia="Calibri" w:hAnsi="Calibri"/>
          <w:color w:val="000000"/>
          <w:spacing w:val="-5"/>
          <w:sz w:val="25"/>
        </w:rPr>
        <w:t xml:space="preserve"> Bia</w:t>
      </w:r>
      <w:r w:rsidR="007022A8" w:rsidRPr="007022A8">
        <w:rPr>
          <w:rFonts w:ascii="Calibri" w:eastAsia="Calibri" w:hAnsi="Calibri"/>
          <w:color w:val="000000"/>
          <w:spacing w:val="-5"/>
          <w:sz w:val="25"/>
        </w:rPr>
        <w:t>”</w:t>
      </w:r>
      <w:r w:rsidR="00B35969">
        <w:rPr>
          <w:rFonts w:ascii="Calibri" w:eastAsia="Calibri" w:hAnsi="Calibri"/>
          <w:color w:val="000000"/>
          <w:spacing w:val="-5"/>
          <w:sz w:val="25"/>
        </w:rPr>
        <w:t xml:space="preserve"> của quý vị.</w:t>
      </w:r>
      <w:r w:rsidR="007022A8" w:rsidRPr="007022A8">
        <w:rPr>
          <w:rFonts w:ascii="Calibri" w:eastAsia="Calibri" w:hAnsi="Calibri"/>
          <w:color w:val="000000"/>
          <w:spacing w:val="-5"/>
          <w:sz w:val="25"/>
        </w:rPr>
        <w:t xml:space="preserve"> Nhà </w:t>
      </w:r>
      <w:r w:rsidR="007022A8">
        <w:rPr>
          <w:rFonts w:ascii="Calibri" w:eastAsia="Calibri" w:hAnsi="Calibri"/>
          <w:color w:val="000000"/>
          <w:spacing w:val="-5"/>
          <w:sz w:val="25"/>
        </w:rPr>
        <w:t>C</w:t>
      </w:r>
      <w:r w:rsidR="007022A8" w:rsidRPr="007022A8">
        <w:rPr>
          <w:rFonts w:ascii="Calibri" w:eastAsia="Calibri" w:hAnsi="Calibri"/>
          <w:color w:val="000000"/>
          <w:spacing w:val="-5"/>
          <w:sz w:val="25"/>
        </w:rPr>
        <w:t xml:space="preserve">ung </w:t>
      </w:r>
      <w:r w:rsidR="007022A8">
        <w:rPr>
          <w:rFonts w:ascii="Calibri" w:eastAsia="Calibri" w:hAnsi="Calibri"/>
          <w:color w:val="000000"/>
          <w:spacing w:val="-5"/>
          <w:sz w:val="25"/>
        </w:rPr>
        <w:t>C</w:t>
      </w:r>
      <w:r w:rsidR="007022A8" w:rsidRPr="007022A8">
        <w:rPr>
          <w:rFonts w:ascii="Calibri" w:eastAsia="Calibri" w:hAnsi="Calibri"/>
          <w:color w:val="000000"/>
          <w:spacing w:val="-5"/>
          <w:sz w:val="25"/>
        </w:rPr>
        <w:t xml:space="preserve">ấp </w:t>
      </w:r>
      <w:r w:rsidR="007022A8">
        <w:rPr>
          <w:rFonts w:ascii="Calibri" w:eastAsia="Calibri" w:hAnsi="Calibri"/>
          <w:color w:val="000000"/>
          <w:spacing w:val="-5"/>
          <w:sz w:val="25"/>
        </w:rPr>
        <w:t xml:space="preserve">Dịch Vụ </w:t>
      </w:r>
      <w:r w:rsidR="007022A8" w:rsidRPr="007022A8">
        <w:rPr>
          <w:rFonts w:ascii="Calibri" w:eastAsia="Calibri" w:hAnsi="Calibri"/>
          <w:color w:val="000000"/>
          <w:spacing w:val="-5"/>
          <w:sz w:val="25"/>
        </w:rPr>
        <w:t xml:space="preserve">của </w:t>
      </w:r>
      <w:r w:rsidR="007022A8">
        <w:rPr>
          <w:rFonts w:ascii="Calibri" w:eastAsia="Calibri" w:hAnsi="Calibri"/>
          <w:color w:val="000000"/>
          <w:spacing w:val="-5"/>
          <w:sz w:val="25"/>
        </w:rPr>
        <w:t xml:space="preserve">quý vị </w:t>
      </w:r>
      <w:r w:rsidR="007022A8" w:rsidRPr="007022A8">
        <w:rPr>
          <w:rFonts w:ascii="Calibri" w:eastAsia="Calibri" w:hAnsi="Calibri"/>
          <w:color w:val="000000"/>
          <w:spacing w:val="-5"/>
          <w:sz w:val="25"/>
        </w:rPr>
        <w:t xml:space="preserve">phải cung cấp cho </w:t>
      </w:r>
      <w:r w:rsidR="007022A8">
        <w:rPr>
          <w:rFonts w:ascii="Calibri" w:eastAsia="Calibri" w:hAnsi="Calibri"/>
          <w:color w:val="000000"/>
          <w:spacing w:val="-5"/>
          <w:sz w:val="25"/>
        </w:rPr>
        <w:t xml:space="preserve">quý vị </w:t>
      </w:r>
      <w:r w:rsidR="007022A8" w:rsidRPr="007022A8">
        <w:rPr>
          <w:rFonts w:ascii="Calibri" w:eastAsia="Calibri" w:hAnsi="Calibri"/>
          <w:color w:val="000000"/>
          <w:spacing w:val="-5"/>
          <w:sz w:val="25"/>
        </w:rPr>
        <w:t xml:space="preserve">thông tin về quyền bảo mật và quyền riêng tư của </w:t>
      </w:r>
      <w:r w:rsidR="007022A8">
        <w:rPr>
          <w:rFonts w:ascii="Calibri" w:eastAsia="Calibri" w:hAnsi="Calibri"/>
          <w:color w:val="000000"/>
          <w:spacing w:val="-5"/>
          <w:sz w:val="25"/>
        </w:rPr>
        <w:t>quý vị.</w:t>
      </w:r>
    </w:p>
    <w:p w:rsidR="00967183" w:rsidRDefault="00967183" w:rsidP="00967183">
      <w:pPr>
        <w:spacing w:line="293" w:lineRule="exact"/>
        <w:textAlignment w:val="baseline"/>
        <w:rPr>
          <w:rFonts w:ascii="Calibri" w:eastAsia="Calibri" w:hAnsi="Calibri"/>
          <w:color w:val="000000"/>
          <w:spacing w:val="-5"/>
          <w:sz w:val="25"/>
        </w:rPr>
      </w:pPr>
    </w:p>
    <w:p w:rsidR="00B35969" w:rsidRDefault="00B35969" w:rsidP="00967183">
      <w:pPr>
        <w:spacing w:line="293" w:lineRule="exact"/>
        <w:textAlignment w:val="baseline"/>
        <w:rPr>
          <w:rFonts w:ascii="Calibri" w:eastAsia="Calibri" w:hAnsi="Calibri"/>
          <w:color w:val="000000"/>
          <w:spacing w:val="-5"/>
          <w:sz w:val="25"/>
        </w:rPr>
      </w:pPr>
      <w:r w:rsidRPr="00B35969">
        <w:rPr>
          <w:rFonts w:ascii="Calibri" w:eastAsia="Calibri" w:hAnsi="Calibri"/>
          <w:color w:val="000000"/>
          <w:spacing w:val="-5"/>
          <w:sz w:val="25"/>
        </w:rPr>
        <w:t xml:space="preserve">Trong các tình huống nhất định liên quan đến sự an toàn của </w:t>
      </w:r>
      <w:r>
        <w:rPr>
          <w:rFonts w:ascii="Calibri" w:eastAsia="Calibri" w:hAnsi="Calibri"/>
          <w:color w:val="000000"/>
          <w:spacing w:val="-5"/>
          <w:sz w:val="25"/>
        </w:rPr>
        <w:t>quý vị</w:t>
      </w:r>
      <w:r w:rsidRPr="00B35969">
        <w:rPr>
          <w:rFonts w:ascii="Calibri" w:eastAsia="Calibri" w:hAnsi="Calibri"/>
          <w:color w:val="000000"/>
          <w:spacing w:val="-5"/>
          <w:sz w:val="25"/>
        </w:rPr>
        <w:t xml:space="preserve"> hoặc sự an toàn của người khác, mặc dù các nhà cung cấp </w:t>
      </w:r>
      <w:r>
        <w:rPr>
          <w:rFonts w:ascii="Calibri" w:eastAsia="Calibri" w:hAnsi="Calibri"/>
          <w:color w:val="000000"/>
          <w:spacing w:val="-5"/>
          <w:sz w:val="25"/>
        </w:rPr>
        <w:t xml:space="preserve">dịch vụ thông </w:t>
      </w:r>
      <w:r w:rsidRPr="00B35969">
        <w:rPr>
          <w:rFonts w:ascii="Calibri" w:eastAsia="Calibri" w:hAnsi="Calibri"/>
          <w:color w:val="000000"/>
          <w:spacing w:val="-5"/>
          <w:sz w:val="25"/>
        </w:rPr>
        <w:t xml:space="preserve">thường không thể tiết lộ thông tin trực tiếp hoặc gián tiếp xác định </w:t>
      </w:r>
      <w:r>
        <w:rPr>
          <w:rFonts w:ascii="Calibri" w:eastAsia="Calibri" w:hAnsi="Calibri"/>
          <w:color w:val="000000"/>
          <w:spacing w:val="-5"/>
          <w:sz w:val="25"/>
        </w:rPr>
        <w:t>quý vị</w:t>
      </w:r>
      <w:r w:rsidRPr="00B35969">
        <w:rPr>
          <w:rFonts w:ascii="Calibri" w:eastAsia="Calibri" w:hAnsi="Calibri"/>
          <w:color w:val="000000"/>
          <w:spacing w:val="-5"/>
          <w:sz w:val="25"/>
        </w:rPr>
        <w:t xml:space="preserve"> là người thụ hưởng </w:t>
      </w:r>
      <w:r>
        <w:rPr>
          <w:rFonts w:ascii="Calibri" w:eastAsia="Calibri" w:hAnsi="Calibri"/>
          <w:color w:val="000000"/>
          <w:spacing w:val="-5"/>
          <w:sz w:val="25"/>
        </w:rPr>
        <w:t xml:space="preserve">đang tiếp </w:t>
      </w:r>
      <w:r w:rsidRPr="00B35969">
        <w:rPr>
          <w:rFonts w:ascii="Calibri" w:eastAsia="Calibri" w:hAnsi="Calibri"/>
          <w:color w:val="000000"/>
          <w:spacing w:val="-5"/>
          <w:sz w:val="25"/>
        </w:rPr>
        <w:t xml:space="preserve">nhận </w:t>
      </w:r>
      <w:r>
        <w:rPr>
          <w:rFonts w:ascii="Calibri" w:eastAsia="Calibri" w:hAnsi="Calibri"/>
          <w:color w:val="000000"/>
          <w:spacing w:val="-5"/>
          <w:sz w:val="25"/>
        </w:rPr>
        <w:t xml:space="preserve">các </w:t>
      </w:r>
      <w:r w:rsidRPr="00B35969">
        <w:rPr>
          <w:rFonts w:ascii="Calibri" w:eastAsia="Calibri" w:hAnsi="Calibri"/>
          <w:color w:val="000000"/>
          <w:spacing w:val="-5"/>
          <w:sz w:val="25"/>
        </w:rPr>
        <w:t xml:space="preserve">dịch vụ SUD, </w:t>
      </w:r>
      <w:r>
        <w:rPr>
          <w:rFonts w:ascii="Calibri" w:eastAsia="Calibri" w:hAnsi="Calibri"/>
          <w:color w:val="000000"/>
          <w:spacing w:val="-5"/>
          <w:sz w:val="25"/>
        </w:rPr>
        <w:t xml:space="preserve">luật pháp đòi hỏi các </w:t>
      </w:r>
      <w:r w:rsidRPr="00B35969">
        <w:rPr>
          <w:rFonts w:ascii="Calibri" w:eastAsia="Calibri" w:hAnsi="Calibri"/>
          <w:color w:val="000000"/>
          <w:spacing w:val="-5"/>
          <w:sz w:val="25"/>
        </w:rPr>
        <w:t xml:space="preserve">nhà cung cấp </w:t>
      </w:r>
      <w:r>
        <w:rPr>
          <w:rFonts w:ascii="Calibri" w:eastAsia="Calibri" w:hAnsi="Calibri"/>
          <w:color w:val="000000"/>
          <w:spacing w:val="-5"/>
          <w:sz w:val="25"/>
        </w:rPr>
        <w:t xml:space="preserve">dịch vụ </w:t>
      </w:r>
      <w:r w:rsidRPr="00B35969">
        <w:rPr>
          <w:rFonts w:ascii="Calibri" w:eastAsia="Calibri" w:hAnsi="Calibri"/>
          <w:color w:val="000000"/>
          <w:spacing w:val="-5"/>
          <w:sz w:val="25"/>
        </w:rPr>
        <w:t xml:space="preserve">phải thảo luận trường hợp của </w:t>
      </w:r>
      <w:r>
        <w:rPr>
          <w:rFonts w:ascii="Calibri" w:eastAsia="Calibri" w:hAnsi="Calibri"/>
          <w:color w:val="000000"/>
          <w:spacing w:val="-5"/>
          <w:sz w:val="25"/>
        </w:rPr>
        <w:t xml:space="preserve">quý vị </w:t>
      </w:r>
      <w:r w:rsidRPr="00B35969">
        <w:rPr>
          <w:rFonts w:ascii="Calibri" w:eastAsia="Calibri" w:hAnsi="Calibri"/>
          <w:color w:val="000000"/>
          <w:spacing w:val="-5"/>
          <w:sz w:val="25"/>
        </w:rPr>
        <w:t xml:space="preserve">với những người bên ngoài hệ thống </w:t>
      </w:r>
      <w:r>
        <w:rPr>
          <w:rFonts w:ascii="Calibri" w:eastAsia="Calibri" w:hAnsi="Calibri"/>
          <w:color w:val="000000"/>
          <w:spacing w:val="-5"/>
          <w:sz w:val="25"/>
        </w:rPr>
        <w:t>D</w:t>
      </w:r>
      <w:r w:rsidRPr="00B35969">
        <w:rPr>
          <w:rFonts w:ascii="Calibri" w:eastAsia="Calibri" w:hAnsi="Calibri"/>
          <w:color w:val="000000"/>
          <w:spacing w:val="-5"/>
          <w:sz w:val="25"/>
        </w:rPr>
        <w:t xml:space="preserve">ịch </w:t>
      </w:r>
      <w:r>
        <w:rPr>
          <w:rFonts w:ascii="Calibri" w:eastAsia="Calibri" w:hAnsi="Calibri"/>
          <w:color w:val="000000"/>
          <w:spacing w:val="-5"/>
          <w:sz w:val="25"/>
        </w:rPr>
        <w:t>V</w:t>
      </w:r>
      <w:r w:rsidRPr="00B35969">
        <w:rPr>
          <w:rFonts w:ascii="Calibri" w:eastAsia="Calibri" w:hAnsi="Calibri"/>
          <w:color w:val="000000"/>
          <w:spacing w:val="-5"/>
          <w:sz w:val="25"/>
        </w:rPr>
        <w:t xml:space="preserve">ụ </w:t>
      </w:r>
      <w:r>
        <w:rPr>
          <w:rFonts w:ascii="Calibri" w:eastAsia="Calibri" w:hAnsi="Calibri"/>
          <w:color w:val="000000"/>
          <w:spacing w:val="-5"/>
          <w:sz w:val="25"/>
        </w:rPr>
        <w:t>C</w:t>
      </w:r>
      <w:r w:rsidRPr="00B35969">
        <w:rPr>
          <w:rFonts w:ascii="Calibri" w:eastAsia="Calibri" w:hAnsi="Calibri"/>
          <w:color w:val="000000"/>
          <w:spacing w:val="-5"/>
          <w:sz w:val="25"/>
        </w:rPr>
        <w:t xml:space="preserve">hăm </w:t>
      </w:r>
      <w:r>
        <w:rPr>
          <w:rFonts w:ascii="Calibri" w:eastAsia="Calibri" w:hAnsi="Calibri"/>
          <w:color w:val="000000"/>
          <w:spacing w:val="-5"/>
          <w:sz w:val="25"/>
        </w:rPr>
        <w:t>S</w:t>
      </w:r>
      <w:r w:rsidRPr="00B35969">
        <w:rPr>
          <w:rFonts w:ascii="Calibri" w:eastAsia="Calibri" w:hAnsi="Calibri"/>
          <w:color w:val="000000"/>
          <w:spacing w:val="-5"/>
          <w:sz w:val="25"/>
        </w:rPr>
        <w:t xml:space="preserve">óc </w:t>
      </w:r>
      <w:r>
        <w:rPr>
          <w:rFonts w:ascii="Calibri" w:eastAsia="Calibri" w:hAnsi="Calibri"/>
          <w:color w:val="000000"/>
          <w:spacing w:val="-5"/>
          <w:sz w:val="25"/>
        </w:rPr>
        <w:t>S</w:t>
      </w:r>
      <w:r w:rsidRPr="00B35969">
        <w:rPr>
          <w:rFonts w:ascii="Calibri" w:eastAsia="Calibri" w:hAnsi="Calibri"/>
          <w:color w:val="000000"/>
          <w:spacing w:val="-5"/>
          <w:sz w:val="25"/>
        </w:rPr>
        <w:t xml:space="preserve">ức </w:t>
      </w:r>
      <w:r>
        <w:rPr>
          <w:rFonts w:ascii="Calibri" w:eastAsia="Calibri" w:hAnsi="Calibri"/>
          <w:color w:val="000000"/>
          <w:spacing w:val="-5"/>
          <w:sz w:val="25"/>
        </w:rPr>
        <w:t>K</w:t>
      </w:r>
      <w:r w:rsidRPr="00B35969">
        <w:rPr>
          <w:rFonts w:ascii="Calibri" w:eastAsia="Calibri" w:hAnsi="Calibri"/>
          <w:color w:val="000000"/>
          <w:spacing w:val="-5"/>
          <w:sz w:val="25"/>
        </w:rPr>
        <w:t xml:space="preserve">hỏe </w:t>
      </w:r>
      <w:r>
        <w:rPr>
          <w:rFonts w:ascii="Calibri" w:eastAsia="Calibri" w:hAnsi="Calibri"/>
          <w:color w:val="000000"/>
          <w:spacing w:val="-5"/>
          <w:sz w:val="25"/>
        </w:rPr>
        <w:t>H</w:t>
      </w:r>
      <w:r w:rsidRPr="00B35969">
        <w:rPr>
          <w:rFonts w:ascii="Calibri" w:eastAsia="Calibri" w:hAnsi="Calibri"/>
          <w:color w:val="000000"/>
          <w:spacing w:val="-5"/>
          <w:sz w:val="25"/>
        </w:rPr>
        <w:t xml:space="preserve">ành </w:t>
      </w:r>
      <w:r>
        <w:rPr>
          <w:rFonts w:ascii="Calibri" w:eastAsia="Calibri" w:hAnsi="Calibri"/>
          <w:color w:val="000000"/>
          <w:spacing w:val="-5"/>
          <w:sz w:val="25"/>
        </w:rPr>
        <w:t>V</w:t>
      </w:r>
      <w:r w:rsidRPr="00B35969">
        <w:rPr>
          <w:rFonts w:ascii="Calibri" w:eastAsia="Calibri" w:hAnsi="Calibri"/>
          <w:color w:val="000000"/>
          <w:spacing w:val="-5"/>
          <w:sz w:val="25"/>
        </w:rPr>
        <w:t>i</w:t>
      </w:r>
      <w:r>
        <w:rPr>
          <w:rFonts w:ascii="Calibri" w:eastAsia="Calibri" w:hAnsi="Calibri"/>
          <w:color w:val="000000"/>
          <w:spacing w:val="-5"/>
          <w:sz w:val="25"/>
        </w:rPr>
        <w:t>.</w:t>
      </w:r>
    </w:p>
    <w:p w:rsidR="005B0BF9" w:rsidRDefault="001857E9">
      <w:pPr>
        <w:spacing w:before="339" w:line="246" w:lineRule="exact"/>
        <w:textAlignment w:val="baseline"/>
        <w:rPr>
          <w:rFonts w:ascii="Calibri" w:eastAsia="Calibri" w:hAnsi="Calibri"/>
          <w:color w:val="000000"/>
          <w:spacing w:val="-4"/>
          <w:sz w:val="25"/>
        </w:rPr>
      </w:pPr>
      <w:r>
        <w:rPr>
          <w:rFonts w:ascii="Calibri" w:eastAsia="Calibri" w:hAnsi="Calibri"/>
          <w:color w:val="000000"/>
          <w:spacing w:val="-4"/>
          <w:sz w:val="25"/>
        </w:rPr>
        <w:lastRenderedPageBreak/>
        <w:t>Những tình huống đó bao gồm</w:t>
      </w:r>
      <w:r w:rsidR="00C31F4F">
        <w:rPr>
          <w:rFonts w:ascii="Calibri" w:eastAsia="Calibri" w:hAnsi="Calibri"/>
          <w:color w:val="000000"/>
          <w:spacing w:val="-4"/>
          <w:sz w:val="25"/>
        </w:rPr>
        <w:t>:</w:t>
      </w:r>
    </w:p>
    <w:p w:rsidR="005B0BF9" w:rsidRDefault="001857E9">
      <w:pPr>
        <w:numPr>
          <w:ilvl w:val="0"/>
          <w:numId w:val="2"/>
        </w:numPr>
        <w:tabs>
          <w:tab w:val="clear" w:pos="360"/>
          <w:tab w:val="left" w:pos="720"/>
        </w:tabs>
        <w:spacing w:before="46" w:line="248"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Nếu quý vị đe dọa làm hại (những) người khác, (những) người đó và/hoặc cảnh sát phải được thông báo.</w:t>
      </w:r>
    </w:p>
    <w:p w:rsidR="005B0BF9" w:rsidRDefault="001857E9">
      <w:pPr>
        <w:numPr>
          <w:ilvl w:val="0"/>
          <w:numId w:val="2"/>
        </w:numPr>
        <w:tabs>
          <w:tab w:val="clear" w:pos="360"/>
          <w:tab w:val="left" w:pos="720"/>
        </w:tabs>
        <w:spacing w:before="45" w:line="247" w:lineRule="exact"/>
        <w:ind w:left="720" w:hanging="360"/>
        <w:textAlignment w:val="baseline"/>
        <w:rPr>
          <w:rFonts w:ascii="Calibri" w:eastAsia="Calibri" w:hAnsi="Calibri"/>
          <w:color w:val="000000"/>
          <w:spacing w:val="-4"/>
          <w:sz w:val="25"/>
        </w:rPr>
      </w:pPr>
      <w:r>
        <w:rPr>
          <w:rFonts w:ascii="Calibri" w:eastAsia="Calibri" w:hAnsi="Calibri"/>
          <w:color w:val="000000"/>
          <w:spacing w:val="-4"/>
          <w:sz w:val="25"/>
        </w:rPr>
        <w:t>Khi cần, nếu quý vị gây ra một đe dọa nghiêm trọng cho sức khỏe và an toàn của bản thân.</w:t>
      </w:r>
    </w:p>
    <w:p w:rsidR="005B0BF9" w:rsidRDefault="00CB19DC">
      <w:pPr>
        <w:numPr>
          <w:ilvl w:val="0"/>
          <w:numId w:val="2"/>
        </w:numPr>
        <w:tabs>
          <w:tab w:val="clear" w:pos="360"/>
          <w:tab w:val="left" w:pos="720"/>
        </w:tabs>
        <w:spacing w:before="46" w:line="247" w:lineRule="exact"/>
        <w:ind w:left="720" w:hanging="360"/>
        <w:textAlignment w:val="baseline"/>
        <w:rPr>
          <w:rFonts w:ascii="Calibri" w:eastAsia="Calibri" w:hAnsi="Calibri"/>
          <w:color w:val="000000"/>
          <w:spacing w:val="-4"/>
          <w:sz w:val="25"/>
        </w:rPr>
      </w:pPr>
      <w:r w:rsidRPr="00CB19DC">
        <w:rPr>
          <w:rFonts w:ascii="Calibri" w:eastAsia="Calibri" w:hAnsi="Calibri"/>
          <w:color w:val="000000"/>
          <w:spacing w:val="-4"/>
          <w:sz w:val="25"/>
        </w:rPr>
        <w:t xml:space="preserve">Tất cả các trường hợp bị nghi ngờ </w:t>
      </w:r>
      <w:r>
        <w:rPr>
          <w:rFonts w:ascii="Calibri" w:eastAsia="Calibri" w:hAnsi="Calibri"/>
          <w:color w:val="000000"/>
          <w:spacing w:val="-4"/>
          <w:sz w:val="25"/>
        </w:rPr>
        <w:t>ngược đãi</w:t>
      </w:r>
      <w:r w:rsidRPr="00CB19DC">
        <w:rPr>
          <w:rFonts w:ascii="Calibri" w:eastAsia="Calibri" w:hAnsi="Calibri"/>
          <w:color w:val="000000"/>
          <w:spacing w:val="-4"/>
          <w:sz w:val="25"/>
        </w:rPr>
        <w:t xml:space="preserve"> trẻ em </w:t>
      </w:r>
      <w:r>
        <w:rPr>
          <w:rFonts w:ascii="Calibri" w:eastAsia="Calibri" w:hAnsi="Calibri"/>
          <w:color w:val="000000"/>
          <w:spacing w:val="-4"/>
          <w:sz w:val="25"/>
        </w:rPr>
        <w:t xml:space="preserve">đều </w:t>
      </w:r>
      <w:r w:rsidRPr="00CB19DC">
        <w:rPr>
          <w:rFonts w:ascii="Calibri" w:eastAsia="Calibri" w:hAnsi="Calibri"/>
          <w:color w:val="000000"/>
          <w:spacing w:val="-4"/>
          <w:sz w:val="25"/>
        </w:rPr>
        <w:t xml:space="preserve">phải được báo cáo cho </w:t>
      </w:r>
      <w:r>
        <w:rPr>
          <w:rFonts w:ascii="Calibri" w:eastAsia="Calibri" w:hAnsi="Calibri"/>
          <w:color w:val="000000"/>
          <w:spacing w:val="-4"/>
          <w:sz w:val="25"/>
        </w:rPr>
        <w:t>cơ quan thẩm quyền thích hợp của</w:t>
      </w:r>
      <w:r w:rsidRPr="00CB19DC">
        <w:rPr>
          <w:rFonts w:ascii="Calibri" w:eastAsia="Calibri" w:hAnsi="Calibri"/>
          <w:color w:val="000000"/>
          <w:spacing w:val="-4"/>
          <w:sz w:val="25"/>
        </w:rPr>
        <w:t xml:space="preserve"> tiểu bang hoặc địa phương</w:t>
      </w:r>
      <w:r w:rsidR="00C31F4F">
        <w:rPr>
          <w:rFonts w:ascii="Calibri" w:eastAsia="Calibri" w:hAnsi="Calibri"/>
          <w:color w:val="000000"/>
          <w:spacing w:val="-4"/>
          <w:sz w:val="25"/>
        </w:rPr>
        <w:t>.</w:t>
      </w:r>
    </w:p>
    <w:p w:rsidR="005B0BF9" w:rsidRDefault="00945917">
      <w:pPr>
        <w:numPr>
          <w:ilvl w:val="0"/>
          <w:numId w:val="2"/>
        </w:numPr>
        <w:tabs>
          <w:tab w:val="clear" w:pos="360"/>
          <w:tab w:val="left" w:pos="720"/>
        </w:tabs>
        <w:spacing w:line="292" w:lineRule="exact"/>
        <w:ind w:left="720" w:right="288" w:hanging="360"/>
        <w:jc w:val="both"/>
        <w:textAlignment w:val="baseline"/>
        <w:rPr>
          <w:rFonts w:ascii="Calibri" w:eastAsia="Calibri" w:hAnsi="Calibri"/>
          <w:color w:val="000000"/>
          <w:sz w:val="25"/>
        </w:rPr>
      </w:pPr>
      <w:r w:rsidRPr="00945917">
        <w:rPr>
          <w:rFonts w:ascii="Calibri" w:eastAsia="Calibri" w:hAnsi="Calibri"/>
          <w:color w:val="000000"/>
          <w:sz w:val="25"/>
        </w:rPr>
        <w:t xml:space="preserve">Tất cả các trường hợp nghi ngờ </w:t>
      </w:r>
      <w:r>
        <w:rPr>
          <w:rFonts w:ascii="Calibri" w:eastAsia="Calibri" w:hAnsi="Calibri"/>
          <w:color w:val="000000"/>
          <w:sz w:val="25"/>
        </w:rPr>
        <w:t>ngược đãi</w:t>
      </w:r>
      <w:r w:rsidRPr="00945917">
        <w:rPr>
          <w:rFonts w:ascii="Calibri" w:eastAsia="Calibri" w:hAnsi="Calibri"/>
          <w:color w:val="000000"/>
          <w:sz w:val="25"/>
        </w:rPr>
        <w:t xml:space="preserve"> người </w:t>
      </w:r>
      <w:r>
        <w:rPr>
          <w:rFonts w:ascii="Calibri" w:eastAsia="Calibri" w:hAnsi="Calibri"/>
          <w:color w:val="000000"/>
          <w:sz w:val="25"/>
        </w:rPr>
        <w:t>trưởng thành cao niên</w:t>
      </w:r>
      <w:r w:rsidRPr="00945917">
        <w:rPr>
          <w:rFonts w:ascii="Calibri" w:eastAsia="Calibri" w:hAnsi="Calibri"/>
          <w:color w:val="000000"/>
          <w:sz w:val="25"/>
        </w:rPr>
        <w:t>/</w:t>
      </w:r>
      <w:r>
        <w:rPr>
          <w:rFonts w:ascii="Calibri" w:eastAsia="Calibri" w:hAnsi="Calibri"/>
          <w:color w:val="000000"/>
          <w:sz w:val="25"/>
        </w:rPr>
        <w:t>còn nương tựa đều</w:t>
      </w:r>
      <w:r w:rsidRPr="00945917">
        <w:rPr>
          <w:rFonts w:ascii="Calibri" w:eastAsia="Calibri" w:hAnsi="Calibri"/>
          <w:color w:val="000000"/>
          <w:sz w:val="25"/>
        </w:rPr>
        <w:t xml:space="preserve"> phải được báo cáo cho </w:t>
      </w:r>
      <w:r>
        <w:rPr>
          <w:rFonts w:ascii="Calibri" w:eastAsia="Calibri" w:hAnsi="Calibri"/>
          <w:color w:val="000000"/>
          <w:spacing w:val="-4"/>
          <w:sz w:val="25"/>
        </w:rPr>
        <w:t>cơ quan thẩm quyền thích hợp của</w:t>
      </w:r>
      <w:r w:rsidRPr="00CB19DC">
        <w:rPr>
          <w:rFonts w:ascii="Calibri" w:eastAsia="Calibri" w:hAnsi="Calibri"/>
          <w:color w:val="000000"/>
          <w:spacing w:val="-4"/>
          <w:sz w:val="25"/>
        </w:rPr>
        <w:t xml:space="preserve"> tiểu bang hoặc địa phương</w:t>
      </w:r>
      <w:r w:rsidRPr="00945917">
        <w:rPr>
          <w:rFonts w:ascii="Calibri" w:eastAsia="Calibri" w:hAnsi="Calibri"/>
          <w:color w:val="000000"/>
          <w:sz w:val="25"/>
        </w:rPr>
        <w:t>.</w:t>
      </w:r>
    </w:p>
    <w:p w:rsidR="005B0BF9" w:rsidRDefault="00945917">
      <w:pPr>
        <w:numPr>
          <w:ilvl w:val="0"/>
          <w:numId w:val="2"/>
        </w:numPr>
        <w:tabs>
          <w:tab w:val="clear" w:pos="360"/>
          <w:tab w:val="left" w:pos="720"/>
        </w:tabs>
        <w:spacing w:before="51" w:line="247" w:lineRule="exact"/>
        <w:ind w:left="720" w:hanging="360"/>
        <w:jc w:val="both"/>
        <w:textAlignment w:val="baseline"/>
        <w:rPr>
          <w:rFonts w:ascii="Calibri" w:eastAsia="Calibri" w:hAnsi="Calibri"/>
          <w:color w:val="000000"/>
          <w:spacing w:val="-3"/>
          <w:sz w:val="25"/>
        </w:rPr>
      </w:pPr>
      <w:r w:rsidRPr="00945917">
        <w:rPr>
          <w:rFonts w:ascii="Calibri" w:eastAsia="Calibri" w:hAnsi="Calibri"/>
          <w:color w:val="000000"/>
          <w:spacing w:val="-3"/>
          <w:sz w:val="25"/>
        </w:rPr>
        <w:t xml:space="preserve">Nếu tòa </w:t>
      </w:r>
      <w:r>
        <w:rPr>
          <w:rFonts w:ascii="Calibri" w:eastAsia="Calibri" w:hAnsi="Calibri"/>
          <w:color w:val="000000"/>
          <w:spacing w:val="-3"/>
          <w:sz w:val="25"/>
        </w:rPr>
        <w:t>ra lệnh cho</w:t>
      </w:r>
      <w:r w:rsidRPr="00945917">
        <w:rPr>
          <w:rFonts w:ascii="Calibri" w:eastAsia="Calibri" w:hAnsi="Calibri"/>
          <w:color w:val="000000"/>
          <w:spacing w:val="-3"/>
          <w:sz w:val="25"/>
        </w:rPr>
        <w:t xml:space="preserve"> chúng tôi </w:t>
      </w:r>
      <w:r>
        <w:rPr>
          <w:rFonts w:ascii="Calibri" w:eastAsia="Calibri" w:hAnsi="Calibri"/>
          <w:color w:val="000000"/>
          <w:spacing w:val="-3"/>
          <w:sz w:val="25"/>
        </w:rPr>
        <w:t xml:space="preserve">phải </w:t>
      </w:r>
      <w:r w:rsidRPr="00945917">
        <w:rPr>
          <w:rFonts w:ascii="Calibri" w:eastAsia="Calibri" w:hAnsi="Calibri"/>
          <w:color w:val="000000"/>
          <w:spacing w:val="-3"/>
          <w:sz w:val="25"/>
        </w:rPr>
        <w:t xml:space="preserve">tiết lộ hồ sơ của </w:t>
      </w:r>
      <w:r>
        <w:rPr>
          <w:rFonts w:ascii="Calibri" w:eastAsia="Calibri" w:hAnsi="Calibri"/>
          <w:color w:val="000000"/>
          <w:spacing w:val="-3"/>
          <w:sz w:val="25"/>
        </w:rPr>
        <w:t>quý vị</w:t>
      </w:r>
      <w:r w:rsidRPr="00945917">
        <w:rPr>
          <w:rFonts w:ascii="Calibri" w:eastAsia="Calibri" w:hAnsi="Calibri"/>
          <w:color w:val="000000"/>
          <w:spacing w:val="-3"/>
          <w:sz w:val="25"/>
        </w:rPr>
        <w:t>, chúng tôi phải làm như vậy.</w:t>
      </w:r>
    </w:p>
    <w:p w:rsidR="005B0BF9" w:rsidRDefault="00C4772D">
      <w:pPr>
        <w:numPr>
          <w:ilvl w:val="0"/>
          <w:numId w:val="2"/>
        </w:numPr>
        <w:tabs>
          <w:tab w:val="clear" w:pos="360"/>
          <w:tab w:val="left" w:pos="720"/>
        </w:tabs>
        <w:spacing w:line="293" w:lineRule="exact"/>
        <w:ind w:left="720" w:right="648" w:hanging="360"/>
        <w:jc w:val="both"/>
        <w:textAlignment w:val="baseline"/>
        <w:rPr>
          <w:rFonts w:ascii="Calibri" w:eastAsia="Calibri" w:hAnsi="Calibri"/>
          <w:color w:val="000000"/>
          <w:sz w:val="25"/>
        </w:rPr>
      </w:pPr>
      <w:r>
        <w:rPr>
          <w:rFonts w:ascii="Calibri" w:eastAsia="Calibri" w:hAnsi="Calibri"/>
          <w:color w:val="000000"/>
          <w:sz w:val="25"/>
        </w:rPr>
        <w:t>Việc một bệnh nhân phạm tội trong khuôn viên cơ sở hoặc đối với nhân viên của một Nhà Cung Cấp Dịch Vụ Điều Trị Bệnh Do Sử Dụng Chất Gây Nghiện; những báo cáo đó không được bảo vệ.</w:t>
      </w:r>
    </w:p>
    <w:p w:rsidR="00C4772D" w:rsidRDefault="00C4772D">
      <w:pPr>
        <w:spacing w:before="292" w:after="120" w:line="293" w:lineRule="exact"/>
        <w:ind w:right="216"/>
        <w:textAlignment w:val="baseline"/>
        <w:rPr>
          <w:rFonts w:ascii="Calibri" w:eastAsia="Calibri" w:hAnsi="Calibri"/>
          <w:color w:val="000000"/>
          <w:spacing w:val="-4"/>
          <w:sz w:val="25"/>
        </w:rPr>
      </w:pPr>
      <w:r w:rsidRPr="00C4772D">
        <w:rPr>
          <w:rFonts w:ascii="Calibri" w:eastAsia="Calibri" w:hAnsi="Calibri"/>
          <w:color w:val="000000"/>
          <w:spacing w:val="-4"/>
          <w:sz w:val="25"/>
        </w:rPr>
        <w:t xml:space="preserve">Nếu </w:t>
      </w:r>
      <w:r>
        <w:rPr>
          <w:rFonts w:ascii="Calibri" w:eastAsia="Calibri" w:hAnsi="Calibri"/>
          <w:color w:val="000000"/>
          <w:spacing w:val="-4"/>
          <w:sz w:val="25"/>
        </w:rPr>
        <w:t xml:space="preserve">quý vị </w:t>
      </w:r>
      <w:r w:rsidRPr="00C4772D">
        <w:rPr>
          <w:rFonts w:ascii="Calibri" w:eastAsia="Calibri" w:hAnsi="Calibri"/>
          <w:color w:val="000000"/>
          <w:spacing w:val="-4"/>
          <w:sz w:val="25"/>
        </w:rPr>
        <w:t xml:space="preserve">có bất </w:t>
      </w:r>
      <w:r>
        <w:rPr>
          <w:rFonts w:ascii="Calibri" w:eastAsia="Calibri" w:hAnsi="Calibri"/>
          <w:color w:val="000000"/>
          <w:spacing w:val="-4"/>
          <w:sz w:val="25"/>
        </w:rPr>
        <w:t>cứ thắc mắc</w:t>
      </w:r>
      <w:r w:rsidRPr="00C4772D">
        <w:rPr>
          <w:rFonts w:ascii="Calibri" w:eastAsia="Calibri" w:hAnsi="Calibri"/>
          <w:color w:val="000000"/>
          <w:spacing w:val="-4"/>
          <w:sz w:val="25"/>
        </w:rPr>
        <w:t xml:space="preserve"> nào về những giới hạn này </w:t>
      </w:r>
      <w:r>
        <w:rPr>
          <w:rFonts w:ascii="Calibri" w:eastAsia="Calibri" w:hAnsi="Calibri"/>
          <w:color w:val="000000"/>
          <w:spacing w:val="-4"/>
          <w:sz w:val="25"/>
        </w:rPr>
        <w:t xml:space="preserve">về vấn đề </w:t>
      </w:r>
      <w:r w:rsidRPr="00C4772D">
        <w:rPr>
          <w:rFonts w:ascii="Calibri" w:eastAsia="Calibri" w:hAnsi="Calibri"/>
          <w:color w:val="000000"/>
          <w:spacing w:val="-4"/>
          <w:sz w:val="25"/>
        </w:rPr>
        <w:t xml:space="preserve">bảo mật, </w:t>
      </w:r>
      <w:r>
        <w:rPr>
          <w:rFonts w:ascii="Calibri" w:eastAsia="Calibri" w:hAnsi="Calibri"/>
          <w:color w:val="000000"/>
          <w:spacing w:val="-4"/>
          <w:sz w:val="25"/>
        </w:rPr>
        <w:t xml:space="preserve">xin quý vị </w:t>
      </w:r>
      <w:r w:rsidRPr="00C4772D">
        <w:rPr>
          <w:rFonts w:ascii="Calibri" w:eastAsia="Calibri" w:hAnsi="Calibri"/>
          <w:color w:val="000000"/>
          <w:spacing w:val="-4"/>
          <w:sz w:val="25"/>
        </w:rPr>
        <w:t xml:space="preserve">vui lòng nói chuyện với người giải thích những tài liệu này cho </w:t>
      </w:r>
      <w:r>
        <w:rPr>
          <w:rFonts w:ascii="Calibri" w:eastAsia="Calibri" w:hAnsi="Calibri"/>
          <w:color w:val="000000"/>
          <w:spacing w:val="-4"/>
          <w:sz w:val="25"/>
        </w:rPr>
        <w:t>quý vị</w:t>
      </w:r>
      <w:r w:rsidRPr="00C4772D">
        <w:rPr>
          <w:rFonts w:ascii="Calibri" w:eastAsia="Calibri" w:hAnsi="Calibri"/>
          <w:color w:val="000000"/>
          <w:spacing w:val="-4"/>
          <w:sz w:val="25"/>
        </w:rPr>
        <w:t xml:space="preserve">. Thông tin thêm về các giới hạn trên và các giới hạn bảo mật khác có </w:t>
      </w:r>
      <w:r>
        <w:rPr>
          <w:rFonts w:ascii="Calibri" w:eastAsia="Calibri" w:hAnsi="Calibri"/>
          <w:color w:val="000000"/>
          <w:spacing w:val="-4"/>
          <w:sz w:val="25"/>
        </w:rPr>
        <w:t xml:space="preserve">in </w:t>
      </w:r>
      <w:r w:rsidRPr="00C4772D">
        <w:rPr>
          <w:rFonts w:ascii="Calibri" w:eastAsia="Calibri" w:hAnsi="Calibri"/>
          <w:color w:val="000000"/>
          <w:spacing w:val="-4"/>
          <w:sz w:val="25"/>
        </w:rPr>
        <w:t xml:space="preserve">trong </w:t>
      </w:r>
      <w:r>
        <w:rPr>
          <w:rFonts w:ascii="Calibri" w:eastAsia="Calibri" w:hAnsi="Calibri"/>
          <w:color w:val="000000"/>
          <w:spacing w:val="-4"/>
          <w:sz w:val="25"/>
        </w:rPr>
        <w:t xml:space="preserve">các </w:t>
      </w:r>
      <w:r w:rsidRPr="00C4772D">
        <w:rPr>
          <w:rFonts w:ascii="Calibri" w:eastAsia="Calibri" w:hAnsi="Calibri"/>
          <w:color w:val="000000"/>
          <w:spacing w:val="-4"/>
          <w:sz w:val="25"/>
        </w:rPr>
        <w:t xml:space="preserve">phần “Thông </w:t>
      </w:r>
      <w:r>
        <w:rPr>
          <w:rFonts w:ascii="Calibri" w:eastAsia="Calibri" w:hAnsi="Calibri"/>
          <w:color w:val="000000"/>
          <w:spacing w:val="-4"/>
          <w:sz w:val="25"/>
        </w:rPr>
        <w:t>B</w:t>
      </w:r>
      <w:r w:rsidRPr="00C4772D">
        <w:rPr>
          <w:rFonts w:ascii="Calibri" w:eastAsia="Calibri" w:hAnsi="Calibri"/>
          <w:color w:val="000000"/>
          <w:spacing w:val="-4"/>
          <w:sz w:val="25"/>
        </w:rPr>
        <w:t xml:space="preserve">áo về </w:t>
      </w:r>
      <w:r>
        <w:rPr>
          <w:rFonts w:ascii="Calibri" w:eastAsia="Calibri" w:hAnsi="Calibri"/>
          <w:color w:val="000000"/>
          <w:spacing w:val="-4"/>
          <w:sz w:val="25"/>
        </w:rPr>
        <w:t>T</w:t>
      </w:r>
      <w:r w:rsidRPr="00C4772D">
        <w:rPr>
          <w:rFonts w:ascii="Calibri" w:eastAsia="Calibri" w:hAnsi="Calibri"/>
          <w:color w:val="000000"/>
          <w:spacing w:val="-4"/>
          <w:sz w:val="25"/>
        </w:rPr>
        <w:t xml:space="preserve">hực </w:t>
      </w:r>
      <w:r>
        <w:rPr>
          <w:rFonts w:ascii="Calibri" w:eastAsia="Calibri" w:hAnsi="Calibri"/>
          <w:color w:val="000000"/>
          <w:spacing w:val="-4"/>
          <w:sz w:val="25"/>
        </w:rPr>
        <w:t>H</w:t>
      </w:r>
      <w:r w:rsidRPr="00C4772D">
        <w:rPr>
          <w:rFonts w:ascii="Calibri" w:eastAsia="Calibri" w:hAnsi="Calibri"/>
          <w:color w:val="000000"/>
          <w:spacing w:val="-4"/>
          <w:sz w:val="25"/>
        </w:rPr>
        <w:t xml:space="preserve">ành </w:t>
      </w:r>
      <w:r>
        <w:rPr>
          <w:rFonts w:ascii="Calibri" w:eastAsia="Calibri" w:hAnsi="Calibri"/>
          <w:color w:val="000000"/>
          <w:spacing w:val="-4"/>
          <w:sz w:val="25"/>
        </w:rPr>
        <w:t>Quyền Riêng Tư</w:t>
      </w:r>
      <w:r w:rsidRPr="00C4772D">
        <w:rPr>
          <w:rFonts w:ascii="Calibri" w:eastAsia="Calibri" w:hAnsi="Calibri"/>
          <w:color w:val="000000"/>
          <w:spacing w:val="-4"/>
          <w:sz w:val="25"/>
        </w:rPr>
        <w:t xml:space="preserve">” và “Thông </w:t>
      </w:r>
      <w:r>
        <w:rPr>
          <w:rFonts w:ascii="Calibri" w:eastAsia="Calibri" w:hAnsi="Calibri"/>
          <w:color w:val="000000"/>
          <w:spacing w:val="-4"/>
          <w:sz w:val="25"/>
        </w:rPr>
        <w:t>B</w:t>
      </w:r>
      <w:r w:rsidRPr="00C4772D">
        <w:rPr>
          <w:rFonts w:ascii="Calibri" w:eastAsia="Calibri" w:hAnsi="Calibri"/>
          <w:color w:val="000000"/>
          <w:spacing w:val="-4"/>
          <w:sz w:val="25"/>
        </w:rPr>
        <w:t xml:space="preserve">áo về </w:t>
      </w:r>
      <w:r>
        <w:rPr>
          <w:rFonts w:ascii="Calibri" w:eastAsia="Calibri" w:hAnsi="Calibri"/>
          <w:color w:val="000000"/>
          <w:spacing w:val="-4"/>
          <w:sz w:val="25"/>
        </w:rPr>
        <w:t>T</w:t>
      </w:r>
      <w:r w:rsidRPr="00C4772D">
        <w:rPr>
          <w:rFonts w:ascii="Calibri" w:eastAsia="Calibri" w:hAnsi="Calibri"/>
          <w:color w:val="000000"/>
          <w:spacing w:val="-4"/>
          <w:sz w:val="25"/>
        </w:rPr>
        <w:t xml:space="preserve">hông </w:t>
      </w:r>
      <w:r>
        <w:rPr>
          <w:rFonts w:ascii="Calibri" w:eastAsia="Calibri" w:hAnsi="Calibri"/>
          <w:color w:val="000000"/>
          <w:spacing w:val="-4"/>
          <w:sz w:val="25"/>
        </w:rPr>
        <w:t>T</w:t>
      </w:r>
      <w:r w:rsidRPr="00C4772D">
        <w:rPr>
          <w:rFonts w:ascii="Calibri" w:eastAsia="Calibri" w:hAnsi="Calibri"/>
          <w:color w:val="000000"/>
          <w:spacing w:val="-4"/>
          <w:sz w:val="25"/>
        </w:rPr>
        <w:t xml:space="preserve">in 42 CFR PHẦN 2 - Thông </w:t>
      </w:r>
      <w:r>
        <w:rPr>
          <w:rFonts w:ascii="Calibri" w:eastAsia="Calibri" w:hAnsi="Calibri"/>
          <w:color w:val="000000"/>
          <w:spacing w:val="-4"/>
          <w:sz w:val="25"/>
        </w:rPr>
        <w:t>T</w:t>
      </w:r>
      <w:r w:rsidRPr="00C4772D">
        <w:rPr>
          <w:rFonts w:ascii="Calibri" w:eastAsia="Calibri" w:hAnsi="Calibri"/>
          <w:color w:val="000000"/>
          <w:spacing w:val="-4"/>
          <w:sz w:val="25"/>
        </w:rPr>
        <w:t xml:space="preserve">in về </w:t>
      </w:r>
      <w:r>
        <w:rPr>
          <w:rFonts w:ascii="Calibri" w:eastAsia="Calibri" w:hAnsi="Calibri"/>
          <w:color w:val="000000"/>
          <w:spacing w:val="-4"/>
          <w:sz w:val="25"/>
        </w:rPr>
        <w:t>V</w:t>
      </w:r>
      <w:r w:rsidRPr="00C4772D">
        <w:rPr>
          <w:rFonts w:ascii="Calibri" w:eastAsia="Calibri" w:hAnsi="Calibri"/>
          <w:color w:val="000000"/>
          <w:spacing w:val="-4"/>
          <w:sz w:val="25"/>
        </w:rPr>
        <w:t xml:space="preserve">iệc </w:t>
      </w:r>
      <w:r>
        <w:rPr>
          <w:rFonts w:ascii="Calibri" w:eastAsia="Calibri" w:hAnsi="Calibri"/>
          <w:color w:val="000000"/>
          <w:spacing w:val="-4"/>
          <w:sz w:val="25"/>
        </w:rPr>
        <w:t>T</w:t>
      </w:r>
      <w:r w:rsidRPr="00C4772D">
        <w:rPr>
          <w:rFonts w:ascii="Calibri" w:eastAsia="Calibri" w:hAnsi="Calibri"/>
          <w:color w:val="000000"/>
          <w:spacing w:val="-4"/>
          <w:sz w:val="25"/>
        </w:rPr>
        <w:t xml:space="preserve">iết </w:t>
      </w:r>
      <w:r>
        <w:rPr>
          <w:rFonts w:ascii="Calibri" w:eastAsia="Calibri" w:hAnsi="Calibri"/>
          <w:color w:val="000000"/>
          <w:spacing w:val="-4"/>
          <w:sz w:val="25"/>
        </w:rPr>
        <w:t>L</w:t>
      </w:r>
      <w:r w:rsidRPr="00C4772D">
        <w:rPr>
          <w:rFonts w:ascii="Calibri" w:eastAsia="Calibri" w:hAnsi="Calibri"/>
          <w:color w:val="000000"/>
          <w:spacing w:val="-4"/>
          <w:sz w:val="25"/>
        </w:rPr>
        <w:t xml:space="preserve">ộ </w:t>
      </w:r>
      <w:r>
        <w:rPr>
          <w:rFonts w:ascii="Calibri" w:eastAsia="Calibri" w:hAnsi="Calibri"/>
          <w:color w:val="000000"/>
          <w:spacing w:val="-5"/>
          <w:sz w:val="25"/>
        </w:rPr>
        <w:t>B</w:t>
      </w:r>
      <w:r w:rsidRPr="007022A8">
        <w:rPr>
          <w:rFonts w:ascii="Calibri" w:eastAsia="Calibri" w:hAnsi="Calibri"/>
          <w:color w:val="000000"/>
          <w:spacing w:val="-5"/>
          <w:sz w:val="25"/>
        </w:rPr>
        <w:t xml:space="preserve">ệnh </w:t>
      </w:r>
      <w:r>
        <w:rPr>
          <w:rFonts w:ascii="Calibri" w:eastAsia="Calibri" w:hAnsi="Calibri"/>
          <w:color w:val="000000"/>
          <w:spacing w:val="-5"/>
          <w:sz w:val="25"/>
        </w:rPr>
        <w:t>N</w:t>
      </w:r>
      <w:r w:rsidRPr="007022A8">
        <w:rPr>
          <w:rFonts w:ascii="Calibri" w:eastAsia="Calibri" w:hAnsi="Calibri"/>
          <w:color w:val="000000"/>
          <w:spacing w:val="-5"/>
          <w:sz w:val="25"/>
        </w:rPr>
        <w:t xml:space="preserve">hân </w:t>
      </w:r>
      <w:r>
        <w:rPr>
          <w:rFonts w:ascii="Calibri" w:eastAsia="Calibri" w:hAnsi="Calibri"/>
          <w:color w:val="000000"/>
          <w:spacing w:val="-5"/>
          <w:sz w:val="25"/>
        </w:rPr>
        <w:t>của Ma Túy và R</w:t>
      </w:r>
      <w:r w:rsidRPr="007022A8">
        <w:rPr>
          <w:rFonts w:ascii="Calibri" w:eastAsia="Calibri" w:hAnsi="Calibri"/>
          <w:color w:val="000000"/>
          <w:spacing w:val="-5"/>
          <w:sz w:val="25"/>
        </w:rPr>
        <w:t>ượu</w:t>
      </w:r>
      <w:r>
        <w:rPr>
          <w:rFonts w:ascii="Calibri" w:eastAsia="Calibri" w:hAnsi="Calibri"/>
          <w:color w:val="000000"/>
          <w:spacing w:val="-5"/>
          <w:sz w:val="25"/>
        </w:rPr>
        <w:t xml:space="preserve"> Bia</w:t>
      </w:r>
      <w:r w:rsidRPr="00C4772D">
        <w:rPr>
          <w:rFonts w:ascii="Calibri" w:eastAsia="Calibri" w:hAnsi="Calibri"/>
          <w:color w:val="000000"/>
          <w:spacing w:val="-4"/>
          <w:sz w:val="25"/>
        </w:rPr>
        <w:t xml:space="preserve">” của </w:t>
      </w:r>
      <w:r>
        <w:rPr>
          <w:rFonts w:ascii="Calibri" w:eastAsia="Calibri" w:hAnsi="Calibri"/>
          <w:color w:val="000000"/>
          <w:spacing w:val="-4"/>
          <w:sz w:val="25"/>
        </w:rPr>
        <w:t xml:space="preserve">tập tài liệu </w:t>
      </w:r>
      <w:r w:rsidRPr="00C4772D">
        <w:rPr>
          <w:rFonts w:ascii="Calibri" w:eastAsia="Calibri" w:hAnsi="Calibri"/>
          <w:color w:val="000000"/>
          <w:spacing w:val="-4"/>
          <w:sz w:val="25"/>
        </w:rPr>
        <w:t>này</w:t>
      </w:r>
      <w:r>
        <w:rPr>
          <w:rFonts w:ascii="Calibri" w:eastAsia="Calibri" w:hAnsi="Calibri"/>
          <w:color w:val="000000"/>
          <w:spacing w:val="-4"/>
          <w:sz w:val="25"/>
        </w:rPr>
        <w:t>.</w:t>
      </w:r>
    </w:p>
    <w:tbl>
      <w:tblPr>
        <w:tblW w:w="0" w:type="auto"/>
        <w:tblInd w:w="1250" w:type="dxa"/>
        <w:tblLayout w:type="fixed"/>
        <w:tblCellMar>
          <w:left w:w="0" w:type="dxa"/>
          <w:right w:w="0" w:type="dxa"/>
        </w:tblCellMar>
        <w:tblLook w:val="0000" w:firstRow="0" w:lastRow="0" w:firstColumn="0" w:lastColumn="0" w:noHBand="0" w:noVBand="0"/>
      </w:tblPr>
      <w:tblGrid>
        <w:gridCol w:w="6072"/>
        <w:gridCol w:w="2906"/>
      </w:tblGrid>
      <w:tr w:rsidR="00C31F4F" w:rsidTr="00967183">
        <w:trPr>
          <w:trHeight w:val="681"/>
        </w:trPr>
        <w:tc>
          <w:tcPr>
            <w:tcW w:w="6072" w:type="dxa"/>
            <w:tcBorders>
              <w:top w:val="single" w:sz="4" w:space="0" w:color="auto"/>
              <w:left w:val="single" w:sz="4" w:space="0" w:color="auto"/>
              <w:bottom w:val="single" w:sz="4" w:space="0" w:color="auto"/>
              <w:right w:val="single" w:sz="4" w:space="0" w:color="auto"/>
            </w:tcBorders>
          </w:tcPr>
          <w:p w:rsidR="00C31F4F" w:rsidRDefault="00C4772D" w:rsidP="009E44C2">
            <w:pPr>
              <w:spacing w:before="126" w:after="125" w:line="286" w:lineRule="exact"/>
              <w:ind w:right="477"/>
              <w:jc w:val="right"/>
              <w:textAlignment w:val="baseline"/>
            </w:pPr>
            <w:r>
              <w:rPr>
                <w:rFonts w:ascii="Calibri" w:eastAsia="Calibri" w:hAnsi="Calibri"/>
                <w:b/>
                <w:color w:val="000000"/>
                <w:sz w:val="28"/>
              </w:rPr>
              <w:t xml:space="preserve">Duy Trì một Nơi </w:t>
            </w:r>
            <w:r w:rsidR="009E44C2">
              <w:rPr>
                <w:rFonts w:ascii="Calibri" w:eastAsia="Calibri" w:hAnsi="Calibri"/>
                <w:b/>
                <w:color w:val="000000"/>
                <w:sz w:val="28"/>
              </w:rPr>
              <w:t>Tiếp Đón Ân Cần</w:t>
            </w:r>
            <w:r w:rsidR="00C31F4F">
              <w:rPr>
                <w:rFonts w:ascii="Calibri" w:eastAsia="Calibri" w:hAnsi="Calibri"/>
                <w:b/>
                <w:color w:val="000000"/>
                <w:sz w:val="28"/>
              </w:rPr>
              <w:t xml:space="preserve"> &amp; </w:t>
            </w:r>
            <w:proofErr w:type="gramStart"/>
            <w:r w:rsidR="009E44C2">
              <w:rPr>
                <w:rFonts w:ascii="Calibri" w:eastAsia="Calibri" w:hAnsi="Calibri"/>
                <w:b/>
                <w:color w:val="000000"/>
                <w:sz w:val="28"/>
              </w:rPr>
              <w:t>An</w:t>
            </w:r>
            <w:proofErr w:type="gramEnd"/>
            <w:r w:rsidR="009E44C2">
              <w:rPr>
                <w:rFonts w:ascii="Calibri" w:eastAsia="Calibri" w:hAnsi="Calibri"/>
                <w:b/>
                <w:color w:val="000000"/>
                <w:sz w:val="28"/>
              </w:rPr>
              <w:t xml:space="preserve"> Toàn</w:t>
            </w:r>
          </w:p>
        </w:tc>
        <w:tc>
          <w:tcPr>
            <w:tcW w:w="2906" w:type="dxa"/>
            <w:tcBorders>
              <w:left w:val="single" w:sz="4" w:space="0" w:color="auto"/>
            </w:tcBorders>
          </w:tcPr>
          <w:p w:rsidR="00C31F4F" w:rsidRDefault="00C31F4F">
            <w:pPr>
              <w:spacing w:after="28"/>
              <w:ind w:right="1221"/>
              <w:textAlignment w:val="baseline"/>
            </w:pPr>
            <w:r>
              <w:rPr>
                <w:noProof/>
              </w:rPr>
              <w:drawing>
                <wp:inline distT="0" distB="0" distL="0" distR="0">
                  <wp:extent cx="942975" cy="438150"/>
                  <wp:effectExtent l="19050" t="0" r="9525" b="0"/>
                  <wp:docPr id="19"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cstate="print"/>
                          <a:stretch>
                            <a:fillRect/>
                          </a:stretch>
                        </pic:blipFill>
                        <pic:spPr>
                          <a:xfrm>
                            <a:off x="0" y="0"/>
                            <a:ext cx="945781" cy="439454"/>
                          </a:xfrm>
                          <a:prstGeom prst="rect">
                            <a:avLst/>
                          </a:prstGeom>
                        </pic:spPr>
                      </pic:pic>
                    </a:graphicData>
                  </a:graphic>
                </wp:inline>
              </w:drawing>
            </w:r>
          </w:p>
        </w:tc>
      </w:tr>
    </w:tbl>
    <w:p w:rsidR="005B0BF9" w:rsidRDefault="005B0BF9">
      <w:pPr>
        <w:spacing w:after="52" w:line="20" w:lineRule="exact"/>
      </w:pPr>
    </w:p>
    <w:p w:rsidR="005B0BF9" w:rsidRDefault="00F56544" w:rsidP="00804812">
      <w:pPr>
        <w:spacing w:line="293" w:lineRule="exact"/>
        <w:ind w:right="288"/>
        <w:textAlignment w:val="baseline"/>
        <w:rPr>
          <w:rFonts w:ascii="Calibri" w:eastAsia="Calibri" w:hAnsi="Calibri"/>
          <w:color w:val="000000"/>
          <w:sz w:val="25"/>
        </w:rPr>
      </w:pPr>
      <w:r w:rsidRPr="00F56544">
        <w:rPr>
          <w:rFonts w:ascii="Calibri" w:eastAsia="Calibri" w:hAnsi="Calibri"/>
          <w:color w:val="000000"/>
          <w:sz w:val="25"/>
        </w:rPr>
        <w:t xml:space="preserve">Điều rất quan trọng đối với chúng tôi là mọi thành viên đều cảm thấy được </w:t>
      </w:r>
      <w:r>
        <w:rPr>
          <w:rFonts w:ascii="Calibri" w:eastAsia="Calibri" w:hAnsi="Calibri"/>
          <w:color w:val="000000"/>
          <w:sz w:val="25"/>
        </w:rPr>
        <w:t xml:space="preserve">tiếp đón </w:t>
      </w:r>
      <w:r w:rsidR="00EF0E7E">
        <w:rPr>
          <w:rFonts w:ascii="Calibri" w:eastAsia="Calibri" w:hAnsi="Calibri"/>
          <w:color w:val="000000"/>
          <w:sz w:val="25"/>
        </w:rPr>
        <w:t xml:space="preserve">và chăm sóc </w:t>
      </w:r>
      <w:r>
        <w:rPr>
          <w:rFonts w:ascii="Calibri" w:eastAsia="Calibri" w:hAnsi="Calibri"/>
          <w:color w:val="000000"/>
          <w:sz w:val="25"/>
        </w:rPr>
        <w:t>ân cần</w:t>
      </w:r>
      <w:r w:rsidRPr="00F56544">
        <w:rPr>
          <w:rFonts w:ascii="Calibri" w:eastAsia="Calibri" w:hAnsi="Calibri"/>
          <w:color w:val="000000"/>
          <w:sz w:val="25"/>
        </w:rPr>
        <w:t xml:space="preserve"> </w:t>
      </w:r>
      <w:r w:rsidR="00EF0E7E">
        <w:rPr>
          <w:rFonts w:ascii="Calibri" w:eastAsia="Calibri" w:hAnsi="Calibri"/>
          <w:color w:val="000000"/>
          <w:sz w:val="25"/>
        </w:rPr>
        <w:t>đúng theo tính cách của</w:t>
      </w:r>
      <w:r w:rsidRPr="00F56544">
        <w:rPr>
          <w:rFonts w:ascii="Calibri" w:eastAsia="Calibri" w:hAnsi="Calibri"/>
          <w:color w:val="000000"/>
          <w:sz w:val="25"/>
        </w:rPr>
        <w:t xml:space="preserve"> </w:t>
      </w:r>
      <w:r w:rsidR="00804812">
        <w:rPr>
          <w:rFonts w:ascii="Calibri" w:eastAsia="Calibri" w:hAnsi="Calibri"/>
          <w:color w:val="000000"/>
          <w:sz w:val="25"/>
        </w:rPr>
        <w:t>mình</w:t>
      </w:r>
      <w:r w:rsidRPr="00F56544">
        <w:rPr>
          <w:rFonts w:ascii="Calibri" w:eastAsia="Calibri" w:hAnsi="Calibri"/>
          <w:color w:val="000000"/>
          <w:sz w:val="25"/>
        </w:rPr>
        <w:t xml:space="preserve">. Công việc quan trọng nhất của chúng tôi là giúp </w:t>
      </w:r>
      <w:r w:rsidR="003C4D81">
        <w:rPr>
          <w:rFonts w:ascii="Calibri" w:eastAsia="Calibri" w:hAnsi="Calibri"/>
          <w:color w:val="000000"/>
          <w:sz w:val="25"/>
        </w:rPr>
        <w:t xml:space="preserve">quý vị </w:t>
      </w:r>
      <w:r w:rsidRPr="00F56544">
        <w:rPr>
          <w:rFonts w:ascii="Calibri" w:eastAsia="Calibri" w:hAnsi="Calibri"/>
          <w:color w:val="000000"/>
          <w:sz w:val="25"/>
        </w:rPr>
        <w:t xml:space="preserve">cảm thấy rằng </w:t>
      </w:r>
      <w:r w:rsidR="003C4D81">
        <w:rPr>
          <w:rFonts w:ascii="Calibri" w:eastAsia="Calibri" w:hAnsi="Calibri"/>
          <w:color w:val="000000"/>
          <w:sz w:val="25"/>
        </w:rPr>
        <w:t xml:space="preserve">quý vị </w:t>
      </w:r>
      <w:r w:rsidRPr="00F56544">
        <w:rPr>
          <w:rFonts w:ascii="Calibri" w:eastAsia="Calibri" w:hAnsi="Calibri"/>
          <w:color w:val="000000"/>
          <w:sz w:val="25"/>
        </w:rPr>
        <w:t xml:space="preserve">đang ở đúng </w:t>
      </w:r>
      <w:r w:rsidR="003C4D81">
        <w:rPr>
          <w:rFonts w:ascii="Calibri" w:eastAsia="Calibri" w:hAnsi="Calibri"/>
          <w:color w:val="000000"/>
          <w:sz w:val="25"/>
        </w:rPr>
        <w:t>chỗ,</w:t>
      </w:r>
      <w:r w:rsidRPr="00F56544">
        <w:rPr>
          <w:rFonts w:ascii="Calibri" w:eastAsia="Calibri" w:hAnsi="Calibri"/>
          <w:color w:val="000000"/>
          <w:sz w:val="25"/>
        </w:rPr>
        <w:t xml:space="preserve"> và chúng tôi </w:t>
      </w:r>
      <w:r w:rsidR="00461782">
        <w:rPr>
          <w:rFonts w:ascii="Calibri" w:eastAsia="Calibri" w:hAnsi="Calibri"/>
          <w:color w:val="000000"/>
          <w:sz w:val="25"/>
        </w:rPr>
        <w:t>hiểu rõ</w:t>
      </w:r>
      <w:r w:rsidRPr="00F56544">
        <w:rPr>
          <w:rFonts w:ascii="Calibri" w:eastAsia="Calibri" w:hAnsi="Calibri"/>
          <w:color w:val="000000"/>
          <w:sz w:val="25"/>
        </w:rPr>
        <w:t xml:space="preserve"> </w:t>
      </w:r>
      <w:r w:rsidR="00C856C1">
        <w:rPr>
          <w:rFonts w:ascii="Calibri" w:eastAsia="Calibri" w:hAnsi="Calibri"/>
          <w:color w:val="000000"/>
          <w:sz w:val="25"/>
        </w:rPr>
        <w:t xml:space="preserve">quý vị </w:t>
      </w:r>
      <w:r w:rsidRPr="00F56544">
        <w:rPr>
          <w:rFonts w:ascii="Calibri" w:eastAsia="Calibri" w:hAnsi="Calibri"/>
          <w:color w:val="000000"/>
          <w:sz w:val="25"/>
        </w:rPr>
        <w:t xml:space="preserve">và giúp </w:t>
      </w:r>
      <w:r w:rsidR="00C856C1">
        <w:rPr>
          <w:rFonts w:ascii="Calibri" w:eastAsia="Calibri" w:hAnsi="Calibri"/>
          <w:color w:val="000000"/>
          <w:sz w:val="25"/>
        </w:rPr>
        <w:t xml:space="preserve">quý vị </w:t>
      </w:r>
      <w:r w:rsidRPr="00F56544">
        <w:rPr>
          <w:rFonts w:ascii="Calibri" w:eastAsia="Calibri" w:hAnsi="Calibri"/>
          <w:color w:val="000000"/>
          <w:sz w:val="25"/>
        </w:rPr>
        <w:t xml:space="preserve">có một cuộc sống hạnh phúc và </w:t>
      </w:r>
      <w:r w:rsidR="00804812">
        <w:rPr>
          <w:rFonts w:ascii="Calibri" w:eastAsia="Calibri" w:hAnsi="Calibri"/>
          <w:color w:val="000000"/>
          <w:sz w:val="25"/>
        </w:rPr>
        <w:t>hiệu</w:t>
      </w:r>
      <w:r w:rsidRPr="00F56544">
        <w:rPr>
          <w:rFonts w:ascii="Calibri" w:eastAsia="Calibri" w:hAnsi="Calibri"/>
          <w:color w:val="000000"/>
          <w:sz w:val="25"/>
        </w:rPr>
        <w:t xml:space="preserve"> quả. </w:t>
      </w:r>
      <w:r w:rsidR="00461782">
        <w:rPr>
          <w:rFonts w:ascii="Calibri" w:eastAsia="Calibri" w:hAnsi="Calibri"/>
          <w:color w:val="000000"/>
          <w:sz w:val="25"/>
        </w:rPr>
        <w:t>Xin v</w:t>
      </w:r>
      <w:r w:rsidRPr="00F56544">
        <w:rPr>
          <w:rFonts w:ascii="Calibri" w:eastAsia="Calibri" w:hAnsi="Calibri"/>
          <w:color w:val="000000"/>
          <w:sz w:val="25"/>
        </w:rPr>
        <w:t xml:space="preserve">ui lòng cho chúng tôi biết nếu có bất </w:t>
      </w:r>
      <w:r w:rsidR="00461782">
        <w:rPr>
          <w:rFonts w:ascii="Calibri" w:eastAsia="Calibri" w:hAnsi="Calibri"/>
          <w:color w:val="000000"/>
          <w:sz w:val="25"/>
        </w:rPr>
        <w:t>cứ</w:t>
      </w:r>
      <w:r w:rsidRPr="00F56544">
        <w:rPr>
          <w:rFonts w:ascii="Calibri" w:eastAsia="Calibri" w:hAnsi="Calibri"/>
          <w:color w:val="000000"/>
          <w:sz w:val="25"/>
        </w:rPr>
        <w:t xml:space="preserve"> điều gì chúng tôi đang </w:t>
      </w:r>
      <w:r w:rsidR="00461782">
        <w:rPr>
          <w:rFonts w:ascii="Calibri" w:eastAsia="Calibri" w:hAnsi="Calibri"/>
          <w:color w:val="000000"/>
          <w:sz w:val="25"/>
        </w:rPr>
        <w:t xml:space="preserve">làm </w:t>
      </w:r>
      <w:r w:rsidRPr="00F56544">
        <w:rPr>
          <w:rFonts w:ascii="Calibri" w:eastAsia="Calibri" w:hAnsi="Calibri"/>
          <w:color w:val="000000"/>
          <w:sz w:val="25"/>
        </w:rPr>
        <w:t xml:space="preserve">khiến </w:t>
      </w:r>
      <w:r w:rsidR="00C856C1">
        <w:rPr>
          <w:rFonts w:ascii="Calibri" w:eastAsia="Calibri" w:hAnsi="Calibri"/>
          <w:color w:val="000000"/>
          <w:sz w:val="25"/>
        </w:rPr>
        <w:t>quý vị</w:t>
      </w:r>
      <w:r w:rsidRPr="00F56544">
        <w:rPr>
          <w:rFonts w:ascii="Calibri" w:eastAsia="Calibri" w:hAnsi="Calibri"/>
          <w:color w:val="000000"/>
          <w:sz w:val="25"/>
        </w:rPr>
        <w:t xml:space="preserve"> cảm thấy không </w:t>
      </w:r>
      <w:r w:rsidR="00461782">
        <w:rPr>
          <w:rFonts w:ascii="Calibri" w:eastAsia="Calibri" w:hAnsi="Calibri"/>
          <w:color w:val="000000"/>
          <w:sz w:val="25"/>
        </w:rPr>
        <w:t>được hoan nghênh</w:t>
      </w:r>
      <w:r w:rsidRPr="00F56544">
        <w:rPr>
          <w:rFonts w:ascii="Calibri" w:eastAsia="Calibri" w:hAnsi="Calibri"/>
          <w:color w:val="000000"/>
          <w:sz w:val="25"/>
        </w:rPr>
        <w:t>, không an toàn</w:t>
      </w:r>
      <w:r w:rsidR="00461782">
        <w:rPr>
          <w:rFonts w:ascii="Calibri" w:eastAsia="Calibri" w:hAnsi="Calibri"/>
          <w:color w:val="000000"/>
          <w:sz w:val="25"/>
        </w:rPr>
        <w:t>,</w:t>
      </w:r>
      <w:r w:rsidRPr="00F56544">
        <w:rPr>
          <w:rFonts w:ascii="Calibri" w:eastAsia="Calibri" w:hAnsi="Calibri"/>
          <w:color w:val="000000"/>
          <w:sz w:val="25"/>
        </w:rPr>
        <w:t xml:space="preserve"> hoặc không được tôn trọng</w:t>
      </w:r>
      <w:r w:rsidR="00461782">
        <w:rPr>
          <w:rFonts w:ascii="Calibri" w:eastAsia="Calibri" w:hAnsi="Calibri"/>
          <w:color w:val="000000"/>
          <w:sz w:val="25"/>
        </w:rPr>
        <w:t>.</w:t>
      </w:r>
    </w:p>
    <w:p w:rsidR="00804812" w:rsidRDefault="00000814">
      <w:pPr>
        <w:spacing w:before="292" w:line="293" w:lineRule="exact"/>
        <w:ind w:right="144"/>
        <w:textAlignment w:val="baseline"/>
        <w:rPr>
          <w:rFonts w:ascii="Calibri" w:eastAsia="Calibri" w:hAnsi="Calibri"/>
          <w:color w:val="000000"/>
          <w:spacing w:val="-4"/>
          <w:sz w:val="25"/>
        </w:rPr>
      </w:pPr>
      <w:r>
        <w:rPr>
          <w:rFonts w:ascii="Calibri" w:eastAsia="Calibri" w:hAnsi="Calibri"/>
          <w:color w:val="000000"/>
          <w:spacing w:val="-4"/>
          <w:sz w:val="25"/>
        </w:rPr>
        <w:t>Một đ</w:t>
      </w:r>
      <w:r w:rsidR="00804812">
        <w:rPr>
          <w:rFonts w:ascii="Calibri" w:eastAsia="Calibri" w:hAnsi="Calibri"/>
          <w:color w:val="000000"/>
          <w:spacing w:val="-4"/>
          <w:sz w:val="25"/>
        </w:rPr>
        <w:t>iều</w:t>
      </w:r>
      <w:r w:rsidR="00804812" w:rsidRPr="00804812">
        <w:rPr>
          <w:rFonts w:ascii="Calibri" w:eastAsia="Calibri" w:hAnsi="Calibri"/>
          <w:color w:val="000000"/>
          <w:spacing w:val="-4"/>
          <w:sz w:val="25"/>
        </w:rPr>
        <w:t xml:space="preserve"> cũng rất quan trọ</w:t>
      </w:r>
      <w:r w:rsidR="00804812">
        <w:rPr>
          <w:rFonts w:ascii="Calibri" w:eastAsia="Calibri" w:hAnsi="Calibri"/>
          <w:color w:val="000000"/>
          <w:spacing w:val="-4"/>
          <w:sz w:val="25"/>
        </w:rPr>
        <w:t xml:space="preserve">ng là </w:t>
      </w:r>
      <w:r>
        <w:rPr>
          <w:rFonts w:ascii="Calibri" w:eastAsia="Calibri" w:hAnsi="Calibri"/>
          <w:color w:val="000000"/>
          <w:spacing w:val="-4"/>
          <w:sz w:val="25"/>
        </w:rPr>
        <w:t>nơi</w:t>
      </w:r>
      <w:r w:rsidR="00804812">
        <w:rPr>
          <w:rFonts w:ascii="Calibri" w:eastAsia="Calibri" w:hAnsi="Calibri"/>
          <w:color w:val="000000"/>
          <w:spacing w:val="-4"/>
          <w:sz w:val="25"/>
        </w:rPr>
        <w:t xml:space="preserve"> cung cấp </w:t>
      </w:r>
      <w:r w:rsidR="00804812" w:rsidRPr="00804812">
        <w:rPr>
          <w:rFonts w:ascii="Calibri" w:eastAsia="Calibri" w:hAnsi="Calibri"/>
          <w:color w:val="000000"/>
          <w:spacing w:val="-4"/>
          <w:sz w:val="25"/>
        </w:rPr>
        <w:t xml:space="preserve">dịch vụ của chúng tôi là </w:t>
      </w:r>
      <w:r w:rsidR="00804812">
        <w:rPr>
          <w:rFonts w:ascii="Calibri" w:eastAsia="Calibri" w:hAnsi="Calibri"/>
          <w:color w:val="000000"/>
          <w:spacing w:val="-4"/>
          <w:sz w:val="25"/>
        </w:rPr>
        <w:t xml:space="preserve">những </w:t>
      </w:r>
      <w:r w:rsidR="00804812" w:rsidRPr="00804812">
        <w:rPr>
          <w:rFonts w:ascii="Calibri" w:eastAsia="Calibri" w:hAnsi="Calibri"/>
          <w:color w:val="000000"/>
          <w:spacing w:val="-4"/>
          <w:sz w:val="25"/>
        </w:rPr>
        <w:t xml:space="preserve">nơi an toàn và </w:t>
      </w:r>
      <w:r w:rsidR="00804812">
        <w:rPr>
          <w:rFonts w:ascii="Calibri" w:eastAsia="Calibri" w:hAnsi="Calibri"/>
          <w:color w:val="000000"/>
          <w:spacing w:val="-4"/>
          <w:sz w:val="25"/>
        </w:rPr>
        <w:t>tiếp đón ân cần</w:t>
      </w:r>
      <w:r w:rsidR="00804812" w:rsidRPr="00804812">
        <w:rPr>
          <w:rFonts w:ascii="Calibri" w:eastAsia="Calibri" w:hAnsi="Calibri"/>
          <w:color w:val="000000"/>
          <w:spacing w:val="-4"/>
          <w:sz w:val="25"/>
        </w:rPr>
        <w:t xml:space="preserve">. Chúng tôi muốn </w:t>
      </w:r>
      <w:r w:rsidR="00804812">
        <w:rPr>
          <w:rFonts w:ascii="Calibri" w:eastAsia="Calibri" w:hAnsi="Calibri"/>
          <w:color w:val="000000"/>
          <w:spacing w:val="-4"/>
          <w:sz w:val="25"/>
        </w:rPr>
        <w:t xml:space="preserve">quý vị </w:t>
      </w:r>
      <w:r w:rsidR="00804812" w:rsidRPr="00804812">
        <w:rPr>
          <w:rFonts w:ascii="Calibri" w:eastAsia="Calibri" w:hAnsi="Calibri"/>
          <w:color w:val="000000"/>
          <w:spacing w:val="-4"/>
          <w:sz w:val="25"/>
        </w:rPr>
        <w:t xml:space="preserve">cho chúng tôi biết nếu có bất </w:t>
      </w:r>
      <w:r w:rsidR="00804812">
        <w:rPr>
          <w:rFonts w:ascii="Calibri" w:eastAsia="Calibri" w:hAnsi="Calibri"/>
          <w:color w:val="000000"/>
          <w:spacing w:val="-4"/>
          <w:sz w:val="25"/>
        </w:rPr>
        <w:t>cứ</w:t>
      </w:r>
      <w:r w:rsidR="00804812" w:rsidRPr="00804812">
        <w:rPr>
          <w:rFonts w:ascii="Calibri" w:eastAsia="Calibri" w:hAnsi="Calibri"/>
          <w:color w:val="000000"/>
          <w:spacing w:val="-4"/>
          <w:sz w:val="25"/>
        </w:rPr>
        <w:t xml:space="preserve"> điều gì xảy ra tại </w:t>
      </w:r>
      <w:r w:rsidR="00804812">
        <w:rPr>
          <w:rFonts w:ascii="Calibri" w:eastAsia="Calibri" w:hAnsi="Calibri"/>
          <w:color w:val="000000"/>
          <w:spacing w:val="-4"/>
          <w:sz w:val="25"/>
        </w:rPr>
        <w:t>những nơi cung cấp</w:t>
      </w:r>
      <w:r w:rsidR="00804812" w:rsidRPr="00804812">
        <w:rPr>
          <w:rFonts w:ascii="Calibri" w:eastAsia="Calibri" w:hAnsi="Calibri"/>
          <w:color w:val="000000"/>
          <w:spacing w:val="-4"/>
          <w:sz w:val="25"/>
        </w:rPr>
        <w:t xml:space="preserve"> dịch vụ của chúng tôi khiến </w:t>
      </w:r>
      <w:r w:rsidR="00804812">
        <w:rPr>
          <w:rFonts w:ascii="Calibri" w:eastAsia="Calibri" w:hAnsi="Calibri"/>
          <w:color w:val="000000"/>
          <w:spacing w:val="-4"/>
          <w:sz w:val="25"/>
        </w:rPr>
        <w:t xml:space="preserve">quý vị </w:t>
      </w:r>
      <w:r w:rsidR="00804812" w:rsidRPr="00804812">
        <w:rPr>
          <w:rFonts w:ascii="Calibri" w:eastAsia="Calibri" w:hAnsi="Calibri"/>
          <w:color w:val="000000"/>
          <w:spacing w:val="-4"/>
          <w:sz w:val="25"/>
        </w:rPr>
        <w:t xml:space="preserve">cảm thấy không an toàn để chúng tôi có thể </w:t>
      </w:r>
      <w:r w:rsidR="00804812">
        <w:rPr>
          <w:rFonts w:ascii="Calibri" w:eastAsia="Calibri" w:hAnsi="Calibri"/>
          <w:color w:val="000000"/>
          <w:spacing w:val="-4"/>
          <w:sz w:val="25"/>
        </w:rPr>
        <w:t>cố gắng</w:t>
      </w:r>
      <w:r w:rsidR="00804812" w:rsidRPr="00804812">
        <w:rPr>
          <w:rFonts w:ascii="Calibri" w:eastAsia="Calibri" w:hAnsi="Calibri"/>
          <w:color w:val="000000"/>
          <w:spacing w:val="-4"/>
          <w:sz w:val="25"/>
        </w:rPr>
        <w:t xml:space="preserve"> giải quyết vấn đề đó.</w:t>
      </w:r>
    </w:p>
    <w:p w:rsidR="005B0BF9" w:rsidRDefault="00000814">
      <w:pPr>
        <w:spacing w:before="292" w:after="178" w:line="293" w:lineRule="exact"/>
        <w:ind w:right="432"/>
        <w:textAlignment w:val="baseline"/>
        <w:rPr>
          <w:rFonts w:ascii="Calibri" w:eastAsia="Calibri" w:hAnsi="Calibri"/>
          <w:color w:val="000000"/>
          <w:sz w:val="25"/>
        </w:rPr>
      </w:pPr>
      <w:r w:rsidRPr="00000814">
        <w:rPr>
          <w:rFonts w:ascii="Calibri" w:eastAsia="Calibri" w:hAnsi="Calibri"/>
          <w:color w:val="000000"/>
          <w:sz w:val="25"/>
        </w:rPr>
        <w:t xml:space="preserve">Một cách chúng tôi giúp tạo ra sự an toàn là có </w:t>
      </w:r>
      <w:r>
        <w:rPr>
          <w:rFonts w:ascii="Calibri" w:eastAsia="Calibri" w:hAnsi="Calibri"/>
          <w:color w:val="000000"/>
          <w:sz w:val="25"/>
        </w:rPr>
        <w:t>những</w:t>
      </w:r>
      <w:r w:rsidRPr="00000814">
        <w:rPr>
          <w:rFonts w:ascii="Calibri" w:eastAsia="Calibri" w:hAnsi="Calibri"/>
          <w:color w:val="000000"/>
          <w:sz w:val="25"/>
        </w:rPr>
        <w:t xml:space="preserve"> quy </w:t>
      </w:r>
      <w:r>
        <w:rPr>
          <w:rFonts w:ascii="Calibri" w:eastAsia="Calibri" w:hAnsi="Calibri"/>
          <w:color w:val="000000"/>
          <w:sz w:val="25"/>
        </w:rPr>
        <w:t>luật</w:t>
      </w:r>
      <w:r w:rsidRPr="00000814">
        <w:rPr>
          <w:rFonts w:ascii="Calibri" w:eastAsia="Calibri" w:hAnsi="Calibri"/>
          <w:color w:val="000000"/>
          <w:sz w:val="25"/>
        </w:rPr>
        <w:t xml:space="preserve"> yêu cầu mọi người (các nhà cung cấp </w:t>
      </w:r>
      <w:r>
        <w:rPr>
          <w:rFonts w:ascii="Calibri" w:eastAsia="Calibri" w:hAnsi="Calibri"/>
          <w:color w:val="000000"/>
          <w:sz w:val="25"/>
        </w:rPr>
        <w:t xml:space="preserve">dịch vụ </w:t>
      </w:r>
      <w:r w:rsidRPr="00000814">
        <w:rPr>
          <w:rFonts w:ascii="Calibri" w:eastAsia="Calibri" w:hAnsi="Calibri"/>
          <w:color w:val="000000"/>
          <w:sz w:val="25"/>
        </w:rPr>
        <w:t xml:space="preserve">và các thành viên) có hành vi </w:t>
      </w:r>
      <w:proofErr w:type="gramStart"/>
      <w:r w:rsidRPr="00000814">
        <w:rPr>
          <w:rFonts w:ascii="Calibri" w:eastAsia="Calibri" w:hAnsi="Calibri"/>
          <w:color w:val="000000"/>
          <w:sz w:val="25"/>
        </w:rPr>
        <w:t>an</w:t>
      </w:r>
      <w:proofErr w:type="gramEnd"/>
      <w:r w:rsidRPr="00000814">
        <w:rPr>
          <w:rFonts w:ascii="Calibri" w:eastAsia="Calibri" w:hAnsi="Calibri"/>
          <w:color w:val="000000"/>
          <w:sz w:val="25"/>
        </w:rPr>
        <w:t xml:space="preserve"> toàn và tôn trọng. </w:t>
      </w:r>
      <w:r>
        <w:rPr>
          <w:rFonts w:ascii="Calibri" w:eastAsia="Calibri" w:hAnsi="Calibri"/>
          <w:color w:val="000000"/>
          <w:sz w:val="25"/>
        </w:rPr>
        <w:t>Những</w:t>
      </w:r>
      <w:r w:rsidRPr="00000814">
        <w:rPr>
          <w:rFonts w:ascii="Calibri" w:eastAsia="Calibri" w:hAnsi="Calibri"/>
          <w:color w:val="000000"/>
          <w:sz w:val="25"/>
        </w:rPr>
        <w:t xml:space="preserve"> quy </w:t>
      </w:r>
      <w:r>
        <w:rPr>
          <w:rFonts w:ascii="Calibri" w:eastAsia="Calibri" w:hAnsi="Calibri"/>
          <w:color w:val="000000"/>
          <w:sz w:val="25"/>
        </w:rPr>
        <w:t>luật</w:t>
      </w:r>
      <w:r w:rsidRPr="00000814">
        <w:rPr>
          <w:rFonts w:ascii="Calibri" w:eastAsia="Calibri" w:hAnsi="Calibri"/>
          <w:color w:val="000000"/>
          <w:sz w:val="25"/>
        </w:rPr>
        <w:t xml:space="preserve"> này là</w:t>
      </w:r>
      <w:r w:rsidR="00C31F4F">
        <w:rPr>
          <w:rFonts w:ascii="Calibri" w:eastAsia="Calibri" w:hAnsi="Calibri"/>
          <w:color w:val="000000"/>
          <w:sz w:val="25"/>
        </w:rPr>
        <w:t>:</w:t>
      </w:r>
    </w:p>
    <w:tbl>
      <w:tblPr>
        <w:tblW w:w="0" w:type="auto"/>
        <w:tblLayout w:type="fixed"/>
        <w:tblCellMar>
          <w:left w:w="0" w:type="dxa"/>
          <w:right w:w="0" w:type="dxa"/>
        </w:tblCellMar>
        <w:tblLook w:val="0000" w:firstRow="0" w:lastRow="0" w:firstColumn="0" w:lastColumn="0" w:noHBand="0" w:noVBand="0"/>
      </w:tblPr>
      <w:tblGrid>
        <w:gridCol w:w="636"/>
        <w:gridCol w:w="4469"/>
        <w:gridCol w:w="565"/>
        <w:gridCol w:w="4558"/>
      </w:tblGrid>
      <w:tr w:rsidR="005B0BF9" w:rsidTr="00967183">
        <w:trPr>
          <w:trHeight w:hRule="exact" w:val="720"/>
        </w:trPr>
        <w:tc>
          <w:tcPr>
            <w:tcW w:w="636" w:type="dxa"/>
          </w:tcPr>
          <w:p w:rsidR="005B0BF9" w:rsidRDefault="00C31F4F">
            <w:pPr>
              <w:spacing w:before="147" w:after="291" w:line="282" w:lineRule="exact"/>
              <w:ind w:right="88"/>
              <w:jc w:val="right"/>
              <w:textAlignment w:val="baseline"/>
              <w:rPr>
                <w:rFonts w:ascii="Arial" w:eastAsia="Arial" w:hAnsi="Arial"/>
                <w:color w:val="000000"/>
                <w:sz w:val="26"/>
              </w:rPr>
            </w:pPr>
            <w:r>
              <w:rPr>
                <w:rFonts w:ascii="Arial" w:eastAsia="Arial" w:hAnsi="Arial"/>
                <w:color w:val="000000"/>
                <w:sz w:val="26"/>
              </w:rPr>
              <w:sym w:font="Wingdings" w:char="F0FC"/>
            </w:r>
          </w:p>
        </w:tc>
        <w:tc>
          <w:tcPr>
            <w:tcW w:w="4469" w:type="dxa"/>
          </w:tcPr>
          <w:p w:rsidR="005B0BF9" w:rsidRDefault="00000814" w:rsidP="00000814">
            <w:pPr>
              <w:spacing w:before="114" w:after="20" w:line="293" w:lineRule="exact"/>
              <w:ind w:left="72" w:right="540"/>
              <w:textAlignment w:val="baseline"/>
              <w:rPr>
                <w:rFonts w:ascii="Calibri" w:eastAsia="Calibri" w:hAnsi="Calibri"/>
                <w:color w:val="000000"/>
                <w:sz w:val="25"/>
              </w:rPr>
            </w:pPr>
            <w:r w:rsidRPr="00000814">
              <w:rPr>
                <w:rFonts w:ascii="Calibri" w:eastAsia="Calibri" w:hAnsi="Calibri"/>
                <w:color w:val="000000"/>
                <w:sz w:val="25"/>
              </w:rPr>
              <w:t xml:space="preserve">Hành xử theo những cách an toàn đối với bản thân </w:t>
            </w:r>
            <w:r>
              <w:rPr>
                <w:rFonts w:ascii="Calibri" w:eastAsia="Calibri" w:hAnsi="Calibri"/>
                <w:color w:val="000000"/>
                <w:sz w:val="25"/>
              </w:rPr>
              <w:t xml:space="preserve">&amp; </w:t>
            </w:r>
            <w:r w:rsidRPr="00000814">
              <w:rPr>
                <w:rFonts w:ascii="Calibri" w:eastAsia="Calibri" w:hAnsi="Calibri"/>
                <w:color w:val="000000"/>
                <w:sz w:val="25"/>
              </w:rPr>
              <w:t>người khác</w:t>
            </w:r>
            <w:r w:rsidR="00C31F4F">
              <w:rPr>
                <w:rFonts w:ascii="Calibri" w:eastAsia="Calibri" w:hAnsi="Calibri"/>
                <w:color w:val="000000"/>
                <w:sz w:val="25"/>
              </w:rPr>
              <w:t>.</w:t>
            </w:r>
          </w:p>
        </w:tc>
        <w:tc>
          <w:tcPr>
            <w:tcW w:w="565" w:type="dxa"/>
          </w:tcPr>
          <w:p w:rsidR="005B0BF9" w:rsidRDefault="00C31F4F">
            <w:pPr>
              <w:spacing w:before="147" w:after="291" w:line="282" w:lineRule="exact"/>
              <w:ind w:right="92"/>
              <w:jc w:val="right"/>
              <w:textAlignment w:val="baseline"/>
              <w:rPr>
                <w:rFonts w:ascii="Arial" w:eastAsia="Arial" w:hAnsi="Arial"/>
                <w:color w:val="000000"/>
                <w:sz w:val="26"/>
              </w:rPr>
            </w:pPr>
            <w:r>
              <w:rPr>
                <w:rFonts w:ascii="Arial" w:eastAsia="Arial" w:hAnsi="Arial"/>
                <w:color w:val="000000"/>
                <w:sz w:val="26"/>
              </w:rPr>
              <w:sym w:font="Wingdings" w:char="F0FC"/>
            </w:r>
          </w:p>
        </w:tc>
        <w:tc>
          <w:tcPr>
            <w:tcW w:w="4558" w:type="dxa"/>
          </w:tcPr>
          <w:p w:rsidR="005B0BF9" w:rsidRDefault="00000814" w:rsidP="00000814">
            <w:pPr>
              <w:spacing w:before="161" w:after="312" w:line="247" w:lineRule="exact"/>
              <w:ind w:left="91"/>
              <w:textAlignment w:val="baseline"/>
              <w:rPr>
                <w:rFonts w:ascii="Calibri" w:eastAsia="Calibri" w:hAnsi="Calibri"/>
                <w:color w:val="000000"/>
                <w:sz w:val="25"/>
              </w:rPr>
            </w:pPr>
            <w:r>
              <w:rPr>
                <w:rFonts w:ascii="Calibri" w:eastAsia="Calibri" w:hAnsi="Calibri"/>
                <w:color w:val="000000"/>
                <w:sz w:val="25"/>
              </w:rPr>
              <w:t>Hoàn toàn không có bất cứ vũ khí nào</w:t>
            </w:r>
            <w:r w:rsidR="00C31F4F">
              <w:rPr>
                <w:rFonts w:ascii="Calibri" w:eastAsia="Calibri" w:hAnsi="Calibri"/>
                <w:color w:val="000000"/>
                <w:sz w:val="25"/>
              </w:rPr>
              <w:t>.</w:t>
            </w:r>
          </w:p>
        </w:tc>
      </w:tr>
      <w:tr w:rsidR="005B0BF9" w:rsidTr="00967183">
        <w:trPr>
          <w:trHeight w:hRule="exact" w:val="456"/>
        </w:trPr>
        <w:tc>
          <w:tcPr>
            <w:tcW w:w="636" w:type="dxa"/>
          </w:tcPr>
          <w:p w:rsidR="005B0BF9" w:rsidRDefault="00C31F4F">
            <w:pPr>
              <w:spacing w:after="152" w:line="282" w:lineRule="exact"/>
              <w:ind w:right="88"/>
              <w:jc w:val="right"/>
              <w:textAlignment w:val="baseline"/>
              <w:rPr>
                <w:rFonts w:ascii="Arial" w:eastAsia="Arial" w:hAnsi="Arial"/>
                <w:color w:val="000000"/>
                <w:sz w:val="26"/>
              </w:rPr>
            </w:pPr>
            <w:r>
              <w:rPr>
                <w:rFonts w:ascii="Arial" w:eastAsia="Arial" w:hAnsi="Arial"/>
                <w:color w:val="000000"/>
                <w:sz w:val="26"/>
              </w:rPr>
              <w:sym w:font="Wingdings" w:char="F0FC"/>
            </w:r>
          </w:p>
        </w:tc>
        <w:tc>
          <w:tcPr>
            <w:tcW w:w="4469" w:type="dxa"/>
          </w:tcPr>
          <w:p w:rsidR="005B0BF9" w:rsidRDefault="00000814">
            <w:pPr>
              <w:spacing w:after="172" w:line="248" w:lineRule="exact"/>
              <w:ind w:left="91"/>
              <w:textAlignment w:val="baseline"/>
              <w:rPr>
                <w:rFonts w:ascii="Calibri" w:eastAsia="Calibri" w:hAnsi="Calibri"/>
                <w:color w:val="000000"/>
                <w:sz w:val="25"/>
              </w:rPr>
            </w:pPr>
            <w:r>
              <w:rPr>
                <w:rFonts w:ascii="Calibri" w:eastAsia="Calibri" w:hAnsi="Calibri"/>
                <w:color w:val="000000"/>
                <w:sz w:val="25"/>
              </w:rPr>
              <w:t>Nói năng lịch sự với người khác</w:t>
            </w:r>
            <w:r w:rsidR="00C31F4F">
              <w:rPr>
                <w:rFonts w:ascii="Calibri" w:eastAsia="Calibri" w:hAnsi="Calibri"/>
                <w:color w:val="000000"/>
                <w:sz w:val="25"/>
              </w:rPr>
              <w:t>.</w:t>
            </w:r>
          </w:p>
        </w:tc>
        <w:tc>
          <w:tcPr>
            <w:tcW w:w="565" w:type="dxa"/>
          </w:tcPr>
          <w:p w:rsidR="005B0BF9" w:rsidRDefault="00C31F4F">
            <w:pPr>
              <w:spacing w:after="152" w:line="282" w:lineRule="exact"/>
              <w:ind w:right="92"/>
              <w:jc w:val="right"/>
              <w:textAlignment w:val="baseline"/>
              <w:rPr>
                <w:rFonts w:ascii="Arial" w:eastAsia="Arial" w:hAnsi="Arial"/>
                <w:color w:val="000000"/>
                <w:sz w:val="26"/>
              </w:rPr>
            </w:pPr>
            <w:r>
              <w:rPr>
                <w:rFonts w:ascii="Arial" w:eastAsia="Arial" w:hAnsi="Arial"/>
                <w:color w:val="000000"/>
                <w:sz w:val="26"/>
              </w:rPr>
              <w:sym w:font="Wingdings" w:char="F0FC"/>
            </w:r>
          </w:p>
        </w:tc>
        <w:tc>
          <w:tcPr>
            <w:tcW w:w="4558" w:type="dxa"/>
          </w:tcPr>
          <w:p w:rsidR="005B0BF9" w:rsidRDefault="00000814">
            <w:pPr>
              <w:spacing w:after="146" w:line="293" w:lineRule="exact"/>
              <w:ind w:left="91"/>
              <w:textAlignment w:val="baseline"/>
              <w:rPr>
                <w:rFonts w:ascii="Calibri" w:eastAsia="Calibri" w:hAnsi="Calibri"/>
                <w:color w:val="000000"/>
                <w:sz w:val="25"/>
              </w:rPr>
            </w:pPr>
            <w:r w:rsidRPr="00000814">
              <w:rPr>
                <w:rFonts w:ascii="Calibri" w:eastAsia="Calibri" w:hAnsi="Calibri"/>
                <w:color w:val="000000"/>
                <w:sz w:val="25"/>
              </w:rPr>
              <w:t>Tôn trọng quyền riêng tư của mọi người</w:t>
            </w:r>
            <w:r w:rsidR="00C31F4F">
              <w:rPr>
                <w:rFonts w:ascii="Calibri" w:eastAsia="Calibri" w:hAnsi="Calibri"/>
                <w:b/>
                <w:color w:val="000000"/>
                <w:sz w:val="26"/>
              </w:rPr>
              <w:t>.</w:t>
            </w:r>
          </w:p>
        </w:tc>
      </w:tr>
      <w:tr w:rsidR="005B0BF9" w:rsidTr="00967183">
        <w:trPr>
          <w:trHeight w:hRule="exact" w:val="1006"/>
        </w:trPr>
        <w:tc>
          <w:tcPr>
            <w:tcW w:w="636" w:type="dxa"/>
          </w:tcPr>
          <w:p w:rsidR="005B0BF9" w:rsidRDefault="00C31F4F">
            <w:pPr>
              <w:spacing w:before="171" w:after="631" w:line="282" w:lineRule="exact"/>
              <w:ind w:right="88"/>
              <w:jc w:val="right"/>
              <w:textAlignment w:val="baseline"/>
              <w:rPr>
                <w:rFonts w:ascii="Arial" w:eastAsia="Arial" w:hAnsi="Arial"/>
                <w:color w:val="000000"/>
                <w:sz w:val="26"/>
              </w:rPr>
            </w:pPr>
            <w:r>
              <w:rPr>
                <w:rFonts w:ascii="Arial" w:eastAsia="Arial" w:hAnsi="Arial"/>
                <w:color w:val="000000"/>
                <w:sz w:val="26"/>
              </w:rPr>
              <w:sym w:font="Wingdings" w:char="F0FC"/>
            </w:r>
          </w:p>
        </w:tc>
        <w:tc>
          <w:tcPr>
            <w:tcW w:w="4469" w:type="dxa"/>
          </w:tcPr>
          <w:p w:rsidR="005B0BF9" w:rsidRDefault="00000814" w:rsidP="00000814">
            <w:pPr>
              <w:spacing w:before="138" w:after="360" w:line="293" w:lineRule="exact"/>
              <w:ind w:left="72" w:right="504"/>
              <w:textAlignment w:val="baseline"/>
              <w:rPr>
                <w:rFonts w:ascii="Calibri" w:eastAsia="Calibri" w:hAnsi="Calibri"/>
                <w:color w:val="000000"/>
                <w:sz w:val="25"/>
              </w:rPr>
            </w:pPr>
            <w:r>
              <w:rPr>
                <w:rFonts w:ascii="Calibri" w:eastAsia="Calibri" w:hAnsi="Calibri"/>
                <w:color w:val="000000"/>
                <w:sz w:val="25"/>
              </w:rPr>
              <w:t>Tôn trọng tài sản của người khác</w:t>
            </w:r>
            <w:r w:rsidR="00C31F4F">
              <w:rPr>
                <w:rFonts w:ascii="Calibri" w:eastAsia="Calibri" w:hAnsi="Calibri"/>
                <w:color w:val="000000"/>
                <w:sz w:val="25"/>
              </w:rPr>
              <w:t xml:space="preserve"> &amp; </w:t>
            </w:r>
            <w:r>
              <w:rPr>
                <w:rFonts w:ascii="Calibri" w:eastAsia="Calibri" w:hAnsi="Calibri"/>
                <w:color w:val="000000"/>
                <w:sz w:val="25"/>
              </w:rPr>
              <w:t>và của địa điểm dịch vụ này</w:t>
            </w:r>
            <w:r w:rsidR="00C31F4F">
              <w:rPr>
                <w:rFonts w:ascii="Calibri" w:eastAsia="Calibri" w:hAnsi="Calibri"/>
                <w:color w:val="000000"/>
                <w:sz w:val="25"/>
              </w:rPr>
              <w:t>.</w:t>
            </w:r>
          </w:p>
        </w:tc>
        <w:tc>
          <w:tcPr>
            <w:tcW w:w="565" w:type="dxa"/>
          </w:tcPr>
          <w:p w:rsidR="005B0BF9" w:rsidRDefault="00C31F4F">
            <w:pPr>
              <w:spacing w:before="171" w:after="631" w:line="282" w:lineRule="exact"/>
              <w:ind w:right="92"/>
              <w:jc w:val="right"/>
              <w:textAlignment w:val="baseline"/>
              <w:rPr>
                <w:rFonts w:ascii="Arial" w:eastAsia="Arial" w:hAnsi="Arial"/>
                <w:color w:val="000000"/>
                <w:sz w:val="26"/>
              </w:rPr>
            </w:pPr>
            <w:r>
              <w:rPr>
                <w:rFonts w:ascii="Arial" w:eastAsia="Arial" w:hAnsi="Arial"/>
                <w:color w:val="000000"/>
                <w:sz w:val="26"/>
              </w:rPr>
              <w:sym w:font="Wingdings" w:char="F0FC"/>
            </w:r>
          </w:p>
        </w:tc>
        <w:tc>
          <w:tcPr>
            <w:tcW w:w="4558" w:type="dxa"/>
          </w:tcPr>
          <w:p w:rsidR="005B0BF9" w:rsidRDefault="00000814" w:rsidP="00275EF7">
            <w:pPr>
              <w:spacing w:before="139" w:after="66" w:line="293" w:lineRule="exact"/>
              <w:ind w:left="72" w:right="360"/>
              <w:textAlignment w:val="baseline"/>
              <w:rPr>
                <w:rFonts w:ascii="Calibri" w:eastAsia="Calibri" w:hAnsi="Calibri"/>
                <w:color w:val="000000"/>
                <w:spacing w:val="-5"/>
                <w:sz w:val="25"/>
              </w:rPr>
            </w:pPr>
            <w:r w:rsidRPr="00000814">
              <w:rPr>
                <w:rFonts w:ascii="Calibri" w:eastAsia="Calibri" w:hAnsi="Calibri"/>
                <w:color w:val="000000"/>
                <w:spacing w:val="-5"/>
                <w:sz w:val="25"/>
              </w:rPr>
              <w:t>Việc bán, sử dụng</w:t>
            </w:r>
            <w:r w:rsidR="00275EF7">
              <w:rPr>
                <w:rFonts w:ascii="Calibri" w:eastAsia="Calibri" w:hAnsi="Calibri"/>
                <w:color w:val="000000"/>
                <w:spacing w:val="-5"/>
                <w:sz w:val="25"/>
              </w:rPr>
              <w:t>,</w:t>
            </w:r>
            <w:r w:rsidRPr="00000814">
              <w:rPr>
                <w:rFonts w:ascii="Calibri" w:eastAsia="Calibri" w:hAnsi="Calibri"/>
                <w:color w:val="000000"/>
                <w:spacing w:val="-5"/>
                <w:sz w:val="25"/>
              </w:rPr>
              <w:t xml:space="preserve"> và phân phối rượu</w:t>
            </w:r>
            <w:r w:rsidR="00275EF7">
              <w:rPr>
                <w:rFonts w:ascii="Calibri" w:eastAsia="Calibri" w:hAnsi="Calibri"/>
                <w:color w:val="000000"/>
                <w:spacing w:val="-5"/>
                <w:sz w:val="25"/>
              </w:rPr>
              <w:t xml:space="preserve"> bia</w:t>
            </w:r>
            <w:r w:rsidRPr="00000814">
              <w:rPr>
                <w:rFonts w:ascii="Calibri" w:eastAsia="Calibri" w:hAnsi="Calibri"/>
                <w:color w:val="000000"/>
                <w:spacing w:val="-5"/>
                <w:sz w:val="25"/>
              </w:rPr>
              <w:t xml:space="preserve">, </w:t>
            </w:r>
            <w:r w:rsidR="00275EF7">
              <w:rPr>
                <w:rFonts w:ascii="Calibri" w:eastAsia="Calibri" w:hAnsi="Calibri"/>
                <w:color w:val="000000"/>
                <w:spacing w:val="-5"/>
                <w:sz w:val="25"/>
              </w:rPr>
              <w:t>ma túy</w:t>
            </w:r>
            <w:r w:rsidRPr="00000814">
              <w:rPr>
                <w:rFonts w:ascii="Calibri" w:eastAsia="Calibri" w:hAnsi="Calibri"/>
                <w:color w:val="000000"/>
                <w:spacing w:val="-5"/>
                <w:sz w:val="25"/>
              </w:rPr>
              <w:t xml:space="preserve">, sản phẩm nicotine/thuốc lá và thuốc lá điện tử đều bị cấm tại </w:t>
            </w:r>
            <w:r w:rsidR="00275EF7">
              <w:rPr>
                <w:rFonts w:ascii="Calibri" w:eastAsia="Calibri" w:hAnsi="Calibri"/>
                <w:color w:val="000000"/>
                <w:spacing w:val="-5"/>
                <w:sz w:val="25"/>
              </w:rPr>
              <w:t xml:space="preserve">các </w:t>
            </w:r>
            <w:r w:rsidRPr="00000814">
              <w:rPr>
                <w:rFonts w:ascii="Calibri" w:eastAsia="Calibri" w:hAnsi="Calibri"/>
                <w:color w:val="000000"/>
                <w:spacing w:val="-5"/>
                <w:sz w:val="25"/>
              </w:rPr>
              <w:t>cơ sở</w:t>
            </w:r>
            <w:r w:rsidR="00C31F4F">
              <w:rPr>
                <w:rFonts w:ascii="Calibri" w:eastAsia="Calibri" w:hAnsi="Calibri"/>
                <w:color w:val="000000"/>
                <w:spacing w:val="-5"/>
                <w:sz w:val="25"/>
              </w:rPr>
              <w:t>.</w:t>
            </w:r>
          </w:p>
        </w:tc>
      </w:tr>
    </w:tbl>
    <w:p w:rsidR="005B0BF9" w:rsidRDefault="005B0BF9">
      <w:pPr>
        <w:spacing w:after="196" w:line="20" w:lineRule="exact"/>
      </w:pPr>
    </w:p>
    <w:p w:rsidR="007B6821" w:rsidRDefault="007B6821">
      <w:pPr>
        <w:spacing w:line="293" w:lineRule="exact"/>
        <w:ind w:right="72"/>
        <w:textAlignment w:val="baseline"/>
        <w:rPr>
          <w:rFonts w:ascii="Calibri" w:eastAsia="Calibri" w:hAnsi="Calibri"/>
          <w:color w:val="000000"/>
          <w:spacing w:val="-3"/>
          <w:sz w:val="25"/>
        </w:rPr>
      </w:pPr>
      <w:r w:rsidRPr="007B6821">
        <w:rPr>
          <w:rFonts w:ascii="Calibri" w:eastAsia="Calibri" w:hAnsi="Calibri"/>
          <w:color w:val="000000"/>
          <w:spacing w:val="-3"/>
          <w:sz w:val="25"/>
        </w:rPr>
        <w:t xml:space="preserve">Để có một nơi </w:t>
      </w:r>
      <w:r>
        <w:rPr>
          <w:rFonts w:ascii="Calibri" w:eastAsia="Calibri" w:hAnsi="Calibri"/>
          <w:color w:val="000000"/>
          <w:spacing w:val="-3"/>
          <w:sz w:val="25"/>
        </w:rPr>
        <w:t>tiếp đón ân cần</w:t>
      </w:r>
      <w:r w:rsidRPr="007B6821">
        <w:rPr>
          <w:rFonts w:ascii="Calibri" w:eastAsia="Calibri" w:hAnsi="Calibri"/>
          <w:color w:val="000000"/>
          <w:spacing w:val="-3"/>
          <w:sz w:val="25"/>
        </w:rPr>
        <w:t xml:space="preserve"> cho </w:t>
      </w:r>
      <w:r>
        <w:rPr>
          <w:rFonts w:ascii="Calibri" w:eastAsia="Calibri" w:hAnsi="Calibri"/>
          <w:color w:val="000000"/>
          <w:spacing w:val="-3"/>
          <w:sz w:val="25"/>
        </w:rPr>
        <w:t>mọi người,</w:t>
      </w:r>
      <w:r w:rsidRPr="007B6821">
        <w:rPr>
          <w:rFonts w:ascii="Calibri" w:eastAsia="Calibri" w:hAnsi="Calibri"/>
          <w:color w:val="000000"/>
          <w:spacing w:val="-3"/>
          <w:sz w:val="25"/>
        </w:rPr>
        <w:t xml:space="preserve"> bất kỳ ai cố ý không </w:t>
      </w:r>
      <w:r w:rsidR="00D77DB7">
        <w:rPr>
          <w:rFonts w:ascii="Calibri" w:eastAsia="Calibri" w:hAnsi="Calibri"/>
          <w:color w:val="000000"/>
          <w:spacing w:val="-3"/>
          <w:sz w:val="25"/>
        </w:rPr>
        <w:t xml:space="preserve">giữ </w:t>
      </w:r>
      <w:r w:rsidRPr="007B6821">
        <w:rPr>
          <w:rFonts w:ascii="Calibri" w:eastAsia="Calibri" w:hAnsi="Calibri"/>
          <w:color w:val="000000"/>
          <w:spacing w:val="-3"/>
          <w:sz w:val="25"/>
        </w:rPr>
        <w:t xml:space="preserve">an toàn có thể </w:t>
      </w:r>
      <w:r w:rsidR="005C385C">
        <w:rPr>
          <w:rFonts w:ascii="Calibri" w:eastAsia="Calibri" w:hAnsi="Calibri"/>
          <w:color w:val="000000"/>
          <w:spacing w:val="-3"/>
          <w:sz w:val="25"/>
        </w:rPr>
        <w:t>bị</w:t>
      </w:r>
      <w:r w:rsidRPr="007B6821">
        <w:rPr>
          <w:rFonts w:ascii="Calibri" w:eastAsia="Calibri" w:hAnsi="Calibri"/>
          <w:color w:val="000000"/>
          <w:spacing w:val="-3"/>
          <w:sz w:val="25"/>
        </w:rPr>
        <w:t xml:space="preserve"> yêu cầu rời khỏi cơ sở, các dịch vụ có thể bị </w:t>
      </w:r>
      <w:r w:rsidR="00D77DB7">
        <w:rPr>
          <w:rFonts w:ascii="Calibri" w:eastAsia="Calibri" w:hAnsi="Calibri"/>
          <w:color w:val="000000"/>
          <w:spacing w:val="-3"/>
          <w:sz w:val="25"/>
        </w:rPr>
        <w:t xml:space="preserve">ngưng </w:t>
      </w:r>
      <w:r w:rsidRPr="007B6821">
        <w:rPr>
          <w:rFonts w:ascii="Calibri" w:eastAsia="Calibri" w:hAnsi="Calibri"/>
          <w:color w:val="000000"/>
          <w:spacing w:val="-3"/>
          <w:sz w:val="25"/>
        </w:rPr>
        <w:t>tạm thời hoặc hoàn toàn, và</w:t>
      </w:r>
      <w:r w:rsidR="00D77DB7">
        <w:rPr>
          <w:rFonts w:ascii="Calibri" w:eastAsia="Calibri" w:hAnsi="Calibri"/>
          <w:color w:val="000000"/>
          <w:spacing w:val="-3"/>
          <w:sz w:val="25"/>
        </w:rPr>
        <w:t>,</w:t>
      </w:r>
      <w:r w:rsidRPr="007B6821">
        <w:rPr>
          <w:rFonts w:ascii="Calibri" w:eastAsia="Calibri" w:hAnsi="Calibri"/>
          <w:color w:val="000000"/>
          <w:spacing w:val="-3"/>
          <w:sz w:val="25"/>
        </w:rPr>
        <w:t xml:space="preserve"> nếu cần, </w:t>
      </w:r>
      <w:r w:rsidR="00D77DB7">
        <w:rPr>
          <w:rFonts w:ascii="Calibri" w:eastAsia="Calibri" w:hAnsi="Calibri"/>
          <w:color w:val="000000"/>
          <w:spacing w:val="-3"/>
          <w:sz w:val="25"/>
        </w:rPr>
        <w:t>có thể áp dụng biện pháp</w:t>
      </w:r>
      <w:r w:rsidRPr="007B6821">
        <w:rPr>
          <w:rFonts w:ascii="Calibri" w:eastAsia="Calibri" w:hAnsi="Calibri"/>
          <w:color w:val="000000"/>
          <w:spacing w:val="-3"/>
          <w:sz w:val="25"/>
        </w:rPr>
        <w:t xml:space="preserve"> pháp lý.</w:t>
      </w:r>
      <w:r w:rsidR="00D77DB7">
        <w:rPr>
          <w:rFonts w:ascii="Calibri" w:eastAsia="Calibri" w:hAnsi="Calibri"/>
          <w:color w:val="000000"/>
          <w:spacing w:val="-3"/>
          <w:sz w:val="25"/>
        </w:rPr>
        <w:t xml:space="preserve"> </w:t>
      </w:r>
      <w:r w:rsidR="00D77DB7" w:rsidRPr="00D77DB7">
        <w:rPr>
          <w:rFonts w:ascii="Calibri" w:eastAsia="Calibri" w:hAnsi="Calibri"/>
          <w:color w:val="000000"/>
          <w:spacing w:val="-3"/>
          <w:sz w:val="25"/>
        </w:rPr>
        <w:t xml:space="preserve">Vì vậy, nếu </w:t>
      </w:r>
      <w:r w:rsidR="00D77DB7">
        <w:rPr>
          <w:rFonts w:ascii="Calibri" w:eastAsia="Calibri" w:hAnsi="Calibri"/>
          <w:color w:val="000000"/>
          <w:spacing w:val="-3"/>
          <w:sz w:val="25"/>
        </w:rPr>
        <w:t xml:space="preserve">quý vị </w:t>
      </w:r>
      <w:r w:rsidR="00D77DB7" w:rsidRPr="00D77DB7">
        <w:rPr>
          <w:rFonts w:ascii="Calibri" w:eastAsia="Calibri" w:hAnsi="Calibri"/>
          <w:color w:val="000000"/>
          <w:spacing w:val="-3"/>
          <w:sz w:val="25"/>
        </w:rPr>
        <w:t xml:space="preserve">nghĩ rằng </w:t>
      </w:r>
      <w:r w:rsidR="00D77DB7">
        <w:rPr>
          <w:rFonts w:ascii="Calibri" w:eastAsia="Calibri" w:hAnsi="Calibri"/>
          <w:color w:val="000000"/>
          <w:spacing w:val="-3"/>
          <w:sz w:val="25"/>
        </w:rPr>
        <w:t>mình</w:t>
      </w:r>
      <w:r w:rsidR="00D77DB7" w:rsidRPr="00D77DB7">
        <w:rPr>
          <w:rFonts w:ascii="Calibri" w:eastAsia="Calibri" w:hAnsi="Calibri"/>
          <w:color w:val="000000"/>
          <w:spacing w:val="-3"/>
          <w:sz w:val="25"/>
        </w:rPr>
        <w:t xml:space="preserve"> có thể gặp khó khăn </w:t>
      </w:r>
      <w:r w:rsidR="00D77DB7">
        <w:rPr>
          <w:rFonts w:ascii="Calibri" w:eastAsia="Calibri" w:hAnsi="Calibri"/>
          <w:color w:val="000000"/>
          <w:spacing w:val="-3"/>
          <w:sz w:val="25"/>
        </w:rPr>
        <w:t>trong việc tuân theo</w:t>
      </w:r>
      <w:r w:rsidR="00D77DB7" w:rsidRPr="00D77DB7">
        <w:rPr>
          <w:rFonts w:ascii="Calibri" w:eastAsia="Calibri" w:hAnsi="Calibri"/>
          <w:color w:val="000000"/>
          <w:spacing w:val="-3"/>
          <w:sz w:val="25"/>
        </w:rPr>
        <w:t xml:space="preserve"> những quy </w:t>
      </w:r>
      <w:r w:rsidR="00D77DB7">
        <w:rPr>
          <w:rFonts w:ascii="Calibri" w:eastAsia="Calibri" w:hAnsi="Calibri"/>
          <w:color w:val="000000"/>
          <w:spacing w:val="-3"/>
          <w:sz w:val="25"/>
        </w:rPr>
        <w:t>luật</w:t>
      </w:r>
      <w:r w:rsidR="00D77DB7" w:rsidRPr="00D77DB7">
        <w:rPr>
          <w:rFonts w:ascii="Calibri" w:eastAsia="Calibri" w:hAnsi="Calibri"/>
          <w:color w:val="000000"/>
          <w:spacing w:val="-3"/>
          <w:sz w:val="25"/>
        </w:rPr>
        <w:t xml:space="preserve"> này, xin vui </w:t>
      </w:r>
      <w:r w:rsidR="00D77DB7" w:rsidRPr="00D77DB7">
        <w:rPr>
          <w:rFonts w:ascii="Calibri" w:eastAsia="Calibri" w:hAnsi="Calibri"/>
          <w:color w:val="000000"/>
          <w:spacing w:val="-3"/>
          <w:sz w:val="25"/>
        </w:rPr>
        <w:lastRenderedPageBreak/>
        <w:t xml:space="preserve">lòng cho nhà cung cấp </w:t>
      </w:r>
      <w:r w:rsidR="00D77DB7">
        <w:rPr>
          <w:rFonts w:ascii="Calibri" w:eastAsia="Calibri" w:hAnsi="Calibri"/>
          <w:color w:val="000000"/>
          <w:spacing w:val="-3"/>
          <w:sz w:val="25"/>
        </w:rPr>
        <w:t xml:space="preserve">dịch vụ </w:t>
      </w:r>
      <w:r w:rsidR="00D77DB7" w:rsidRPr="00D77DB7">
        <w:rPr>
          <w:rFonts w:ascii="Calibri" w:eastAsia="Calibri" w:hAnsi="Calibri"/>
          <w:color w:val="000000"/>
          <w:spacing w:val="-3"/>
          <w:sz w:val="25"/>
        </w:rPr>
        <w:t xml:space="preserve">của </w:t>
      </w:r>
      <w:r w:rsidR="00D77DB7">
        <w:rPr>
          <w:rFonts w:ascii="Calibri" w:eastAsia="Calibri" w:hAnsi="Calibri"/>
          <w:color w:val="000000"/>
          <w:spacing w:val="-3"/>
          <w:sz w:val="25"/>
        </w:rPr>
        <w:t xml:space="preserve">quý vị </w:t>
      </w:r>
      <w:r w:rsidR="00D77DB7" w:rsidRPr="00D77DB7">
        <w:rPr>
          <w:rFonts w:ascii="Calibri" w:eastAsia="Calibri" w:hAnsi="Calibri"/>
          <w:color w:val="000000"/>
          <w:spacing w:val="-3"/>
          <w:sz w:val="25"/>
        </w:rPr>
        <w:t xml:space="preserve">biết. Chúng tôi sẽ </w:t>
      </w:r>
      <w:r w:rsidR="00D77DB7">
        <w:rPr>
          <w:rFonts w:ascii="Calibri" w:eastAsia="Calibri" w:hAnsi="Calibri"/>
          <w:color w:val="000000"/>
          <w:spacing w:val="-3"/>
          <w:sz w:val="25"/>
        </w:rPr>
        <w:t xml:space="preserve">nỗ lực </w:t>
      </w:r>
      <w:r w:rsidR="00D77DB7" w:rsidRPr="00D77DB7">
        <w:rPr>
          <w:rFonts w:ascii="Calibri" w:eastAsia="Calibri" w:hAnsi="Calibri"/>
          <w:color w:val="000000"/>
          <w:spacing w:val="-3"/>
          <w:sz w:val="25"/>
        </w:rPr>
        <w:t xml:space="preserve">làm việc để giúp </w:t>
      </w:r>
      <w:r w:rsidR="00D77DB7">
        <w:rPr>
          <w:rFonts w:ascii="Calibri" w:eastAsia="Calibri" w:hAnsi="Calibri"/>
          <w:color w:val="000000"/>
          <w:spacing w:val="-3"/>
          <w:sz w:val="25"/>
        </w:rPr>
        <w:t xml:space="preserve">quý vị </w:t>
      </w:r>
      <w:r w:rsidR="00D77DB7" w:rsidRPr="00D77DB7">
        <w:rPr>
          <w:rFonts w:ascii="Calibri" w:eastAsia="Calibri" w:hAnsi="Calibri"/>
          <w:color w:val="000000"/>
          <w:spacing w:val="-3"/>
          <w:sz w:val="25"/>
        </w:rPr>
        <w:t xml:space="preserve">cảm thấy được </w:t>
      </w:r>
      <w:r w:rsidR="00D77DB7">
        <w:rPr>
          <w:rFonts w:ascii="Calibri" w:eastAsia="Calibri" w:hAnsi="Calibri"/>
          <w:color w:val="000000"/>
          <w:spacing w:val="-3"/>
          <w:sz w:val="25"/>
        </w:rPr>
        <w:t>tiếp đón ân cần</w:t>
      </w:r>
      <w:r w:rsidR="00D77DB7" w:rsidRPr="00D77DB7">
        <w:rPr>
          <w:rFonts w:ascii="Calibri" w:eastAsia="Calibri" w:hAnsi="Calibri"/>
          <w:color w:val="000000"/>
          <w:spacing w:val="-3"/>
          <w:sz w:val="25"/>
        </w:rPr>
        <w:t xml:space="preserve"> theo cách </w:t>
      </w:r>
      <w:r w:rsidR="00D77DB7">
        <w:rPr>
          <w:rFonts w:ascii="Calibri" w:eastAsia="Calibri" w:hAnsi="Calibri"/>
          <w:color w:val="000000"/>
          <w:spacing w:val="-3"/>
          <w:sz w:val="25"/>
        </w:rPr>
        <w:t xml:space="preserve">mà quý vị </w:t>
      </w:r>
      <w:r w:rsidR="00D77DB7" w:rsidRPr="00D77DB7">
        <w:rPr>
          <w:rFonts w:ascii="Calibri" w:eastAsia="Calibri" w:hAnsi="Calibri"/>
          <w:color w:val="000000"/>
          <w:spacing w:val="-3"/>
          <w:sz w:val="25"/>
        </w:rPr>
        <w:t>cảm thấy an toàn cho b</w:t>
      </w:r>
      <w:r w:rsidR="00D77DB7">
        <w:rPr>
          <w:rFonts w:ascii="Calibri" w:eastAsia="Calibri" w:hAnsi="Calibri"/>
          <w:color w:val="000000"/>
          <w:spacing w:val="-3"/>
          <w:sz w:val="25"/>
        </w:rPr>
        <w:t>ản thân</w:t>
      </w:r>
      <w:r w:rsidR="00D77DB7" w:rsidRPr="00D77DB7">
        <w:rPr>
          <w:rFonts w:ascii="Calibri" w:eastAsia="Calibri" w:hAnsi="Calibri"/>
          <w:color w:val="000000"/>
          <w:spacing w:val="-3"/>
          <w:sz w:val="25"/>
        </w:rPr>
        <w:t xml:space="preserve"> và những người xung quanh</w:t>
      </w:r>
      <w:r w:rsidR="00D77DB7">
        <w:rPr>
          <w:rFonts w:ascii="Calibri" w:eastAsia="Calibri" w:hAnsi="Calibri"/>
          <w:color w:val="000000"/>
          <w:spacing w:val="-3"/>
          <w:sz w:val="25"/>
        </w:rPr>
        <w:t>.</w:t>
      </w:r>
    </w:p>
    <w:p w:rsidR="005B0BF9" w:rsidRDefault="00F228B7" w:rsidP="00967183">
      <w:pPr>
        <w:spacing w:before="221" w:line="274" w:lineRule="exact"/>
        <w:jc w:val="center"/>
        <w:textAlignment w:val="baseline"/>
        <w:rPr>
          <w:rFonts w:eastAsia="Times New Roman"/>
          <w:color w:val="000000"/>
          <w:sz w:val="24"/>
        </w:rPr>
      </w:pPr>
      <w:r>
        <w:rPr>
          <w:rFonts w:eastAsia="Times New Roman"/>
          <w:b/>
          <w:color w:val="000000"/>
          <w:sz w:val="24"/>
        </w:rPr>
        <w:t>Chúng tôi cảm kích mọi người hợp tác với chúng tôi để làm theo những quy lật này</w:t>
      </w:r>
      <w:r w:rsidR="00C31F4F">
        <w:rPr>
          <w:rFonts w:eastAsia="Times New Roman"/>
          <w:color w:val="000000"/>
          <w:sz w:val="24"/>
        </w:rPr>
        <w:t>.</w:t>
      </w:r>
    </w:p>
    <w:p w:rsidR="00967183" w:rsidRDefault="00967183" w:rsidP="00967183">
      <w:pPr>
        <w:spacing w:before="221" w:line="274" w:lineRule="exact"/>
        <w:jc w:val="center"/>
        <w:textAlignment w:val="baseline"/>
        <w:rPr>
          <w:rFonts w:eastAsia="Times New Roman"/>
          <w:color w:val="000000"/>
          <w:sz w:val="24"/>
        </w:rPr>
      </w:pPr>
    </w:p>
    <w:tbl>
      <w:tblPr>
        <w:tblW w:w="0" w:type="auto"/>
        <w:tblInd w:w="163" w:type="dxa"/>
        <w:tblLayout w:type="fixed"/>
        <w:tblCellMar>
          <w:left w:w="0" w:type="dxa"/>
          <w:right w:w="0" w:type="dxa"/>
        </w:tblCellMar>
        <w:tblLook w:val="0000" w:firstRow="0" w:lastRow="0" w:firstColumn="0" w:lastColumn="0" w:noHBand="0" w:noVBand="0"/>
      </w:tblPr>
      <w:tblGrid>
        <w:gridCol w:w="7584"/>
        <w:gridCol w:w="2693"/>
      </w:tblGrid>
      <w:tr w:rsidR="005B0BF9" w:rsidTr="00DC2510">
        <w:trPr>
          <w:trHeight w:hRule="exact" w:val="2088"/>
        </w:trPr>
        <w:tc>
          <w:tcPr>
            <w:tcW w:w="7584" w:type="dxa"/>
            <w:tcBorders>
              <w:top w:val="single" w:sz="4" w:space="0" w:color="auto"/>
              <w:left w:val="single" w:sz="4" w:space="0" w:color="auto"/>
              <w:bottom w:val="single" w:sz="4" w:space="0" w:color="auto"/>
              <w:right w:val="single" w:sz="4" w:space="0" w:color="auto"/>
            </w:tcBorders>
          </w:tcPr>
          <w:p w:rsidR="005B0BF9" w:rsidRDefault="00F228B7" w:rsidP="00457B9D">
            <w:pPr>
              <w:spacing w:before="121" w:line="282" w:lineRule="exact"/>
              <w:ind w:right="92"/>
              <w:jc w:val="center"/>
              <w:textAlignment w:val="baseline"/>
              <w:rPr>
                <w:rFonts w:ascii="Calibri" w:eastAsia="Calibri" w:hAnsi="Calibri"/>
                <w:b/>
                <w:color w:val="000000"/>
                <w:sz w:val="28"/>
              </w:rPr>
            </w:pPr>
            <w:r>
              <w:rPr>
                <w:rFonts w:ascii="Calibri" w:eastAsia="Calibri" w:hAnsi="Calibri"/>
                <w:b/>
                <w:color w:val="000000"/>
                <w:sz w:val="28"/>
              </w:rPr>
              <w:t>Hướng Dẫn về Các Dịch Vụ Sức Khỏe Tâm Thần</w:t>
            </w:r>
            <w:r w:rsidR="00C31F4F">
              <w:rPr>
                <w:rFonts w:ascii="Calibri" w:eastAsia="Calibri" w:hAnsi="Calibri"/>
                <w:b/>
                <w:color w:val="000000"/>
                <w:sz w:val="28"/>
              </w:rPr>
              <w:t xml:space="preserve"> Medi-Cal,</w:t>
            </w:r>
            <w:r w:rsidR="007B12D4">
              <w:rPr>
                <w:rFonts w:ascii="Calibri" w:eastAsia="Calibri" w:hAnsi="Calibri"/>
                <w:b/>
                <w:color w:val="000000"/>
                <w:sz w:val="28"/>
              </w:rPr>
              <w:t xml:space="preserve"> Hướng Dẫn về Các Dịch Vụ Cai Nghiện Ma Túy Medi-Cal,</w:t>
            </w:r>
          </w:p>
          <w:p w:rsidR="005B0BF9" w:rsidRDefault="00457B9D" w:rsidP="00457B9D">
            <w:pPr>
              <w:spacing w:before="59" w:line="286" w:lineRule="exact"/>
              <w:ind w:right="182"/>
              <w:jc w:val="center"/>
              <w:textAlignment w:val="baseline"/>
              <w:rPr>
                <w:rFonts w:ascii="Calibri" w:eastAsia="Calibri" w:hAnsi="Calibri"/>
                <w:b/>
                <w:color w:val="000000"/>
                <w:sz w:val="28"/>
              </w:rPr>
            </w:pPr>
            <w:r>
              <w:rPr>
                <w:rFonts w:ascii="Calibri" w:eastAsia="Calibri" w:hAnsi="Calibri"/>
                <w:b/>
                <w:color w:val="000000"/>
                <w:sz w:val="28"/>
              </w:rPr>
              <w:t xml:space="preserve">và Danh </w:t>
            </w:r>
            <w:r w:rsidR="0040493D">
              <w:rPr>
                <w:rFonts w:ascii="Calibri" w:eastAsia="Calibri" w:hAnsi="Calibri"/>
                <w:b/>
                <w:color w:val="000000"/>
                <w:sz w:val="28"/>
              </w:rPr>
              <w:t>Bạ</w:t>
            </w:r>
            <w:r>
              <w:rPr>
                <w:rFonts w:ascii="Calibri" w:eastAsia="Calibri" w:hAnsi="Calibri"/>
                <w:b/>
                <w:color w:val="000000"/>
                <w:sz w:val="28"/>
              </w:rPr>
              <w:t xml:space="preserve"> Các Nhà Cung Cấp Dịch Vụ</w:t>
            </w:r>
          </w:p>
          <w:p w:rsidR="005B0BF9" w:rsidRDefault="00457B9D" w:rsidP="0040493D">
            <w:pPr>
              <w:spacing w:before="245" w:line="245" w:lineRule="exact"/>
              <w:ind w:right="182"/>
              <w:jc w:val="center"/>
              <w:textAlignment w:val="baseline"/>
              <w:rPr>
                <w:rFonts w:ascii="Calibri" w:eastAsia="Calibri" w:hAnsi="Calibri"/>
                <w:i/>
                <w:color w:val="000000"/>
                <w:sz w:val="24"/>
              </w:rPr>
            </w:pPr>
            <w:r>
              <w:rPr>
                <w:rFonts w:ascii="Calibri" w:eastAsia="Calibri" w:hAnsi="Calibri"/>
                <w:i/>
                <w:color w:val="000000"/>
                <w:sz w:val="24"/>
              </w:rPr>
              <w:t xml:space="preserve">Các Hướng Dẫn và Danh </w:t>
            </w:r>
            <w:r w:rsidR="0040493D">
              <w:rPr>
                <w:rFonts w:ascii="Calibri" w:eastAsia="Calibri" w:hAnsi="Calibri"/>
                <w:i/>
                <w:color w:val="000000"/>
                <w:sz w:val="24"/>
              </w:rPr>
              <w:t>Bạ</w:t>
            </w:r>
            <w:r>
              <w:rPr>
                <w:rFonts w:ascii="Calibri" w:eastAsia="Calibri" w:hAnsi="Calibri"/>
                <w:i/>
                <w:color w:val="000000"/>
                <w:sz w:val="24"/>
              </w:rPr>
              <w:t xml:space="preserve"> Các Nhà Cung Cấp Dịch Vụ</w:t>
            </w:r>
            <w:r w:rsidR="00C31F4F">
              <w:rPr>
                <w:rFonts w:ascii="Calibri" w:eastAsia="Calibri" w:hAnsi="Calibri"/>
                <w:i/>
                <w:color w:val="000000"/>
                <w:sz w:val="24"/>
              </w:rPr>
              <w:t xml:space="preserve"> </w:t>
            </w:r>
            <w:r>
              <w:rPr>
                <w:rFonts w:ascii="Calibri" w:eastAsia="Calibri" w:hAnsi="Calibri"/>
                <w:i/>
                <w:color w:val="000000"/>
                <w:sz w:val="24"/>
              </w:rPr>
              <w:br/>
            </w:r>
            <w:r w:rsidR="00C31F4F">
              <w:rPr>
                <w:rFonts w:ascii="Calibri" w:eastAsia="Calibri" w:hAnsi="Calibri"/>
                <w:i/>
                <w:color w:val="000000"/>
                <w:sz w:val="24"/>
              </w:rPr>
              <w:t>(</w:t>
            </w:r>
            <w:r>
              <w:rPr>
                <w:rFonts w:ascii="Calibri" w:eastAsia="Calibri" w:hAnsi="Calibri"/>
                <w:i/>
                <w:color w:val="000000"/>
                <w:sz w:val="24"/>
              </w:rPr>
              <w:t>cập nhật mỗi tháng</w:t>
            </w:r>
            <w:r w:rsidR="00C31F4F">
              <w:rPr>
                <w:rFonts w:ascii="Calibri" w:eastAsia="Calibri" w:hAnsi="Calibri"/>
                <w:i/>
                <w:color w:val="000000"/>
                <w:sz w:val="24"/>
              </w:rPr>
              <w:t>)</w:t>
            </w:r>
            <w:r>
              <w:rPr>
                <w:rFonts w:ascii="Calibri" w:eastAsia="Calibri" w:hAnsi="Calibri"/>
                <w:i/>
                <w:color w:val="000000"/>
                <w:sz w:val="24"/>
              </w:rPr>
              <w:t xml:space="preserve"> được cung cấp trên mạng tại </w:t>
            </w:r>
            <w:hyperlink r:id="rId11" w:history="1">
              <w:r w:rsidRPr="00391435">
                <w:rPr>
                  <w:rStyle w:val="Hyperlink"/>
                  <w:rFonts w:eastAsia="Times New Roman"/>
                  <w:sz w:val="24"/>
                </w:rPr>
                <w:t>www.acbhcs.org</w:t>
              </w:r>
            </w:hyperlink>
            <w:r>
              <w:rPr>
                <w:rFonts w:ascii="Calibri" w:eastAsia="Calibri" w:hAnsi="Calibri"/>
                <w:i/>
                <w:color w:val="000000"/>
                <w:sz w:val="24"/>
              </w:rPr>
              <w:t xml:space="preserve"> </w:t>
            </w:r>
            <w:r>
              <w:rPr>
                <w:rFonts w:ascii="Calibri" w:eastAsia="Calibri" w:hAnsi="Calibri"/>
                <w:i/>
                <w:color w:val="000000"/>
                <w:sz w:val="24"/>
              </w:rPr>
              <w:br/>
              <w:t>hoặc quý vị có thể xin những tài liệu này theo cách dưới đây</w:t>
            </w:r>
          </w:p>
        </w:tc>
        <w:tc>
          <w:tcPr>
            <w:tcW w:w="2693" w:type="dxa"/>
            <w:tcBorders>
              <w:top w:val="none" w:sz="0" w:space="0" w:color="000000"/>
              <w:left w:val="single" w:sz="4" w:space="0" w:color="auto"/>
              <w:bottom w:val="none" w:sz="0" w:space="0" w:color="000000"/>
              <w:right w:val="none" w:sz="0" w:space="0" w:color="000000"/>
            </w:tcBorders>
          </w:tcPr>
          <w:p w:rsidR="005B0BF9" w:rsidRDefault="00C31F4F">
            <w:pPr>
              <w:ind w:right="43"/>
              <w:jc w:val="center"/>
              <w:textAlignment w:val="baseline"/>
            </w:pPr>
            <w:r>
              <w:rPr>
                <w:noProof/>
              </w:rPr>
              <w:drawing>
                <wp:inline distT="0" distB="0" distL="0" distR="0">
                  <wp:extent cx="1682750" cy="100012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2" cstate="print"/>
                          <a:stretch>
                            <a:fillRect/>
                          </a:stretch>
                        </pic:blipFill>
                        <pic:spPr>
                          <a:xfrm>
                            <a:off x="0" y="0"/>
                            <a:ext cx="1682750" cy="1000125"/>
                          </a:xfrm>
                          <a:prstGeom prst="rect">
                            <a:avLst/>
                          </a:prstGeom>
                        </pic:spPr>
                      </pic:pic>
                    </a:graphicData>
                  </a:graphic>
                </wp:inline>
              </w:drawing>
            </w:r>
          </w:p>
        </w:tc>
      </w:tr>
    </w:tbl>
    <w:p w:rsidR="005B0BF9" w:rsidRDefault="005B0BF9">
      <w:pPr>
        <w:spacing w:after="205" w:line="20" w:lineRule="exact"/>
      </w:pPr>
    </w:p>
    <w:p w:rsidR="0081759C" w:rsidRDefault="0081759C">
      <w:pPr>
        <w:spacing w:line="292" w:lineRule="exact"/>
        <w:ind w:right="216"/>
        <w:textAlignment w:val="baseline"/>
        <w:rPr>
          <w:rFonts w:ascii="Calibri" w:eastAsia="Calibri" w:hAnsi="Calibri"/>
          <w:color w:val="000000"/>
          <w:spacing w:val="-4"/>
          <w:sz w:val="25"/>
        </w:rPr>
      </w:pPr>
      <w:r>
        <w:rPr>
          <w:rFonts w:ascii="Calibri" w:eastAsia="Calibri" w:hAnsi="Calibri"/>
          <w:color w:val="000000"/>
          <w:spacing w:val="-4"/>
          <w:sz w:val="25"/>
        </w:rPr>
        <w:t xml:space="preserve">Sổ tay người thụ hưởng của Chương Trình Sức Khỏe Hành Vi </w:t>
      </w:r>
      <w:r w:rsidR="00C31F4F">
        <w:rPr>
          <w:rFonts w:ascii="Calibri" w:eastAsia="Calibri" w:hAnsi="Calibri"/>
          <w:color w:val="000000"/>
          <w:spacing w:val="-4"/>
          <w:sz w:val="25"/>
        </w:rPr>
        <w:t xml:space="preserve">(BHP), </w:t>
      </w:r>
      <w:r>
        <w:rPr>
          <w:rFonts w:ascii="Calibri" w:eastAsia="Calibri" w:hAnsi="Calibri"/>
          <w:b/>
          <w:i/>
          <w:color w:val="000000"/>
          <w:spacing w:val="-4"/>
          <w:sz w:val="24"/>
          <w:u w:val="single"/>
        </w:rPr>
        <w:t>Hướng Dẫn về Các Dịch Vụ Sức Khỏe Tâm Thần</w:t>
      </w:r>
      <w:r w:rsidR="00C31F4F">
        <w:rPr>
          <w:rFonts w:ascii="Calibri" w:eastAsia="Calibri" w:hAnsi="Calibri"/>
          <w:b/>
          <w:i/>
          <w:color w:val="000000"/>
          <w:spacing w:val="-4"/>
          <w:sz w:val="24"/>
          <w:u w:val="single"/>
        </w:rPr>
        <w:t xml:space="preserve"> Medi-Cal </w:t>
      </w:r>
      <w:r>
        <w:rPr>
          <w:rFonts w:ascii="Calibri" w:eastAsia="Calibri" w:hAnsi="Calibri"/>
          <w:color w:val="000000"/>
          <w:spacing w:val="-4"/>
          <w:sz w:val="25"/>
        </w:rPr>
        <w:t>HOẶC</w:t>
      </w:r>
      <w:r w:rsidR="00C31F4F">
        <w:rPr>
          <w:rFonts w:ascii="Calibri" w:eastAsia="Calibri" w:hAnsi="Calibri"/>
          <w:color w:val="000000"/>
          <w:spacing w:val="-4"/>
          <w:sz w:val="25"/>
        </w:rPr>
        <w:t xml:space="preserve"> </w:t>
      </w:r>
      <w:r>
        <w:rPr>
          <w:rFonts w:ascii="Calibri" w:eastAsia="Calibri" w:hAnsi="Calibri"/>
          <w:b/>
          <w:i/>
          <w:color w:val="000000"/>
          <w:spacing w:val="-4"/>
          <w:sz w:val="24"/>
          <w:u w:val="single"/>
        </w:rPr>
        <w:t xml:space="preserve">Hướng Dẫn về Các Dịch Vụ </w:t>
      </w:r>
      <w:r w:rsidR="007B12D4">
        <w:rPr>
          <w:rFonts w:ascii="Calibri" w:eastAsia="Calibri" w:hAnsi="Calibri"/>
          <w:b/>
          <w:i/>
          <w:color w:val="000000"/>
          <w:spacing w:val="-4"/>
          <w:sz w:val="24"/>
          <w:u w:val="single"/>
        </w:rPr>
        <w:t xml:space="preserve">Cai Nghiện Ma Túy </w:t>
      </w:r>
      <w:r w:rsidR="00C31F4F">
        <w:rPr>
          <w:rFonts w:ascii="Calibri" w:eastAsia="Calibri" w:hAnsi="Calibri"/>
          <w:b/>
          <w:i/>
          <w:color w:val="000000"/>
          <w:spacing w:val="-4"/>
          <w:sz w:val="24"/>
          <w:u w:val="single"/>
        </w:rPr>
        <w:t>Medi-Cal</w:t>
      </w:r>
      <w:r w:rsidR="00C31F4F">
        <w:rPr>
          <w:rFonts w:ascii="Calibri" w:eastAsia="Calibri" w:hAnsi="Calibri"/>
          <w:color w:val="000000"/>
          <w:spacing w:val="-4"/>
          <w:sz w:val="25"/>
        </w:rPr>
        <w:t xml:space="preserve"> </w:t>
      </w:r>
      <w:r>
        <w:rPr>
          <w:rFonts w:ascii="Calibri" w:eastAsia="Calibri" w:hAnsi="Calibri"/>
          <w:color w:val="000000"/>
          <w:spacing w:val="-4"/>
          <w:sz w:val="25"/>
        </w:rPr>
        <w:t xml:space="preserve">sẽ được cung cấp cho quý vị khi quý vị bắt đầu các dịch vụ. </w:t>
      </w:r>
      <w:r w:rsidR="00BD4164">
        <w:rPr>
          <w:rFonts w:ascii="Calibri" w:eastAsia="Calibri" w:hAnsi="Calibri"/>
          <w:color w:val="000000"/>
          <w:spacing w:val="-4"/>
          <w:sz w:val="25"/>
        </w:rPr>
        <w:t>Những tài liệu này</w:t>
      </w:r>
      <w:r w:rsidR="00BD4164" w:rsidRPr="00BD4164">
        <w:rPr>
          <w:rFonts w:ascii="Calibri" w:eastAsia="Calibri" w:hAnsi="Calibri"/>
          <w:color w:val="000000"/>
          <w:spacing w:val="-4"/>
          <w:sz w:val="25"/>
        </w:rPr>
        <w:t xml:space="preserve"> bao gồm thông tin về cách người thụ hưởng </w:t>
      </w:r>
      <w:r w:rsidR="0040493D">
        <w:rPr>
          <w:rFonts w:ascii="Calibri" w:eastAsia="Calibri" w:hAnsi="Calibri"/>
          <w:color w:val="000000"/>
          <w:spacing w:val="-4"/>
          <w:sz w:val="25"/>
        </w:rPr>
        <w:t xml:space="preserve">hội </w:t>
      </w:r>
      <w:r w:rsidR="00BD4164" w:rsidRPr="00BD4164">
        <w:rPr>
          <w:rFonts w:ascii="Calibri" w:eastAsia="Calibri" w:hAnsi="Calibri"/>
          <w:color w:val="000000"/>
          <w:spacing w:val="-4"/>
          <w:sz w:val="25"/>
        </w:rPr>
        <w:t xml:space="preserve">đủ điều kiện </w:t>
      </w:r>
      <w:r w:rsidR="00BD4164">
        <w:rPr>
          <w:rFonts w:ascii="Calibri" w:eastAsia="Calibri" w:hAnsi="Calibri"/>
          <w:color w:val="000000"/>
          <w:spacing w:val="-4"/>
          <w:sz w:val="25"/>
        </w:rPr>
        <w:t xml:space="preserve">để tiếp </w:t>
      </w:r>
      <w:r w:rsidR="00BD4164" w:rsidRPr="00BD4164">
        <w:rPr>
          <w:rFonts w:ascii="Calibri" w:eastAsia="Calibri" w:hAnsi="Calibri"/>
          <w:color w:val="000000"/>
          <w:spacing w:val="-4"/>
          <w:sz w:val="25"/>
        </w:rPr>
        <w:t xml:space="preserve">nhận dịch vụ, dịch vụ nào có sẵn và </w:t>
      </w:r>
      <w:r w:rsidR="00BD4164">
        <w:rPr>
          <w:rFonts w:ascii="Calibri" w:eastAsia="Calibri" w:hAnsi="Calibri"/>
          <w:color w:val="000000"/>
          <w:spacing w:val="-4"/>
          <w:sz w:val="25"/>
        </w:rPr>
        <w:t xml:space="preserve">làm </w:t>
      </w:r>
      <w:r w:rsidR="00BD4164" w:rsidRPr="00BD4164">
        <w:rPr>
          <w:rFonts w:ascii="Calibri" w:eastAsia="Calibri" w:hAnsi="Calibri"/>
          <w:color w:val="000000"/>
          <w:spacing w:val="-4"/>
          <w:sz w:val="25"/>
        </w:rPr>
        <w:t xml:space="preserve">cách </w:t>
      </w:r>
      <w:r w:rsidR="00BD4164">
        <w:rPr>
          <w:rFonts w:ascii="Calibri" w:eastAsia="Calibri" w:hAnsi="Calibri"/>
          <w:color w:val="000000"/>
          <w:spacing w:val="-4"/>
          <w:sz w:val="25"/>
        </w:rPr>
        <w:t>nào để tiếp nhận</w:t>
      </w:r>
      <w:r w:rsidR="00BD4164" w:rsidRPr="00BD4164">
        <w:rPr>
          <w:rFonts w:ascii="Calibri" w:eastAsia="Calibri" w:hAnsi="Calibri"/>
          <w:color w:val="000000"/>
          <w:spacing w:val="-4"/>
          <w:sz w:val="25"/>
        </w:rPr>
        <w:t xml:space="preserve"> </w:t>
      </w:r>
      <w:r w:rsidR="0040493D">
        <w:rPr>
          <w:rFonts w:ascii="Calibri" w:eastAsia="Calibri" w:hAnsi="Calibri"/>
          <w:color w:val="000000"/>
          <w:spacing w:val="-4"/>
          <w:sz w:val="25"/>
        </w:rPr>
        <w:t xml:space="preserve">các </w:t>
      </w:r>
      <w:r w:rsidR="00BD4164" w:rsidRPr="00BD4164">
        <w:rPr>
          <w:rFonts w:ascii="Calibri" w:eastAsia="Calibri" w:hAnsi="Calibri"/>
          <w:color w:val="000000"/>
          <w:spacing w:val="-4"/>
          <w:sz w:val="25"/>
        </w:rPr>
        <w:t>dịch vụ</w:t>
      </w:r>
      <w:r w:rsidR="00BD4164">
        <w:rPr>
          <w:rFonts w:ascii="Calibri" w:eastAsia="Calibri" w:hAnsi="Calibri"/>
          <w:color w:val="000000"/>
          <w:spacing w:val="-4"/>
          <w:sz w:val="25"/>
        </w:rPr>
        <w:t xml:space="preserve"> đó</w:t>
      </w:r>
      <w:r w:rsidR="00BD4164" w:rsidRPr="00BD4164">
        <w:rPr>
          <w:rFonts w:ascii="Calibri" w:eastAsia="Calibri" w:hAnsi="Calibri"/>
          <w:color w:val="000000"/>
          <w:spacing w:val="-4"/>
          <w:sz w:val="25"/>
        </w:rPr>
        <w:t xml:space="preserve">, </w:t>
      </w:r>
      <w:r w:rsidR="00BD4164">
        <w:rPr>
          <w:rFonts w:ascii="Calibri" w:eastAsia="Calibri" w:hAnsi="Calibri"/>
          <w:color w:val="000000"/>
          <w:spacing w:val="-4"/>
          <w:sz w:val="25"/>
        </w:rPr>
        <w:t>nhà</w:t>
      </w:r>
      <w:r w:rsidR="00BD4164" w:rsidRPr="00BD4164">
        <w:rPr>
          <w:rFonts w:ascii="Calibri" w:eastAsia="Calibri" w:hAnsi="Calibri"/>
          <w:color w:val="000000"/>
          <w:spacing w:val="-4"/>
          <w:sz w:val="25"/>
        </w:rPr>
        <w:t xml:space="preserve"> cung cấp dịch vụ của chúng tôi là ai, thêm thông tin về quyền của </w:t>
      </w:r>
      <w:r w:rsidR="00BD4164">
        <w:rPr>
          <w:rFonts w:ascii="Calibri" w:eastAsia="Calibri" w:hAnsi="Calibri"/>
          <w:color w:val="000000"/>
          <w:spacing w:val="-4"/>
          <w:sz w:val="25"/>
        </w:rPr>
        <w:t xml:space="preserve">quý vị </w:t>
      </w:r>
      <w:r w:rsidR="00BD4164" w:rsidRPr="00BD4164">
        <w:rPr>
          <w:rFonts w:ascii="Calibri" w:eastAsia="Calibri" w:hAnsi="Calibri"/>
          <w:color w:val="000000"/>
          <w:spacing w:val="-4"/>
          <w:sz w:val="25"/>
        </w:rPr>
        <w:t xml:space="preserve">và </w:t>
      </w:r>
      <w:r w:rsidR="00BD4164">
        <w:rPr>
          <w:rFonts w:ascii="Calibri" w:eastAsia="Calibri" w:hAnsi="Calibri"/>
          <w:color w:val="000000"/>
          <w:spacing w:val="-4"/>
          <w:sz w:val="25"/>
        </w:rPr>
        <w:t>tiến</w:t>
      </w:r>
      <w:r w:rsidR="00BD4164" w:rsidRPr="00BD4164">
        <w:rPr>
          <w:rFonts w:ascii="Calibri" w:eastAsia="Calibri" w:hAnsi="Calibri"/>
          <w:color w:val="000000"/>
          <w:spacing w:val="-4"/>
          <w:sz w:val="25"/>
        </w:rPr>
        <w:t xml:space="preserve"> trình Khiếu </w:t>
      </w:r>
      <w:r w:rsidR="00BD4164">
        <w:rPr>
          <w:rFonts w:ascii="Calibri" w:eastAsia="Calibri" w:hAnsi="Calibri"/>
          <w:color w:val="000000"/>
          <w:spacing w:val="-4"/>
          <w:sz w:val="25"/>
        </w:rPr>
        <w:t>N</w:t>
      </w:r>
      <w:r w:rsidR="00BD4164" w:rsidRPr="00BD4164">
        <w:rPr>
          <w:rFonts w:ascii="Calibri" w:eastAsia="Calibri" w:hAnsi="Calibri"/>
          <w:color w:val="000000"/>
          <w:spacing w:val="-4"/>
          <w:sz w:val="25"/>
        </w:rPr>
        <w:t>ại, Kh</w:t>
      </w:r>
      <w:r w:rsidR="00BD4164">
        <w:rPr>
          <w:rFonts w:ascii="Calibri" w:eastAsia="Calibri" w:hAnsi="Calibri"/>
          <w:color w:val="000000"/>
          <w:spacing w:val="-4"/>
          <w:sz w:val="25"/>
        </w:rPr>
        <w:t>áng Cáo</w:t>
      </w:r>
      <w:r w:rsidR="00BD4164" w:rsidRPr="00BD4164">
        <w:rPr>
          <w:rFonts w:ascii="Calibri" w:eastAsia="Calibri" w:hAnsi="Calibri"/>
          <w:color w:val="000000"/>
          <w:spacing w:val="-4"/>
          <w:sz w:val="25"/>
        </w:rPr>
        <w:t xml:space="preserve"> và Điều </w:t>
      </w:r>
      <w:r w:rsidR="00BD4164">
        <w:rPr>
          <w:rFonts w:ascii="Calibri" w:eastAsia="Calibri" w:hAnsi="Calibri"/>
          <w:color w:val="000000"/>
          <w:spacing w:val="-4"/>
          <w:sz w:val="25"/>
        </w:rPr>
        <w:t>T</w:t>
      </w:r>
      <w:r w:rsidR="00BD4164" w:rsidRPr="00BD4164">
        <w:rPr>
          <w:rFonts w:ascii="Calibri" w:eastAsia="Calibri" w:hAnsi="Calibri"/>
          <w:color w:val="000000"/>
          <w:spacing w:val="-4"/>
          <w:sz w:val="25"/>
        </w:rPr>
        <w:t xml:space="preserve">rần Công </w:t>
      </w:r>
      <w:r w:rsidR="00BD4164">
        <w:rPr>
          <w:rFonts w:ascii="Calibri" w:eastAsia="Calibri" w:hAnsi="Calibri"/>
          <w:color w:val="000000"/>
          <w:spacing w:val="-4"/>
          <w:sz w:val="25"/>
        </w:rPr>
        <w:t>B</w:t>
      </w:r>
      <w:r w:rsidR="00BD4164" w:rsidRPr="00BD4164">
        <w:rPr>
          <w:rFonts w:ascii="Calibri" w:eastAsia="Calibri" w:hAnsi="Calibri"/>
          <w:color w:val="000000"/>
          <w:spacing w:val="-4"/>
          <w:sz w:val="25"/>
        </w:rPr>
        <w:t xml:space="preserve">ằng </w:t>
      </w:r>
      <w:r w:rsidR="00BD4164">
        <w:rPr>
          <w:rFonts w:ascii="Calibri" w:eastAsia="Calibri" w:hAnsi="Calibri"/>
          <w:color w:val="000000"/>
          <w:spacing w:val="-4"/>
          <w:sz w:val="25"/>
        </w:rPr>
        <w:t>Của</w:t>
      </w:r>
      <w:r w:rsidR="00BD4164" w:rsidRPr="00BD4164">
        <w:rPr>
          <w:rFonts w:ascii="Calibri" w:eastAsia="Calibri" w:hAnsi="Calibri"/>
          <w:color w:val="000000"/>
          <w:spacing w:val="-4"/>
          <w:sz w:val="25"/>
        </w:rPr>
        <w:t xml:space="preserve"> Tiểu </w:t>
      </w:r>
      <w:r w:rsidR="00BD4164">
        <w:rPr>
          <w:rFonts w:ascii="Calibri" w:eastAsia="Calibri" w:hAnsi="Calibri"/>
          <w:color w:val="000000"/>
          <w:spacing w:val="-4"/>
          <w:sz w:val="25"/>
        </w:rPr>
        <w:t>B</w:t>
      </w:r>
      <w:r w:rsidR="00BD4164" w:rsidRPr="00BD4164">
        <w:rPr>
          <w:rFonts w:ascii="Calibri" w:eastAsia="Calibri" w:hAnsi="Calibri"/>
          <w:color w:val="000000"/>
          <w:spacing w:val="-4"/>
          <w:sz w:val="25"/>
        </w:rPr>
        <w:t xml:space="preserve">ang. </w:t>
      </w:r>
      <w:r w:rsidR="005D07D2">
        <w:rPr>
          <w:rFonts w:ascii="Calibri" w:eastAsia="Calibri" w:hAnsi="Calibri"/>
          <w:color w:val="000000"/>
          <w:spacing w:val="-4"/>
          <w:sz w:val="25"/>
        </w:rPr>
        <w:t xml:space="preserve">Các tài liệu </w:t>
      </w:r>
      <w:r w:rsidR="00BD4164" w:rsidRPr="00BD4164">
        <w:rPr>
          <w:rFonts w:ascii="Calibri" w:eastAsia="Calibri" w:hAnsi="Calibri"/>
          <w:color w:val="000000"/>
          <w:spacing w:val="-4"/>
          <w:sz w:val="25"/>
        </w:rPr>
        <w:t xml:space="preserve">Hướng </w:t>
      </w:r>
      <w:r w:rsidR="005D07D2">
        <w:rPr>
          <w:rFonts w:ascii="Calibri" w:eastAsia="Calibri" w:hAnsi="Calibri"/>
          <w:color w:val="000000"/>
          <w:spacing w:val="-4"/>
          <w:sz w:val="25"/>
        </w:rPr>
        <w:t>D</w:t>
      </w:r>
      <w:r w:rsidR="00BD4164" w:rsidRPr="00BD4164">
        <w:rPr>
          <w:rFonts w:ascii="Calibri" w:eastAsia="Calibri" w:hAnsi="Calibri"/>
          <w:color w:val="000000"/>
          <w:spacing w:val="-4"/>
          <w:sz w:val="25"/>
        </w:rPr>
        <w:t xml:space="preserve">ẫn cũng bao gồm các số điện thoại quan trọng liên quan đến </w:t>
      </w:r>
      <w:r w:rsidR="005D07D2">
        <w:rPr>
          <w:rFonts w:ascii="Calibri" w:eastAsia="Calibri" w:hAnsi="Calibri"/>
          <w:color w:val="000000"/>
          <w:spacing w:val="-4"/>
          <w:sz w:val="25"/>
        </w:rPr>
        <w:t>Chương Trình S</w:t>
      </w:r>
      <w:r w:rsidR="00BD4164" w:rsidRPr="00BD4164">
        <w:rPr>
          <w:rFonts w:ascii="Calibri" w:eastAsia="Calibri" w:hAnsi="Calibri"/>
          <w:color w:val="000000"/>
          <w:spacing w:val="-4"/>
          <w:sz w:val="25"/>
        </w:rPr>
        <w:t xml:space="preserve">ức </w:t>
      </w:r>
      <w:r w:rsidR="005D07D2">
        <w:rPr>
          <w:rFonts w:ascii="Calibri" w:eastAsia="Calibri" w:hAnsi="Calibri"/>
          <w:color w:val="000000"/>
          <w:spacing w:val="-4"/>
          <w:sz w:val="25"/>
        </w:rPr>
        <w:t>K</w:t>
      </w:r>
      <w:r w:rsidR="00BD4164" w:rsidRPr="00BD4164">
        <w:rPr>
          <w:rFonts w:ascii="Calibri" w:eastAsia="Calibri" w:hAnsi="Calibri"/>
          <w:color w:val="000000"/>
          <w:spacing w:val="-4"/>
          <w:sz w:val="25"/>
        </w:rPr>
        <w:t xml:space="preserve">hỏe </w:t>
      </w:r>
      <w:r w:rsidR="005D07D2">
        <w:rPr>
          <w:rFonts w:ascii="Calibri" w:eastAsia="Calibri" w:hAnsi="Calibri"/>
          <w:color w:val="000000"/>
          <w:spacing w:val="-4"/>
          <w:sz w:val="25"/>
        </w:rPr>
        <w:t>H</w:t>
      </w:r>
      <w:r w:rsidR="00BD4164" w:rsidRPr="00BD4164">
        <w:rPr>
          <w:rFonts w:ascii="Calibri" w:eastAsia="Calibri" w:hAnsi="Calibri"/>
          <w:color w:val="000000"/>
          <w:spacing w:val="-4"/>
          <w:sz w:val="25"/>
        </w:rPr>
        <w:t xml:space="preserve">ành </w:t>
      </w:r>
      <w:r w:rsidR="005D07D2">
        <w:rPr>
          <w:rFonts w:ascii="Calibri" w:eastAsia="Calibri" w:hAnsi="Calibri"/>
          <w:color w:val="000000"/>
          <w:spacing w:val="-4"/>
          <w:sz w:val="25"/>
        </w:rPr>
        <w:t>V</w:t>
      </w:r>
      <w:r w:rsidR="00BD4164" w:rsidRPr="00BD4164">
        <w:rPr>
          <w:rFonts w:ascii="Calibri" w:eastAsia="Calibri" w:hAnsi="Calibri"/>
          <w:color w:val="000000"/>
          <w:spacing w:val="-4"/>
          <w:sz w:val="25"/>
        </w:rPr>
        <w:t>i</w:t>
      </w:r>
      <w:r w:rsidR="005D07D2">
        <w:rPr>
          <w:rFonts w:ascii="Calibri" w:eastAsia="Calibri" w:hAnsi="Calibri"/>
          <w:color w:val="000000"/>
          <w:spacing w:val="-4"/>
          <w:sz w:val="25"/>
        </w:rPr>
        <w:t>.</w:t>
      </w:r>
    </w:p>
    <w:p w:rsidR="005B0BF9" w:rsidRDefault="0040493D">
      <w:pPr>
        <w:spacing w:before="298" w:line="293" w:lineRule="exact"/>
        <w:ind w:right="360"/>
        <w:textAlignment w:val="baseline"/>
        <w:rPr>
          <w:rFonts w:ascii="Calibri" w:eastAsia="Calibri" w:hAnsi="Calibri"/>
          <w:color w:val="000000"/>
          <w:spacing w:val="-4"/>
          <w:sz w:val="25"/>
        </w:rPr>
      </w:pPr>
      <w:r>
        <w:rPr>
          <w:rFonts w:ascii="Calibri" w:eastAsia="Calibri" w:hAnsi="Calibri"/>
          <w:b/>
          <w:i/>
          <w:color w:val="000000"/>
          <w:spacing w:val="-4"/>
          <w:sz w:val="24"/>
          <w:u w:val="single"/>
        </w:rPr>
        <w:t>Danh Bạ Các Nhà Cung Cấp Dịch Vụ</w:t>
      </w:r>
      <w:r>
        <w:rPr>
          <w:rFonts w:ascii="Calibri" w:eastAsia="Calibri" w:hAnsi="Calibri"/>
          <w:color w:val="000000"/>
          <w:spacing w:val="-4"/>
          <w:sz w:val="25"/>
        </w:rPr>
        <w:t xml:space="preserve"> là một danh sách </w:t>
      </w:r>
      <w:r w:rsidR="002560BC">
        <w:rPr>
          <w:rFonts w:ascii="Calibri" w:eastAsia="Calibri" w:hAnsi="Calibri"/>
          <w:color w:val="000000"/>
          <w:spacing w:val="-4"/>
          <w:sz w:val="25"/>
        </w:rPr>
        <w:t>gồm có</w:t>
      </w:r>
      <w:r>
        <w:rPr>
          <w:rFonts w:ascii="Calibri" w:eastAsia="Calibri" w:hAnsi="Calibri"/>
          <w:color w:val="000000"/>
          <w:spacing w:val="-4"/>
          <w:sz w:val="25"/>
        </w:rPr>
        <w:t xml:space="preserve"> Quận và các nhà cung cấp dịch vụ </w:t>
      </w:r>
      <w:r w:rsidR="002560BC">
        <w:rPr>
          <w:rFonts w:ascii="Calibri" w:eastAsia="Calibri" w:hAnsi="Calibri"/>
          <w:color w:val="000000"/>
          <w:spacing w:val="-4"/>
          <w:sz w:val="25"/>
        </w:rPr>
        <w:t xml:space="preserve">sức khỏe hành vi </w:t>
      </w:r>
      <w:r>
        <w:rPr>
          <w:rFonts w:ascii="Calibri" w:eastAsia="Calibri" w:hAnsi="Calibri"/>
          <w:color w:val="000000"/>
          <w:spacing w:val="-4"/>
          <w:sz w:val="25"/>
        </w:rPr>
        <w:t xml:space="preserve">có hợp đồng với Quận </w:t>
      </w:r>
      <w:r w:rsidR="002560BC">
        <w:rPr>
          <w:rFonts w:ascii="Calibri" w:eastAsia="Calibri" w:hAnsi="Calibri"/>
          <w:color w:val="000000"/>
          <w:spacing w:val="-4"/>
          <w:sz w:val="25"/>
        </w:rPr>
        <w:t>trong cộng đồng của chúng ta; danh sách này được cập nhật mỗi tháng.</w:t>
      </w:r>
      <w:r w:rsidR="00C31F4F">
        <w:rPr>
          <w:rFonts w:ascii="Calibri" w:eastAsia="Calibri" w:hAnsi="Calibri"/>
          <w:color w:val="000000"/>
          <w:spacing w:val="-4"/>
          <w:sz w:val="25"/>
        </w:rPr>
        <w:t xml:space="preserve"> </w:t>
      </w:r>
      <w:r w:rsidR="002560BC">
        <w:rPr>
          <w:rFonts w:ascii="Calibri" w:eastAsia="Calibri" w:hAnsi="Calibri"/>
          <w:color w:val="000000"/>
          <w:spacing w:val="-4"/>
          <w:sz w:val="24"/>
          <w:u w:val="single"/>
        </w:rPr>
        <w:t>Để được giới thiệu cho các dịch vụ sức khỏe tâm thần không cấp cứu cho bệnh nhân ngoại viện</w:t>
      </w:r>
      <w:r w:rsidR="00C31F4F">
        <w:rPr>
          <w:rFonts w:ascii="Calibri" w:eastAsia="Calibri" w:hAnsi="Calibri"/>
          <w:color w:val="000000"/>
          <w:spacing w:val="-4"/>
          <w:sz w:val="25"/>
        </w:rPr>
        <w:t xml:space="preserve"> </w:t>
      </w:r>
      <w:r w:rsidR="002560BC">
        <w:rPr>
          <w:rFonts w:ascii="Calibri" w:eastAsia="Calibri" w:hAnsi="Calibri"/>
          <w:color w:val="000000"/>
          <w:spacing w:val="-4"/>
          <w:sz w:val="25"/>
        </w:rPr>
        <w:t xml:space="preserve">hoặc để biết thêm chi tiết về </w:t>
      </w:r>
      <w:r w:rsidR="002560BC">
        <w:rPr>
          <w:rFonts w:ascii="Calibri" w:eastAsia="Calibri" w:hAnsi="Calibri"/>
          <w:i/>
          <w:color w:val="000000"/>
          <w:spacing w:val="-4"/>
          <w:sz w:val="24"/>
        </w:rPr>
        <w:t>Danh Bạ Các Nhà Cung Cấp Dịch Vụ</w:t>
      </w:r>
      <w:r w:rsidR="00C31F4F">
        <w:rPr>
          <w:rFonts w:ascii="Calibri" w:eastAsia="Calibri" w:hAnsi="Calibri"/>
          <w:color w:val="000000"/>
          <w:spacing w:val="-4"/>
          <w:sz w:val="25"/>
        </w:rPr>
        <w:t xml:space="preserve">, </w:t>
      </w:r>
      <w:r w:rsidR="002560BC">
        <w:rPr>
          <w:rFonts w:ascii="Calibri" w:eastAsia="Calibri" w:hAnsi="Calibri"/>
          <w:color w:val="000000"/>
          <w:spacing w:val="-4"/>
          <w:sz w:val="25"/>
        </w:rPr>
        <w:t xml:space="preserve">hãy gọi điện thoại cho chương trình </w:t>
      </w:r>
      <w:r w:rsidR="00C31F4F">
        <w:rPr>
          <w:rFonts w:ascii="Calibri" w:eastAsia="Calibri" w:hAnsi="Calibri"/>
          <w:color w:val="000000"/>
          <w:spacing w:val="-4"/>
          <w:sz w:val="25"/>
        </w:rPr>
        <w:t>ACCESS</w:t>
      </w:r>
      <w:r w:rsidR="002560BC">
        <w:rPr>
          <w:rFonts w:ascii="Calibri" w:eastAsia="Calibri" w:hAnsi="Calibri"/>
          <w:color w:val="000000"/>
          <w:spacing w:val="-4"/>
          <w:sz w:val="25"/>
        </w:rPr>
        <w:t xml:space="preserve"> ở số</w:t>
      </w:r>
      <w:r w:rsidR="00C31F4F">
        <w:rPr>
          <w:rFonts w:ascii="Calibri" w:eastAsia="Calibri" w:hAnsi="Calibri"/>
          <w:color w:val="000000"/>
          <w:spacing w:val="-4"/>
          <w:sz w:val="25"/>
        </w:rPr>
        <w:t xml:space="preserve"> 1-800-491</w:t>
      </w:r>
      <w:r w:rsidR="00C31F4F">
        <w:rPr>
          <w:rFonts w:ascii="Calibri" w:eastAsia="Calibri" w:hAnsi="Calibri"/>
          <w:color w:val="000000"/>
          <w:spacing w:val="-4"/>
          <w:sz w:val="25"/>
        </w:rPr>
        <w:softHyphen/>
        <w:t xml:space="preserve">9099; </w:t>
      </w:r>
      <w:r w:rsidR="002560BC" w:rsidRPr="002560BC">
        <w:rPr>
          <w:rFonts w:ascii="Calibri" w:eastAsia="Calibri" w:hAnsi="Calibri"/>
          <w:color w:val="000000"/>
          <w:spacing w:val="-4"/>
          <w:sz w:val="25"/>
        </w:rPr>
        <w:t xml:space="preserve">người đại diện có thể cho </w:t>
      </w:r>
      <w:r w:rsidR="002560BC">
        <w:rPr>
          <w:rFonts w:ascii="Calibri" w:eastAsia="Calibri" w:hAnsi="Calibri"/>
          <w:color w:val="000000"/>
          <w:spacing w:val="-4"/>
          <w:sz w:val="25"/>
        </w:rPr>
        <w:t>quý vị biết</w:t>
      </w:r>
      <w:r w:rsidR="002560BC" w:rsidRPr="002560BC">
        <w:rPr>
          <w:rFonts w:ascii="Calibri" w:eastAsia="Calibri" w:hAnsi="Calibri"/>
          <w:color w:val="000000"/>
          <w:spacing w:val="-4"/>
          <w:sz w:val="25"/>
        </w:rPr>
        <w:t xml:space="preserve"> </w:t>
      </w:r>
      <w:r w:rsidR="002560BC">
        <w:rPr>
          <w:rFonts w:ascii="Calibri" w:eastAsia="Calibri" w:hAnsi="Calibri"/>
          <w:color w:val="000000"/>
          <w:spacing w:val="-4"/>
          <w:sz w:val="25"/>
        </w:rPr>
        <w:t>một</w:t>
      </w:r>
      <w:r w:rsidR="002560BC" w:rsidRPr="002560BC">
        <w:rPr>
          <w:rFonts w:ascii="Calibri" w:eastAsia="Calibri" w:hAnsi="Calibri"/>
          <w:color w:val="000000"/>
          <w:spacing w:val="-4"/>
          <w:sz w:val="25"/>
        </w:rPr>
        <w:t xml:space="preserve"> nhà cung cấp dịch vụ chăm sóc sức khỏe tâm thần có </w:t>
      </w:r>
      <w:r w:rsidR="00231494">
        <w:rPr>
          <w:rFonts w:ascii="Calibri" w:eastAsia="Calibri" w:hAnsi="Calibri"/>
          <w:color w:val="000000"/>
          <w:spacing w:val="-4"/>
          <w:sz w:val="25"/>
        </w:rPr>
        <w:t>chỗ trống hiện thời hay không.</w:t>
      </w:r>
    </w:p>
    <w:p w:rsidR="005B0BF9" w:rsidRDefault="00231494" w:rsidP="00366752">
      <w:pPr>
        <w:spacing w:line="292" w:lineRule="exact"/>
        <w:ind w:right="288"/>
        <w:textAlignment w:val="baseline"/>
        <w:rPr>
          <w:rFonts w:ascii="Calibri" w:eastAsia="Calibri" w:hAnsi="Calibri"/>
          <w:color w:val="000000"/>
          <w:spacing w:val="-5"/>
          <w:sz w:val="24"/>
          <w:u w:val="single"/>
        </w:rPr>
      </w:pPr>
      <w:r>
        <w:rPr>
          <w:rFonts w:ascii="Calibri" w:eastAsia="Calibri" w:hAnsi="Calibri"/>
          <w:color w:val="000000"/>
          <w:spacing w:val="-4"/>
          <w:sz w:val="24"/>
          <w:u w:val="single"/>
        </w:rPr>
        <w:t>Để được giới thiệu cho các dịch vụ điều trị bệnh do sử dụng chất gây nghiện</w:t>
      </w:r>
      <w:r w:rsidR="00C31F4F">
        <w:rPr>
          <w:rFonts w:ascii="Calibri" w:eastAsia="Calibri" w:hAnsi="Calibri"/>
          <w:color w:val="000000"/>
          <w:spacing w:val="-5"/>
          <w:sz w:val="25"/>
        </w:rPr>
        <w:t xml:space="preserve"> </w:t>
      </w:r>
      <w:r>
        <w:rPr>
          <w:rFonts w:ascii="Calibri" w:eastAsia="Calibri" w:hAnsi="Calibri"/>
          <w:color w:val="000000"/>
          <w:spacing w:val="-5"/>
          <w:sz w:val="25"/>
        </w:rPr>
        <w:t xml:space="preserve">hoặc để biết thêm chi tiết về </w:t>
      </w:r>
      <w:r>
        <w:rPr>
          <w:rFonts w:ascii="Calibri" w:eastAsia="Calibri" w:hAnsi="Calibri"/>
          <w:i/>
          <w:color w:val="000000"/>
          <w:spacing w:val="-4"/>
          <w:sz w:val="24"/>
        </w:rPr>
        <w:t>Danh Bạ Các Nhà Cung Cấp Dịch Vụ</w:t>
      </w:r>
      <w:r w:rsidR="00C31F4F">
        <w:rPr>
          <w:rFonts w:ascii="Calibri" w:eastAsia="Calibri" w:hAnsi="Calibri"/>
          <w:color w:val="000000"/>
          <w:spacing w:val="-5"/>
          <w:sz w:val="25"/>
        </w:rPr>
        <w:t xml:space="preserve">, </w:t>
      </w:r>
      <w:r w:rsidR="00C37D2D" w:rsidRPr="00C37D2D">
        <w:rPr>
          <w:rFonts w:ascii="Calibri" w:eastAsia="Calibri" w:hAnsi="Calibri"/>
          <w:color w:val="000000"/>
          <w:spacing w:val="-5"/>
          <w:sz w:val="25"/>
        </w:rPr>
        <w:t xml:space="preserve">hãy gọi </w:t>
      </w:r>
      <w:r w:rsidR="00C37D2D">
        <w:rPr>
          <w:rFonts w:ascii="Calibri" w:eastAsia="Calibri" w:hAnsi="Calibri"/>
          <w:color w:val="000000"/>
          <w:spacing w:val="-5"/>
          <w:sz w:val="25"/>
        </w:rPr>
        <w:t xml:space="preserve">điện thoại </w:t>
      </w:r>
      <w:r w:rsidR="00C37D2D" w:rsidRPr="00C37D2D">
        <w:rPr>
          <w:rFonts w:ascii="Calibri" w:eastAsia="Calibri" w:hAnsi="Calibri"/>
          <w:color w:val="000000"/>
          <w:spacing w:val="-5"/>
          <w:sz w:val="25"/>
        </w:rPr>
        <w:t xml:space="preserve">cho Đường </w:t>
      </w:r>
      <w:r w:rsidR="00C37D2D">
        <w:rPr>
          <w:rFonts w:ascii="Calibri" w:eastAsia="Calibri" w:hAnsi="Calibri"/>
          <w:color w:val="000000"/>
          <w:spacing w:val="-5"/>
          <w:sz w:val="25"/>
        </w:rPr>
        <w:t>D</w:t>
      </w:r>
      <w:r w:rsidR="00C37D2D" w:rsidRPr="00C37D2D">
        <w:rPr>
          <w:rFonts w:ascii="Calibri" w:eastAsia="Calibri" w:hAnsi="Calibri"/>
          <w:color w:val="000000"/>
          <w:spacing w:val="-5"/>
          <w:sz w:val="25"/>
        </w:rPr>
        <w:t xml:space="preserve">ây </w:t>
      </w:r>
      <w:r w:rsidR="00C37D2D">
        <w:rPr>
          <w:rFonts w:ascii="Calibri" w:eastAsia="Calibri" w:hAnsi="Calibri"/>
          <w:color w:val="000000"/>
          <w:spacing w:val="-5"/>
          <w:sz w:val="25"/>
        </w:rPr>
        <w:t>T</w:t>
      </w:r>
      <w:r w:rsidR="00C37D2D" w:rsidRPr="00C37D2D">
        <w:rPr>
          <w:rFonts w:ascii="Calibri" w:eastAsia="Calibri" w:hAnsi="Calibri"/>
          <w:color w:val="000000"/>
          <w:spacing w:val="-5"/>
          <w:sz w:val="25"/>
        </w:rPr>
        <w:t xml:space="preserve">rợ </w:t>
      </w:r>
      <w:r w:rsidR="00C37D2D">
        <w:rPr>
          <w:rFonts w:ascii="Calibri" w:eastAsia="Calibri" w:hAnsi="Calibri"/>
          <w:color w:val="000000"/>
          <w:spacing w:val="-5"/>
          <w:sz w:val="25"/>
        </w:rPr>
        <w:t>G</w:t>
      </w:r>
      <w:r w:rsidR="00C37D2D" w:rsidRPr="00C37D2D">
        <w:rPr>
          <w:rFonts w:ascii="Calibri" w:eastAsia="Calibri" w:hAnsi="Calibri"/>
          <w:color w:val="000000"/>
          <w:spacing w:val="-5"/>
          <w:sz w:val="25"/>
        </w:rPr>
        <w:t xml:space="preserve">iúp </w:t>
      </w:r>
      <w:r w:rsidR="00C37D2D">
        <w:rPr>
          <w:rFonts w:ascii="Calibri" w:eastAsia="Calibri" w:hAnsi="Calibri"/>
          <w:color w:val="000000"/>
          <w:spacing w:val="-5"/>
          <w:sz w:val="25"/>
        </w:rPr>
        <w:t>Điều Trị và Giới Thiệu cho Người S</w:t>
      </w:r>
      <w:r w:rsidR="00C37D2D" w:rsidRPr="00C37D2D">
        <w:rPr>
          <w:rFonts w:ascii="Calibri" w:eastAsia="Calibri" w:hAnsi="Calibri"/>
          <w:color w:val="000000"/>
          <w:spacing w:val="-5"/>
          <w:sz w:val="25"/>
        </w:rPr>
        <w:t xml:space="preserve">ử </w:t>
      </w:r>
      <w:r w:rsidR="00C37D2D">
        <w:rPr>
          <w:rFonts w:ascii="Calibri" w:eastAsia="Calibri" w:hAnsi="Calibri"/>
          <w:color w:val="000000"/>
          <w:spacing w:val="-5"/>
          <w:sz w:val="25"/>
        </w:rPr>
        <w:t>D</w:t>
      </w:r>
      <w:r w:rsidR="00C37D2D" w:rsidRPr="00C37D2D">
        <w:rPr>
          <w:rFonts w:ascii="Calibri" w:eastAsia="Calibri" w:hAnsi="Calibri"/>
          <w:color w:val="000000"/>
          <w:spacing w:val="-5"/>
          <w:sz w:val="25"/>
        </w:rPr>
        <w:t xml:space="preserve">ụng </w:t>
      </w:r>
      <w:r w:rsidR="00C37D2D">
        <w:rPr>
          <w:rFonts w:ascii="Calibri" w:eastAsia="Calibri" w:hAnsi="Calibri"/>
          <w:color w:val="000000"/>
          <w:spacing w:val="-5"/>
          <w:sz w:val="25"/>
        </w:rPr>
        <w:t>C</w:t>
      </w:r>
      <w:r w:rsidR="00C37D2D" w:rsidRPr="00C37D2D">
        <w:rPr>
          <w:rFonts w:ascii="Calibri" w:eastAsia="Calibri" w:hAnsi="Calibri"/>
          <w:color w:val="000000"/>
          <w:spacing w:val="-5"/>
          <w:sz w:val="25"/>
        </w:rPr>
        <w:t xml:space="preserve">hất </w:t>
      </w:r>
      <w:r w:rsidR="00C37D2D">
        <w:rPr>
          <w:rFonts w:ascii="Calibri" w:eastAsia="Calibri" w:hAnsi="Calibri"/>
          <w:color w:val="000000"/>
          <w:spacing w:val="-5"/>
          <w:sz w:val="25"/>
        </w:rPr>
        <w:t>G</w:t>
      </w:r>
      <w:r w:rsidR="00C37D2D" w:rsidRPr="00C37D2D">
        <w:rPr>
          <w:rFonts w:ascii="Calibri" w:eastAsia="Calibri" w:hAnsi="Calibri"/>
          <w:color w:val="000000"/>
          <w:spacing w:val="-5"/>
          <w:sz w:val="25"/>
        </w:rPr>
        <w:t xml:space="preserve">ây </w:t>
      </w:r>
      <w:r w:rsidR="00C37D2D">
        <w:rPr>
          <w:rFonts w:ascii="Calibri" w:eastAsia="Calibri" w:hAnsi="Calibri"/>
          <w:color w:val="000000"/>
          <w:spacing w:val="-5"/>
          <w:sz w:val="25"/>
        </w:rPr>
        <w:t>N</w:t>
      </w:r>
      <w:r w:rsidR="00C37D2D" w:rsidRPr="00C37D2D">
        <w:rPr>
          <w:rFonts w:ascii="Calibri" w:eastAsia="Calibri" w:hAnsi="Calibri"/>
          <w:color w:val="000000"/>
          <w:spacing w:val="-5"/>
          <w:sz w:val="25"/>
        </w:rPr>
        <w:t xml:space="preserve">ghiện </w:t>
      </w:r>
      <w:r w:rsidR="00C37D2D">
        <w:rPr>
          <w:rFonts w:ascii="Calibri" w:eastAsia="Calibri" w:hAnsi="Calibri"/>
          <w:color w:val="000000"/>
          <w:spacing w:val="-5"/>
          <w:sz w:val="25"/>
        </w:rPr>
        <w:t>ở số</w:t>
      </w:r>
      <w:r w:rsidR="00C31F4F">
        <w:rPr>
          <w:rFonts w:ascii="Calibri" w:eastAsia="Calibri" w:hAnsi="Calibri"/>
          <w:color w:val="000000"/>
          <w:spacing w:val="-5"/>
          <w:sz w:val="25"/>
        </w:rPr>
        <w:t xml:space="preserve"> 1-844-682-7215; </w:t>
      </w:r>
      <w:r w:rsidR="00C15FF3" w:rsidRPr="002560BC">
        <w:rPr>
          <w:rFonts w:ascii="Calibri" w:eastAsia="Calibri" w:hAnsi="Calibri"/>
          <w:color w:val="000000"/>
          <w:spacing w:val="-4"/>
          <w:sz w:val="25"/>
        </w:rPr>
        <w:t xml:space="preserve">người đại diện có thể cho </w:t>
      </w:r>
      <w:r w:rsidR="00C15FF3">
        <w:rPr>
          <w:rFonts w:ascii="Calibri" w:eastAsia="Calibri" w:hAnsi="Calibri"/>
          <w:color w:val="000000"/>
          <w:spacing w:val="-4"/>
          <w:sz w:val="25"/>
        </w:rPr>
        <w:t>quý vị biết</w:t>
      </w:r>
      <w:r w:rsidR="00C15FF3" w:rsidRPr="002560BC">
        <w:rPr>
          <w:rFonts w:ascii="Calibri" w:eastAsia="Calibri" w:hAnsi="Calibri"/>
          <w:color w:val="000000"/>
          <w:spacing w:val="-4"/>
          <w:sz w:val="25"/>
        </w:rPr>
        <w:t xml:space="preserve"> </w:t>
      </w:r>
      <w:r w:rsidR="00C15FF3">
        <w:rPr>
          <w:rFonts w:ascii="Calibri" w:eastAsia="Calibri" w:hAnsi="Calibri"/>
          <w:color w:val="000000"/>
          <w:spacing w:val="-4"/>
          <w:sz w:val="25"/>
        </w:rPr>
        <w:t>một</w:t>
      </w:r>
      <w:r w:rsidR="00C15FF3" w:rsidRPr="002560BC">
        <w:rPr>
          <w:rFonts w:ascii="Calibri" w:eastAsia="Calibri" w:hAnsi="Calibri"/>
          <w:color w:val="000000"/>
          <w:spacing w:val="-4"/>
          <w:sz w:val="25"/>
        </w:rPr>
        <w:t xml:space="preserve"> nhà cung cấp dịch vụ </w:t>
      </w:r>
      <w:r w:rsidR="00C15FF3">
        <w:rPr>
          <w:rFonts w:ascii="Calibri" w:eastAsia="Calibri" w:hAnsi="Calibri"/>
          <w:color w:val="000000"/>
          <w:spacing w:val="-4"/>
          <w:sz w:val="25"/>
        </w:rPr>
        <w:t>điều trị cho người sử dụng chất gây nghiện</w:t>
      </w:r>
      <w:r w:rsidR="00C15FF3" w:rsidRPr="002560BC">
        <w:rPr>
          <w:rFonts w:ascii="Calibri" w:eastAsia="Calibri" w:hAnsi="Calibri"/>
          <w:color w:val="000000"/>
          <w:spacing w:val="-4"/>
          <w:sz w:val="25"/>
        </w:rPr>
        <w:t xml:space="preserve"> có </w:t>
      </w:r>
      <w:r w:rsidR="00C15FF3">
        <w:rPr>
          <w:rFonts w:ascii="Calibri" w:eastAsia="Calibri" w:hAnsi="Calibri"/>
          <w:color w:val="000000"/>
          <w:spacing w:val="-4"/>
          <w:sz w:val="25"/>
        </w:rPr>
        <w:t>chỗ trống hiện thời hay không. Đối với người bị hạn chế về nghe hoặc nói, hãy gọi số 711 cho Dịch Vụ Tiếp Âm California để được giúp đỡ kết nối với một trong hai đường dây dịch vụ khách hàng.</w:t>
      </w:r>
    </w:p>
    <w:p w:rsidR="005B0BF9" w:rsidRDefault="00C31F4F">
      <w:pPr>
        <w:spacing w:before="292" w:line="293" w:lineRule="exact"/>
        <w:ind w:right="504"/>
        <w:textAlignment w:val="baseline"/>
        <w:rPr>
          <w:rFonts w:ascii="Calibri" w:eastAsia="Calibri" w:hAnsi="Calibri"/>
          <w:color w:val="000000"/>
          <w:spacing w:val="-4"/>
          <w:sz w:val="25"/>
        </w:rPr>
      </w:pPr>
      <w:r>
        <w:rPr>
          <w:rFonts w:ascii="Calibri" w:eastAsia="Calibri" w:hAnsi="Calibri"/>
          <w:color w:val="000000"/>
          <w:spacing w:val="-4"/>
          <w:sz w:val="25"/>
        </w:rPr>
        <w:t>T</w:t>
      </w:r>
      <w:r w:rsidR="00366752">
        <w:rPr>
          <w:rFonts w:ascii="Calibri" w:eastAsia="Calibri" w:hAnsi="Calibri"/>
          <w:color w:val="000000"/>
          <w:spacing w:val="-4"/>
          <w:sz w:val="25"/>
        </w:rPr>
        <w:t xml:space="preserve">ài liệu Hướng Dẫn và </w:t>
      </w:r>
      <w:r w:rsidR="00366752" w:rsidRPr="00366752">
        <w:rPr>
          <w:rFonts w:ascii="Calibri" w:eastAsia="Calibri" w:hAnsi="Calibri"/>
          <w:color w:val="000000"/>
          <w:spacing w:val="-4"/>
          <w:sz w:val="25"/>
        </w:rPr>
        <w:t>Danh Bạ Các Nhà Cung Cấp Dịch Vụ</w:t>
      </w:r>
      <w:r w:rsidR="00366752">
        <w:rPr>
          <w:rFonts w:ascii="Calibri" w:eastAsia="Calibri" w:hAnsi="Calibri"/>
          <w:color w:val="000000"/>
          <w:spacing w:val="-4"/>
          <w:sz w:val="25"/>
        </w:rPr>
        <w:t xml:space="preserve"> được cung cấp </w:t>
      </w:r>
      <w:r w:rsidR="00AF5AAB">
        <w:rPr>
          <w:rFonts w:ascii="Calibri" w:eastAsia="Calibri" w:hAnsi="Calibri"/>
          <w:color w:val="000000"/>
          <w:spacing w:val="-4"/>
          <w:sz w:val="25"/>
        </w:rPr>
        <w:t xml:space="preserve">miễn phí cho quý vị </w:t>
      </w:r>
      <w:r w:rsidR="00366752">
        <w:rPr>
          <w:rFonts w:ascii="Calibri" w:eastAsia="Calibri" w:hAnsi="Calibri"/>
          <w:color w:val="000000"/>
          <w:spacing w:val="-4"/>
          <w:sz w:val="25"/>
        </w:rPr>
        <w:t>trên trang mạng của</w:t>
      </w:r>
      <w:r>
        <w:rPr>
          <w:rFonts w:ascii="Calibri" w:eastAsia="Calibri" w:hAnsi="Calibri"/>
          <w:color w:val="000000"/>
          <w:spacing w:val="-4"/>
          <w:sz w:val="25"/>
        </w:rPr>
        <w:t xml:space="preserve"> BHCS</w:t>
      </w:r>
      <w:r w:rsidR="00366752">
        <w:rPr>
          <w:rFonts w:ascii="Calibri" w:eastAsia="Calibri" w:hAnsi="Calibri"/>
          <w:color w:val="000000"/>
          <w:spacing w:val="-4"/>
          <w:sz w:val="25"/>
        </w:rPr>
        <w:t xml:space="preserve"> tạ</w:t>
      </w:r>
      <w:r w:rsidR="00506D68">
        <w:rPr>
          <w:rFonts w:ascii="Calibri" w:eastAsia="Calibri" w:hAnsi="Calibri"/>
          <w:color w:val="000000"/>
          <w:spacing w:val="-4"/>
          <w:sz w:val="25"/>
        </w:rPr>
        <w:t xml:space="preserve">i </w:t>
      </w:r>
      <w:hyperlink r:id="rId13" w:history="1">
        <w:r w:rsidR="00506D68" w:rsidRPr="00391435">
          <w:rPr>
            <w:rStyle w:val="Hyperlink"/>
            <w:rFonts w:ascii="Calibri" w:eastAsia="Calibri" w:hAnsi="Calibri"/>
            <w:spacing w:val="-4"/>
            <w:sz w:val="24"/>
          </w:rPr>
          <w:t>www.acbhcs.org</w:t>
        </w:r>
      </w:hyperlink>
      <w:r>
        <w:rPr>
          <w:rFonts w:ascii="Calibri" w:eastAsia="Calibri" w:hAnsi="Calibri"/>
          <w:color w:val="0000FF"/>
          <w:spacing w:val="-4"/>
          <w:sz w:val="25"/>
          <w:u w:val="single"/>
        </w:rPr>
        <w:t>,</w:t>
      </w:r>
      <w:r>
        <w:rPr>
          <w:rFonts w:ascii="Calibri" w:eastAsia="Calibri" w:hAnsi="Calibri"/>
          <w:color w:val="000000"/>
          <w:spacing w:val="-4"/>
          <w:sz w:val="25"/>
        </w:rPr>
        <w:t xml:space="preserve"> </w:t>
      </w:r>
      <w:r w:rsidR="00366752">
        <w:rPr>
          <w:rFonts w:ascii="Calibri" w:eastAsia="Calibri" w:hAnsi="Calibri"/>
          <w:color w:val="000000"/>
          <w:spacing w:val="-4"/>
          <w:sz w:val="25"/>
        </w:rPr>
        <w:t xml:space="preserve">qua </w:t>
      </w:r>
      <w:r>
        <w:rPr>
          <w:rFonts w:ascii="Calibri" w:eastAsia="Calibri" w:hAnsi="Calibri"/>
          <w:color w:val="000000"/>
          <w:spacing w:val="-4"/>
          <w:sz w:val="25"/>
        </w:rPr>
        <w:t xml:space="preserve">email </w:t>
      </w:r>
      <w:r w:rsidR="00506D68">
        <w:rPr>
          <w:rFonts w:ascii="Calibri" w:eastAsia="Calibri" w:hAnsi="Calibri"/>
          <w:color w:val="000000"/>
          <w:spacing w:val="-4"/>
          <w:sz w:val="25"/>
        </w:rPr>
        <w:t xml:space="preserve">yêu cầu của quý vị hoặc </w:t>
      </w:r>
      <w:r w:rsidR="0044492A">
        <w:rPr>
          <w:rFonts w:ascii="Calibri" w:eastAsia="Calibri" w:hAnsi="Calibri"/>
          <w:color w:val="000000"/>
          <w:spacing w:val="-4"/>
          <w:sz w:val="25"/>
        </w:rPr>
        <w:t>trên giấy tờ khi có yêu cầu</w:t>
      </w:r>
      <w:r>
        <w:rPr>
          <w:rFonts w:ascii="Calibri" w:eastAsia="Calibri" w:hAnsi="Calibri"/>
          <w:color w:val="000000"/>
          <w:spacing w:val="-4"/>
          <w:sz w:val="25"/>
        </w:rPr>
        <w:t xml:space="preserve">. </w:t>
      </w:r>
      <w:r w:rsidR="00AF5AAB">
        <w:rPr>
          <w:rFonts w:ascii="Calibri" w:eastAsia="Calibri" w:hAnsi="Calibri"/>
          <w:color w:val="000000"/>
          <w:spacing w:val="-4"/>
          <w:sz w:val="25"/>
        </w:rPr>
        <w:t xml:space="preserve">Tài liệu Hướng Dẫn và </w:t>
      </w:r>
      <w:r w:rsidR="00AF5AAB" w:rsidRPr="00366752">
        <w:rPr>
          <w:rFonts w:ascii="Calibri" w:eastAsia="Calibri" w:hAnsi="Calibri"/>
          <w:color w:val="000000"/>
          <w:spacing w:val="-4"/>
          <w:sz w:val="25"/>
        </w:rPr>
        <w:t>Danh Bạ Các Nhà Cung Cấp Dịch Vụ</w:t>
      </w:r>
      <w:r w:rsidR="00AF5AAB">
        <w:rPr>
          <w:rFonts w:ascii="Calibri" w:eastAsia="Calibri" w:hAnsi="Calibri"/>
          <w:color w:val="000000"/>
          <w:spacing w:val="-4"/>
          <w:sz w:val="25"/>
        </w:rPr>
        <w:t xml:space="preserve"> được cung cấp bằng các ngôn ngữ chính của Quận</w:t>
      </w:r>
      <w:r>
        <w:rPr>
          <w:rFonts w:ascii="Calibri" w:eastAsia="Calibri" w:hAnsi="Calibri"/>
          <w:color w:val="000000"/>
          <w:spacing w:val="-4"/>
          <w:sz w:val="25"/>
        </w:rPr>
        <w:t xml:space="preserve"> (</w:t>
      </w:r>
      <w:r w:rsidR="00AF5AAB">
        <w:rPr>
          <w:rFonts w:ascii="Calibri" w:eastAsia="Calibri" w:hAnsi="Calibri"/>
          <w:color w:val="000000"/>
          <w:spacing w:val="-4"/>
          <w:sz w:val="25"/>
        </w:rPr>
        <w:t xml:space="preserve">Tiếng Anh, Tây Ban Nha, Quảng Đông, Quan Thoại, Việt Nam, Phi Luật Tân, Đại Hàn, và </w:t>
      </w:r>
      <w:r w:rsidR="008F0091">
        <w:rPr>
          <w:rFonts w:ascii="Calibri" w:eastAsia="Calibri" w:hAnsi="Calibri"/>
          <w:color w:val="000000"/>
          <w:spacing w:val="-4"/>
          <w:sz w:val="25"/>
        </w:rPr>
        <w:t>Ba Tư</w:t>
      </w:r>
      <w:r w:rsidR="00AF5AAB">
        <w:rPr>
          <w:rFonts w:ascii="Calibri" w:eastAsia="Calibri" w:hAnsi="Calibri"/>
          <w:color w:val="000000"/>
          <w:spacing w:val="-4"/>
          <w:sz w:val="25"/>
        </w:rPr>
        <w:t xml:space="preserve">) và </w:t>
      </w:r>
      <w:r w:rsidR="00591608">
        <w:rPr>
          <w:rFonts w:ascii="Calibri" w:eastAsia="Calibri" w:hAnsi="Calibri"/>
          <w:color w:val="000000"/>
          <w:spacing w:val="-4"/>
          <w:sz w:val="25"/>
        </w:rPr>
        <w:t>dưới nhiều hình thức khác nhau.</w:t>
      </w:r>
    </w:p>
    <w:p w:rsidR="005B0BF9" w:rsidRDefault="00591608">
      <w:pPr>
        <w:spacing w:before="292" w:after="355" w:line="293" w:lineRule="exact"/>
        <w:ind w:right="504"/>
        <w:textAlignment w:val="baseline"/>
        <w:rPr>
          <w:rFonts w:ascii="Calibri" w:eastAsia="Calibri" w:hAnsi="Calibri"/>
          <w:b/>
          <w:i/>
          <w:color w:val="000000"/>
          <w:sz w:val="24"/>
        </w:rPr>
      </w:pPr>
      <w:r>
        <w:rPr>
          <w:rFonts w:ascii="Calibri" w:eastAsia="Calibri" w:hAnsi="Calibri"/>
          <w:b/>
          <w:i/>
          <w:color w:val="000000"/>
          <w:sz w:val="24"/>
        </w:rPr>
        <w:t>Về các t</w:t>
      </w:r>
      <w:r w:rsidRPr="00591608">
        <w:rPr>
          <w:rFonts w:ascii="Calibri" w:eastAsia="Calibri" w:hAnsi="Calibri"/>
          <w:b/>
          <w:i/>
          <w:color w:val="000000"/>
          <w:sz w:val="24"/>
        </w:rPr>
        <w:t>ài liệu Hướng Dẫn và Danh Bạ Các Nhà Cung Cấp Dịch Vụ</w:t>
      </w:r>
      <w:r w:rsidR="00C31F4F">
        <w:rPr>
          <w:rFonts w:ascii="Calibri" w:eastAsia="Calibri" w:hAnsi="Calibri"/>
          <w:b/>
          <w:i/>
          <w:color w:val="000000"/>
          <w:sz w:val="24"/>
        </w:rPr>
        <w:t>,</w:t>
      </w:r>
      <w:r w:rsidR="0073648C">
        <w:rPr>
          <w:rFonts w:ascii="Calibri" w:eastAsia="Calibri" w:hAnsi="Calibri"/>
          <w:b/>
          <w:i/>
          <w:color w:val="000000"/>
          <w:sz w:val="24"/>
        </w:rPr>
        <w:t xml:space="preserve"> việc trợ giúp về ngôn ngữ được cung cấp bằng cách gọi Đường Dây</w:t>
      </w:r>
      <w:r w:rsidR="00C31F4F">
        <w:rPr>
          <w:rFonts w:ascii="Calibri" w:eastAsia="Calibri" w:hAnsi="Calibri"/>
          <w:b/>
          <w:i/>
          <w:color w:val="000000"/>
          <w:sz w:val="24"/>
        </w:rPr>
        <w:t xml:space="preserve"> ACCESS </w:t>
      </w:r>
      <w:r w:rsidR="0073648C">
        <w:rPr>
          <w:rFonts w:ascii="Calibri" w:eastAsia="Calibri" w:hAnsi="Calibri"/>
          <w:b/>
          <w:i/>
          <w:color w:val="000000"/>
          <w:sz w:val="24"/>
        </w:rPr>
        <w:t>ở số</w:t>
      </w:r>
      <w:r w:rsidR="00C31F4F">
        <w:rPr>
          <w:rFonts w:ascii="Calibri" w:eastAsia="Calibri" w:hAnsi="Calibri"/>
          <w:b/>
          <w:i/>
          <w:color w:val="000000"/>
          <w:sz w:val="24"/>
        </w:rPr>
        <w:t xml:space="preserve"> 1 (800) 491-9099.</w:t>
      </w:r>
    </w:p>
    <w:tbl>
      <w:tblPr>
        <w:tblW w:w="0" w:type="auto"/>
        <w:tblLayout w:type="fixed"/>
        <w:tblCellMar>
          <w:left w:w="0" w:type="dxa"/>
          <w:right w:w="0" w:type="dxa"/>
        </w:tblCellMar>
        <w:tblLook w:val="0000" w:firstRow="0" w:lastRow="0" w:firstColumn="0" w:lastColumn="0" w:noHBand="0" w:noVBand="0"/>
      </w:tblPr>
      <w:tblGrid>
        <w:gridCol w:w="2117"/>
        <w:gridCol w:w="8323"/>
      </w:tblGrid>
      <w:tr w:rsidR="00C31F4F" w:rsidTr="00967183">
        <w:trPr>
          <w:trHeight w:val="1239"/>
        </w:trPr>
        <w:tc>
          <w:tcPr>
            <w:tcW w:w="2117" w:type="dxa"/>
            <w:vMerge w:val="restart"/>
            <w:tcBorders>
              <w:top w:val="none" w:sz="0" w:space="0" w:color="000000"/>
              <w:left w:val="none" w:sz="0" w:space="0" w:color="000000"/>
              <w:bottom w:val="single" w:sz="0" w:space="0" w:color="000000"/>
              <w:right w:val="single" w:sz="4" w:space="0" w:color="auto"/>
            </w:tcBorders>
          </w:tcPr>
          <w:p w:rsidR="00C31F4F" w:rsidRDefault="00C31F4F">
            <w:pPr>
              <w:spacing w:after="33"/>
              <w:ind w:left="912" w:right="441"/>
              <w:jc w:val="right"/>
              <w:textAlignment w:val="baseline"/>
            </w:pPr>
            <w:r>
              <w:rPr>
                <w:noProof/>
              </w:rPr>
              <w:lastRenderedPageBreak/>
              <w:drawing>
                <wp:inline distT="0" distB="0" distL="0" distR="0">
                  <wp:extent cx="473550" cy="714375"/>
                  <wp:effectExtent l="19050" t="0" r="2700" b="0"/>
                  <wp:docPr id="20"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4" cstate="print"/>
                          <a:stretch>
                            <a:fillRect/>
                          </a:stretch>
                        </pic:blipFill>
                        <pic:spPr>
                          <a:xfrm>
                            <a:off x="0" y="0"/>
                            <a:ext cx="475615" cy="717491"/>
                          </a:xfrm>
                          <a:prstGeom prst="rect">
                            <a:avLst/>
                          </a:prstGeom>
                        </pic:spPr>
                      </pic:pic>
                    </a:graphicData>
                  </a:graphic>
                </wp:inline>
              </w:drawing>
            </w:r>
          </w:p>
        </w:tc>
        <w:tc>
          <w:tcPr>
            <w:tcW w:w="8323" w:type="dxa"/>
            <w:tcBorders>
              <w:top w:val="single" w:sz="4" w:space="0" w:color="auto"/>
              <w:left w:val="single" w:sz="4" w:space="0" w:color="auto"/>
              <w:right w:val="single" w:sz="4" w:space="0" w:color="auto"/>
            </w:tcBorders>
          </w:tcPr>
          <w:p w:rsidR="00C31F4F" w:rsidRDefault="00916A0D" w:rsidP="00916A0D">
            <w:pPr>
              <w:spacing w:before="61" w:after="96" w:line="346" w:lineRule="exact"/>
              <w:ind w:left="583" w:right="1260"/>
              <w:jc w:val="center"/>
              <w:textAlignment w:val="baseline"/>
            </w:pPr>
            <w:r>
              <w:rPr>
                <w:rFonts w:ascii="Calibri" w:eastAsia="Calibri" w:hAnsi="Calibri"/>
                <w:b/>
                <w:color w:val="000000"/>
                <w:spacing w:val="-3"/>
                <w:sz w:val="28"/>
              </w:rPr>
              <w:t>Thông Tin Giải Quyết Vấn Đề cho Người Thụ Hưởng</w:t>
            </w:r>
            <w:r w:rsidR="00C31F4F">
              <w:rPr>
                <w:rFonts w:ascii="Calibri" w:eastAsia="Calibri" w:hAnsi="Calibri"/>
                <w:b/>
                <w:color w:val="000000"/>
                <w:spacing w:val="-3"/>
                <w:sz w:val="28"/>
              </w:rPr>
              <w:t xml:space="preserve"> </w:t>
            </w:r>
            <w:r>
              <w:rPr>
                <w:rFonts w:ascii="Calibri" w:eastAsia="Calibri" w:hAnsi="Calibri"/>
                <w:color w:val="000000"/>
                <w:spacing w:val="-3"/>
                <w:sz w:val="28"/>
              </w:rPr>
              <w:t>Quyết Định Nơi Quý Vị Khiếu Nại hoặc Kháng Cáo</w:t>
            </w:r>
          </w:p>
        </w:tc>
      </w:tr>
      <w:tr w:rsidR="005B0BF9" w:rsidTr="00C31F4F">
        <w:trPr>
          <w:trHeight w:hRule="exact" w:val="95"/>
        </w:trPr>
        <w:tc>
          <w:tcPr>
            <w:tcW w:w="2117" w:type="dxa"/>
            <w:vMerge/>
            <w:tcBorders>
              <w:top w:val="single" w:sz="0" w:space="0" w:color="000000"/>
              <w:left w:val="none" w:sz="0" w:space="0" w:color="000000"/>
              <w:bottom w:val="none" w:sz="0" w:space="0" w:color="000000"/>
              <w:right w:val="none" w:sz="0" w:space="0" w:color="000000"/>
            </w:tcBorders>
          </w:tcPr>
          <w:p w:rsidR="005B0BF9" w:rsidRDefault="005B0BF9"/>
        </w:tc>
        <w:tc>
          <w:tcPr>
            <w:tcW w:w="8323" w:type="dxa"/>
            <w:tcBorders>
              <w:top w:val="single" w:sz="4" w:space="0" w:color="auto"/>
              <w:left w:val="none" w:sz="0" w:space="0" w:color="000000"/>
              <w:bottom w:val="none" w:sz="0" w:space="0" w:color="000000"/>
              <w:right w:val="none" w:sz="0" w:space="0" w:color="000000"/>
            </w:tcBorders>
          </w:tcPr>
          <w:p w:rsidR="005B0BF9" w:rsidRDefault="005B0BF9"/>
        </w:tc>
      </w:tr>
    </w:tbl>
    <w:p w:rsidR="005B0BF9" w:rsidRDefault="005B0BF9">
      <w:pPr>
        <w:spacing w:after="88" w:line="20" w:lineRule="exact"/>
      </w:pPr>
    </w:p>
    <w:p w:rsidR="005B0BF9" w:rsidRDefault="00916A0D">
      <w:pPr>
        <w:spacing w:line="282" w:lineRule="exact"/>
        <w:textAlignment w:val="baseline"/>
        <w:rPr>
          <w:rFonts w:ascii="Calibri" w:eastAsia="Calibri" w:hAnsi="Calibri"/>
          <w:b/>
          <w:color w:val="000000"/>
          <w:sz w:val="24"/>
        </w:rPr>
      </w:pPr>
      <w:r>
        <w:rPr>
          <w:rFonts w:ascii="Calibri" w:eastAsia="Calibri" w:hAnsi="Calibri"/>
          <w:b/>
          <w:color w:val="000000"/>
          <w:sz w:val="24"/>
        </w:rPr>
        <w:t>DỊCH VỤ KHÔNG HÀI LÒNG</w:t>
      </w:r>
      <w:r w:rsidR="00C31F4F">
        <w:rPr>
          <w:rFonts w:ascii="Calibri" w:eastAsia="Calibri" w:hAnsi="Calibri"/>
          <w:b/>
          <w:color w:val="000000"/>
          <w:sz w:val="24"/>
        </w:rPr>
        <w:t xml:space="preserve"> – </w:t>
      </w:r>
      <w:r>
        <w:rPr>
          <w:rFonts w:ascii="Calibri" w:eastAsia="Calibri" w:hAnsi="Calibri"/>
          <w:b/>
          <w:color w:val="000000"/>
          <w:sz w:val="24"/>
        </w:rPr>
        <w:t>Khiếu Nại có thể là về bất cứ vấn đề gì</w:t>
      </w:r>
      <w:r w:rsidR="00C31F4F">
        <w:rPr>
          <w:rFonts w:ascii="Calibri" w:eastAsia="Calibri" w:hAnsi="Calibri"/>
          <w:b/>
          <w:color w:val="000000"/>
          <w:sz w:val="24"/>
        </w:rPr>
        <w:t xml:space="preserve"> </w:t>
      </w:r>
      <w:r w:rsidR="00C31F4F">
        <w:rPr>
          <w:rFonts w:ascii="Calibri" w:eastAsia="Calibri" w:hAnsi="Calibri"/>
          <w:b/>
          <w:color w:val="000000"/>
          <w:sz w:val="24"/>
        </w:rPr>
        <w:br/>
      </w:r>
      <w:r>
        <w:rPr>
          <w:rFonts w:ascii="Calibri" w:eastAsia="Calibri" w:hAnsi="Calibri"/>
          <w:b/>
          <w:color w:val="000000"/>
          <w:sz w:val="24"/>
        </w:rPr>
        <w:t>Thí Dụ</w:t>
      </w:r>
      <w:r w:rsidR="00C31F4F">
        <w:rPr>
          <w:rFonts w:ascii="Calibri" w:eastAsia="Calibri" w:hAnsi="Calibri"/>
          <w:b/>
          <w:color w:val="000000"/>
          <w:sz w:val="24"/>
        </w:rPr>
        <w:t>:</w:t>
      </w:r>
    </w:p>
    <w:p w:rsidR="005B0BF9" w:rsidRDefault="00916A0D">
      <w:pPr>
        <w:numPr>
          <w:ilvl w:val="0"/>
          <w:numId w:val="3"/>
        </w:numPr>
        <w:spacing w:before="42" w:line="260" w:lineRule="exact"/>
        <w:textAlignment w:val="baseline"/>
        <w:rPr>
          <w:rFonts w:ascii="Calibri" w:eastAsia="Calibri" w:hAnsi="Calibri"/>
          <w:color w:val="000000"/>
          <w:spacing w:val="-3"/>
          <w:sz w:val="25"/>
        </w:rPr>
      </w:pPr>
      <w:r>
        <w:rPr>
          <w:rFonts w:ascii="Calibri" w:eastAsia="Calibri" w:hAnsi="Calibri"/>
          <w:color w:val="000000"/>
          <w:spacing w:val="-3"/>
          <w:sz w:val="25"/>
        </w:rPr>
        <w:t>Nếu quý vị không nhận được loại dịch vụ quý vị muốn</w:t>
      </w:r>
      <w:r w:rsidR="00C31F4F">
        <w:rPr>
          <w:rFonts w:ascii="Calibri" w:eastAsia="Calibri" w:hAnsi="Calibri"/>
          <w:color w:val="000000"/>
          <w:spacing w:val="-3"/>
          <w:sz w:val="25"/>
        </w:rPr>
        <w:t>.</w:t>
      </w:r>
    </w:p>
    <w:p w:rsidR="005B0BF9" w:rsidRDefault="00916A0D">
      <w:pPr>
        <w:numPr>
          <w:ilvl w:val="0"/>
          <w:numId w:val="3"/>
        </w:numPr>
        <w:spacing w:before="47" w:line="261" w:lineRule="exact"/>
        <w:textAlignment w:val="baseline"/>
        <w:rPr>
          <w:rFonts w:ascii="Calibri" w:eastAsia="Calibri" w:hAnsi="Calibri"/>
          <w:color w:val="000000"/>
          <w:spacing w:val="-3"/>
          <w:sz w:val="25"/>
        </w:rPr>
      </w:pPr>
      <w:r>
        <w:rPr>
          <w:rFonts w:ascii="Calibri" w:eastAsia="Calibri" w:hAnsi="Calibri"/>
          <w:color w:val="000000"/>
          <w:spacing w:val="-3"/>
          <w:sz w:val="25"/>
        </w:rPr>
        <w:t>Nếu quý vị đang tiếp nhận dịch vụ có phẩm chất kém cỏi</w:t>
      </w:r>
      <w:r w:rsidR="00C31F4F">
        <w:rPr>
          <w:rFonts w:ascii="Calibri" w:eastAsia="Calibri" w:hAnsi="Calibri"/>
          <w:color w:val="000000"/>
          <w:spacing w:val="-3"/>
          <w:sz w:val="25"/>
        </w:rPr>
        <w:t>.</w:t>
      </w:r>
    </w:p>
    <w:p w:rsidR="005B0BF9" w:rsidRDefault="00916A0D">
      <w:pPr>
        <w:numPr>
          <w:ilvl w:val="0"/>
          <w:numId w:val="3"/>
        </w:numPr>
        <w:spacing w:before="47" w:line="260" w:lineRule="exact"/>
        <w:textAlignment w:val="baseline"/>
        <w:rPr>
          <w:rFonts w:ascii="Calibri" w:eastAsia="Calibri" w:hAnsi="Calibri"/>
          <w:color w:val="000000"/>
          <w:spacing w:val="-4"/>
          <w:sz w:val="25"/>
        </w:rPr>
      </w:pPr>
      <w:r>
        <w:rPr>
          <w:rFonts w:ascii="Calibri" w:eastAsia="Calibri" w:hAnsi="Calibri"/>
          <w:color w:val="000000"/>
          <w:spacing w:val="-4"/>
          <w:sz w:val="25"/>
        </w:rPr>
        <w:t>Nếu quý vị đang bị đối xử bất công</w:t>
      </w:r>
      <w:r w:rsidR="00C31F4F">
        <w:rPr>
          <w:rFonts w:ascii="Calibri" w:eastAsia="Calibri" w:hAnsi="Calibri"/>
          <w:color w:val="000000"/>
          <w:spacing w:val="-4"/>
          <w:sz w:val="25"/>
        </w:rPr>
        <w:t>.</w:t>
      </w:r>
    </w:p>
    <w:p w:rsidR="005B0BF9" w:rsidRDefault="006D31AB">
      <w:pPr>
        <w:numPr>
          <w:ilvl w:val="0"/>
          <w:numId w:val="3"/>
        </w:numPr>
        <w:spacing w:before="42" w:line="260" w:lineRule="exact"/>
        <w:textAlignment w:val="baseline"/>
        <w:rPr>
          <w:rFonts w:ascii="Calibri" w:eastAsia="Calibri" w:hAnsi="Calibri"/>
          <w:color w:val="000000"/>
          <w:spacing w:val="-4"/>
          <w:sz w:val="25"/>
        </w:rPr>
      </w:pPr>
      <w:r>
        <w:rPr>
          <w:rFonts w:ascii="Calibri" w:eastAsia="Calibri" w:hAnsi="Calibri"/>
          <w:color w:val="000000"/>
          <w:spacing w:val="-4"/>
          <w:sz w:val="25"/>
        </w:rPr>
        <w:t>Nếu các cuộc hẹn không bao giờ được xếp đặt vào thời điểm thuận tiện cho quý vị.</w:t>
      </w:r>
    </w:p>
    <w:p w:rsidR="005B0BF9" w:rsidRDefault="006D31AB">
      <w:pPr>
        <w:numPr>
          <w:ilvl w:val="0"/>
          <w:numId w:val="3"/>
        </w:numPr>
        <w:spacing w:before="47" w:line="260" w:lineRule="exact"/>
        <w:textAlignment w:val="baseline"/>
        <w:rPr>
          <w:rFonts w:ascii="Calibri" w:eastAsia="Calibri" w:hAnsi="Calibri"/>
          <w:color w:val="000000"/>
          <w:spacing w:val="-3"/>
          <w:sz w:val="25"/>
        </w:rPr>
      </w:pPr>
      <w:r>
        <w:rPr>
          <w:rFonts w:ascii="Calibri" w:eastAsia="Calibri" w:hAnsi="Calibri"/>
          <w:color w:val="000000"/>
          <w:spacing w:val="-3"/>
          <w:sz w:val="25"/>
        </w:rPr>
        <w:t>Nếu cơ sở không sạch sẽ hoặc an toàn.</w:t>
      </w:r>
    </w:p>
    <w:p w:rsidR="00967183" w:rsidRDefault="00967183" w:rsidP="00967183">
      <w:pPr>
        <w:tabs>
          <w:tab w:val="left" w:pos="360"/>
        </w:tabs>
        <w:spacing w:before="47" w:line="260" w:lineRule="exact"/>
        <w:textAlignment w:val="baseline"/>
        <w:rPr>
          <w:rFonts w:ascii="Calibri" w:eastAsia="Calibri" w:hAnsi="Calibri"/>
          <w:color w:val="000000"/>
          <w:spacing w:val="-3"/>
          <w:sz w:val="25"/>
        </w:rPr>
      </w:pPr>
    </w:p>
    <w:p w:rsidR="00967183" w:rsidRDefault="00967183" w:rsidP="00967183">
      <w:pPr>
        <w:tabs>
          <w:tab w:val="left" w:pos="360"/>
        </w:tabs>
        <w:spacing w:before="47" w:line="260" w:lineRule="exact"/>
        <w:textAlignment w:val="baseline"/>
        <w:rPr>
          <w:rFonts w:ascii="Calibri" w:eastAsia="Calibri" w:hAnsi="Calibri"/>
          <w:color w:val="000000"/>
          <w:spacing w:val="-3"/>
          <w:sz w:val="25"/>
        </w:rPr>
      </w:pPr>
    </w:p>
    <w:p w:rsidR="00967183" w:rsidRDefault="00967183" w:rsidP="00967183">
      <w:pPr>
        <w:tabs>
          <w:tab w:val="left" w:pos="360"/>
        </w:tabs>
        <w:spacing w:before="47" w:line="260" w:lineRule="exact"/>
        <w:textAlignment w:val="baseline"/>
        <w:rPr>
          <w:rFonts w:ascii="Calibri" w:eastAsia="Calibri" w:hAnsi="Calibri"/>
          <w:color w:val="000000"/>
          <w:spacing w:val="-3"/>
          <w:sz w:val="25"/>
        </w:rPr>
      </w:pPr>
    </w:p>
    <w:p w:rsidR="005B0BF9" w:rsidRDefault="00DC373A">
      <w:pPr>
        <w:spacing w:line="290" w:lineRule="exact"/>
        <w:ind w:left="360" w:hanging="288"/>
        <w:textAlignment w:val="baseline"/>
        <w:rPr>
          <w:rFonts w:ascii="Calibri" w:eastAsia="Calibri" w:hAnsi="Calibri"/>
          <w:b/>
          <w:color w:val="000000"/>
          <w:sz w:val="24"/>
        </w:rPr>
      </w:pPr>
      <w:r>
        <w:rPr>
          <w:rFonts w:ascii="Calibri" w:eastAsia="Calibri" w:hAnsi="Calibri"/>
          <w:b/>
          <w:color w:val="000000"/>
          <w:sz w:val="24"/>
        </w:rPr>
        <w:t xml:space="preserve">Nơi để Quý Vị </w:t>
      </w:r>
      <w:r w:rsidR="00CE2550">
        <w:rPr>
          <w:rFonts w:ascii="Calibri" w:eastAsia="Calibri" w:hAnsi="Calibri"/>
          <w:b/>
          <w:color w:val="000000"/>
          <w:sz w:val="24"/>
        </w:rPr>
        <w:t xml:space="preserve">Nộp Đơn </w:t>
      </w:r>
      <w:r>
        <w:rPr>
          <w:rFonts w:ascii="Calibri" w:eastAsia="Calibri" w:hAnsi="Calibri"/>
          <w:b/>
          <w:color w:val="000000"/>
          <w:sz w:val="24"/>
        </w:rPr>
        <w:t>Khiếu Nại</w:t>
      </w:r>
      <w:r w:rsidR="00C31F4F">
        <w:rPr>
          <w:rFonts w:ascii="Calibri" w:eastAsia="Calibri" w:hAnsi="Calibri"/>
          <w:b/>
          <w:color w:val="000000"/>
          <w:sz w:val="24"/>
        </w:rPr>
        <w:t xml:space="preserve"> </w:t>
      </w:r>
      <w:r w:rsidR="00C31F4F">
        <w:rPr>
          <w:rFonts w:ascii="Calibri" w:eastAsia="Calibri" w:hAnsi="Calibri"/>
          <w:b/>
          <w:color w:val="000000"/>
          <w:sz w:val="24"/>
        </w:rPr>
        <w:br/>
      </w:r>
      <w:r>
        <w:rPr>
          <w:rFonts w:ascii="Calibri" w:eastAsia="Calibri" w:hAnsi="Calibri"/>
          <w:b/>
          <w:color w:val="000000"/>
          <w:sz w:val="24"/>
        </w:rPr>
        <w:t>Với BHCS của Quận</w:t>
      </w:r>
      <w:r w:rsidR="00C31F4F">
        <w:rPr>
          <w:rFonts w:ascii="Calibri" w:eastAsia="Calibri" w:hAnsi="Calibri"/>
          <w:b/>
          <w:color w:val="000000"/>
          <w:sz w:val="24"/>
        </w:rPr>
        <w:t xml:space="preserve"> Alameda:</w:t>
      </w:r>
    </w:p>
    <w:p w:rsidR="005B0BF9" w:rsidRDefault="00C31F4F">
      <w:pPr>
        <w:tabs>
          <w:tab w:val="left" w:pos="2232"/>
        </w:tabs>
        <w:spacing w:before="46" w:line="247" w:lineRule="exact"/>
        <w:ind w:left="792"/>
        <w:textAlignment w:val="baseline"/>
        <w:rPr>
          <w:rFonts w:ascii="Calibri" w:eastAsia="Calibri" w:hAnsi="Calibri"/>
          <w:color w:val="000000"/>
          <w:spacing w:val="-4"/>
          <w:sz w:val="24"/>
          <w:u w:val="single"/>
        </w:rPr>
      </w:pPr>
      <w:r>
        <w:rPr>
          <w:rFonts w:ascii="Calibri" w:eastAsia="Calibri" w:hAnsi="Calibri"/>
          <w:color w:val="000000"/>
          <w:spacing w:val="-4"/>
          <w:sz w:val="24"/>
          <w:u w:val="single"/>
        </w:rPr>
        <w:t>B</w:t>
      </w:r>
      <w:r w:rsidR="00DC373A">
        <w:rPr>
          <w:rFonts w:ascii="Calibri" w:eastAsia="Calibri" w:hAnsi="Calibri"/>
          <w:color w:val="000000"/>
          <w:spacing w:val="-4"/>
          <w:sz w:val="24"/>
          <w:u w:val="single"/>
        </w:rPr>
        <w:t>ằng điện thoại</w:t>
      </w:r>
      <w:r>
        <w:rPr>
          <w:rFonts w:ascii="Calibri" w:eastAsia="Calibri" w:hAnsi="Calibri"/>
          <w:color w:val="000000"/>
          <w:spacing w:val="-4"/>
          <w:sz w:val="25"/>
        </w:rPr>
        <w:t>:</w:t>
      </w:r>
      <w:r>
        <w:rPr>
          <w:rFonts w:ascii="Calibri" w:eastAsia="Calibri" w:hAnsi="Calibri"/>
          <w:color w:val="000000"/>
          <w:spacing w:val="-4"/>
          <w:sz w:val="25"/>
        </w:rPr>
        <w:tab/>
        <w:t xml:space="preserve">1-800-779-0787 </w:t>
      </w:r>
      <w:r w:rsidR="000A6A6E">
        <w:rPr>
          <w:rFonts w:ascii="Calibri" w:eastAsia="Calibri" w:hAnsi="Calibri"/>
          <w:color w:val="000000"/>
          <w:spacing w:val="-4"/>
          <w:sz w:val="25"/>
        </w:rPr>
        <w:t xml:space="preserve">Trợ Giúp Khách Hàng </w:t>
      </w:r>
      <w:r>
        <w:rPr>
          <w:rFonts w:ascii="Calibri" w:eastAsia="Calibri" w:hAnsi="Calibri"/>
          <w:color w:val="000000"/>
          <w:spacing w:val="-4"/>
          <w:sz w:val="25"/>
        </w:rPr>
        <w:t>BHCS</w:t>
      </w:r>
    </w:p>
    <w:p w:rsidR="005B0BF9" w:rsidRDefault="000A6A6E" w:rsidP="000A6A6E">
      <w:pPr>
        <w:spacing w:before="89" w:line="247" w:lineRule="exact"/>
        <w:ind w:left="2232" w:right="-249"/>
        <w:textAlignment w:val="baseline"/>
        <w:rPr>
          <w:rFonts w:ascii="Calibri" w:eastAsia="Calibri" w:hAnsi="Calibri"/>
          <w:color w:val="000000"/>
          <w:spacing w:val="-3"/>
          <w:sz w:val="25"/>
        </w:rPr>
      </w:pPr>
      <w:r>
        <w:rPr>
          <w:rFonts w:ascii="Calibri" w:eastAsia="Calibri" w:hAnsi="Calibri"/>
          <w:color w:val="000000"/>
          <w:spacing w:val="-3"/>
          <w:sz w:val="25"/>
        </w:rPr>
        <w:t>Để được giúp đỡ trong việc nghe hoặc nói, hãy gọi số</w:t>
      </w:r>
      <w:r w:rsidR="00C31F4F">
        <w:rPr>
          <w:rFonts w:ascii="Calibri" w:eastAsia="Calibri" w:hAnsi="Calibri"/>
          <w:color w:val="000000"/>
          <w:spacing w:val="-3"/>
          <w:sz w:val="25"/>
        </w:rPr>
        <w:t xml:space="preserve"> 711, </w:t>
      </w:r>
      <w:r>
        <w:rPr>
          <w:rFonts w:ascii="Calibri" w:eastAsia="Calibri" w:hAnsi="Calibri"/>
          <w:color w:val="000000"/>
          <w:spacing w:val="-3"/>
          <w:sz w:val="25"/>
        </w:rPr>
        <w:t xml:space="preserve">Dịch Vụ Tiếp Âm </w:t>
      </w:r>
      <w:r w:rsidR="00C31F4F">
        <w:rPr>
          <w:rFonts w:ascii="Calibri" w:eastAsia="Calibri" w:hAnsi="Calibri"/>
          <w:color w:val="000000"/>
          <w:spacing w:val="-3"/>
          <w:sz w:val="25"/>
        </w:rPr>
        <w:t xml:space="preserve">California </w:t>
      </w:r>
    </w:p>
    <w:p w:rsidR="005B0BF9" w:rsidRDefault="00DC373A">
      <w:pPr>
        <w:spacing w:before="93" w:line="246" w:lineRule="exact"/>
        <w:ind w:left="792"/>
        <w:textAlignment w:val="baseline"/>
        <w:rPr>
          <w:rFonts w:ascii="Calibri" w:eastAsia="Calibri" w:hAnsi="Calibri"/>
          <w:color w:val="000000"/>
          <w:sz w:val="24"/>
          <w:u w:val="single"/>
        </w:rPr>
      </w:pPr>
      <w:r>
        <w:rPr>
          <w:rFonts w:ascii="Calibri" w:eastAsia="Calibri" w:hAnsi="Calibri"/>
          <w:color w:val="000000"/>
          <w:sz w:val="24"/>
          <w:u w:val="single"/>
        </w:rPr>
        <w:t>Bằng thư bưu điện Hoa Kỳ</w:t>
      </w:r>
      <w:r w:rsidR="00C31F4F">
        <w:rPr>
          <w:rFonts w:ascii="Calibri" w:eastAsia="Calibri" w:hAnsi="Calibri"/>
          <w:color w:val="000000"/>
          <w:sz w:val="25"/>
        </w:rPr>
        <w:t>: 2000 Embarcadero Cove, Suite 400, Oakland, CA 94606</w:t>
      </w:r>
    </w:p>
    <w:p w:rsidR="005B0BF9" w:rsidRDefault="00DC373A" w:rsidP="00C32AFD">
      <w:pPr>
        <w:tabs>
          <w:tab w:val="left" w:pos="2232"/>
        </w:tabs>
        <w:spacing w:before="90" w:line="248" w:lineRule="exact"/>
        <w:ind w:left="792" w:right="-159"/>
        <w:textAlignment w:val="baseline"/>
        <w:rPr>
          <w:rFonts w:ascii="Calibri" w:eastAsia="Calibri" w:hAnsi="Calibri"/>
          <w:color w:val="000000"/>
          <w:spacing w:val="-4"/>
          <w:sz w:val="24"/>
          <w:u w:val="single"/>
        </w:rPr>
      </w:pPr>
      <w:r>
        <w:rPr>
          <w:rFonts w:ascii="Calibri" w:eastAsia="Calibri" w:hAnsi="Calibri"/>
          <w:color w:val="000000"/>
          <w:spacing w:val="-4"/>
          <w:sz w:val="24"/>
          <w:u w:val="single"/>
        </w:rPr>
        <w:t>Đích Thân</w:t>
      </w:r>
      <w:r w:rsidR="00C31F4F">
        <w:rPr>
          <w:rFonts w:ascii="Calibri" w:eastAsia="Calibri" w:hAnsi="Calibri"/>
          <w:color w:val="000000"/>
          <w:spacing w:val="-4"/>
          <w:sz w:val="25"/>
        </w:rPr>
        <w:t>:</w:t>
      </w:r>
      <w:r w:rsidR="00C31F4F">
        <w:rPr>
          <w:rFonts w:ascii="Calibri" w:eastAsia="Calibri" w:hAnsi="Calibri"/>
          <w:color w:val="000000"/>
          <w:spacing w:val="-4"/>
          <w:sz w:val="25"/>
        </w:rPr>
        <w:tab/>
        <w:t>B</w:t>
      </w:r>
      <w:r w:rsidR="000A6A6E">
        <w:rPr>
          <w:rFonts w:ascii="Calibri" w:eastAsia="Calibri" w:hAnsi="Calibri"/>
          <w:color w:val="000000"/>
          <w:spacing w:val="-4"/>
          <w:sz w:val="25"/>
        </w:rPr>
        <w:t xml:space="preserve">ằng cách </w:t>
      </w:r>
      <w:r w:rsidR="00C32AFD">
        <w:rPr>
          <w:rFonts w:ascii="Calibri" w:eastAsia="Calibri" w:hAnsi="Calibri"/>
          <w:color w:val="000000"/>
          <w:spacing w:val="-4"/>
          <w:sz w:val="25"/>
        </w:rPr>
        <w:t>đến thăm văn phòng Trợ Giúp Khách Hàng tại Hiệp Hội</w:t>
      </w:r>
      <w:r w:rsidR="00C31F4F">
        <w:rPr>
          <w:rFonts w:ascii="Calibri" w:eastAsia="Calibri" w:hAnsi="Calibri"/>
          <w:color w:val="000000"/>
          <w:spacing w:val="-4"/>
          <w:sz w:val="25"/>
        </w:rPr>
        <w:t xml:space="preserve"> </w:t>
      </w:r>
      <w:r w:rsidR="00C32AFD">
        <w:rPr>
          <w:rFonts w:ascii="Calibri" w:eastAsia="Calibri" w:hAnsi="Calibri"/>
          <w:color w:val="000000"/>
          <w:spacing w:val="-4"/>
          <w:sz w:val="25"/>
        </w:rPr>
        <w:t xml:space="preserve">Sức Khỏe Tâm Thần </w:t>
      </w:r>
    </w:p>
    <w:p w:rsidR="005B0BF9" w:rsidRDefault="00C31F4F">
      <w:pPr>
        <w:spacing w:before="84" w:line="250" w:lineRule="exact"/>
        <w:ind w:left="2232"/>
        <w:textAlignment w:val="baseline"/>
        <w:rPr>
          <w:rFonts w:ascii="Calibri" w:eastAsia="Calibri" w:hAnsi="Calibri"/>
          <w:color w:val="000000"/>
          <w:spacing w:val="-5"/>
          <w:sz w:val="25"/>
        </w:rPr>
      </w:pPr>
      <w:r>
        <w:rPr>
          <w:rFonts w:ascii="Calibri" w:eastAsia="Calibri" w:hAnsi="Calibri"/>
          <w:color w:val="000000"/>
          <w:spacing w:val="-5"/>
          <w:sz w:val="25"/>
        </w:rPr>
        <w:t>954-60</w:t>
      </w:r>
      <w:r>
        <w:rPr>
          <w:rFonts w:ascii="Calibri" w:eastAsia="Calibri" w:hAnsi="Calibri"/>
          <w:color w:val="000000"/>
          <w:spacing w:val="-5"/>
          <w:sz w:val="25"/>
          <w:vertAlign w:val="superscript"/>
        </w:rPr>
        <w:t>th</w:t>
      </w:r>
      <w:r>
        <w:rPr>
          <w:rFonts w:ascii="Calibri" w:eastAsia="Calibri" w:hAnsi="Calibri"/>
          <w:color w:val="000000"/>
          <w:spacing w:val="-5"/>
          <w:sz w:val="25"/>
        </w:rPr>
        <w:t xml:space="preserve"> Street, Suite 10, Oakland, CA 94608</w:t>
      </w:r>
    </w:p>
    <w:p w:rsidR="00B00DBA" w:rsidRDefault="00DC373A" w:rsidP="00B00DBA">
      <w:pPr>
        <w:spacing w:before="47" w:line="247" w:lineRule="exact"/>
        <w:ind w:left="360"/>
        <w:textAlignment w:val="baseline"/>
        <w:rPr>
          <w:rFonts w:ascii="Calibri" w:eastAsia="Calibri" w:hAnsi="Calibri"/>
          <w:color w:val="000000"/>
          <w:spacing w:val="-2"/>
          <w:sz w:val="25"/>
        </w:rPr>
      </w:pPr>
      <w:r>
        <w:rPr>
          <w:rFonts w:ascii="Calibri" w:eastAsia="Calibri" w:hAnsi="Calibri"/>
          <w:b/>
          <w:color w:val="000000"/>
          <w:spacing w:val="-2"/>
          <w:sz w:val="24"/>
        </w:rPr>
        <w:t>Với nhà cung cấp dịch vụ của quý vị:</w:t>
      </w:r>
      <w:r w:rsidR="00C31F4F">
        <w:rPr>
          <w:rFonts w:ascii="Calibri" w:eastAsia="Calibri" w:hAnsi="Calibri"/>
          <w:b/>
          <w:color w:val="000000"/>
          <w:spacing w:val="-2"/>
          <w:sz w:val="24"/>
        </w:rPr>
        <w:t xml:space="preserve"> </w:t>
      </w:r>
      <w:r w:rsidR="00C32AFD">
        <w:rPr>
          <w:rFonts w:ascii="Calibri" w:eastAsia="Calibri" w:hAnsi="Calibri"/>
          <w:color w:val="000000"/>
          <w:spacing w:val="-2"/>
          <w:sz w:val="25"/>
        </w:rPr>
        <w:t xml:space="preserve">Nhà cung cấp dịch vụ của quý vị có thể giải quyết khiếu nại của </w:t>
      </w:r>
    </w:p>
    <w:p w:rsidR="005B0BF9" w:rsidRDefault="00C32AFD" w:rsidP="00B00DBA">
      <w:pPr>
        <w:spacing w:before="47" w:line="247" w:lineRule="exact"/>
        <w:ind w:left="2250"/>
        <w:textAlignment w:val="baseline"/>
        <w:rPr>
          <w:rFonts w:ascii="Calibri" w:eastAsia="Calibri" w:hAnsi="Calibri"/>
          <w:color w:val="000000"/>
          <w:spacing w:val="-3"/>
          <w:sz w:val="25"/>
        </w:rPr>
      </w:pPr>
      <w:r>
        <w:rPr>
          <w:rFonts w:ascii="Calibri" w:eastAsia="Calibri" w:hAnsi="Calibri"/>
          <w:color w:val="000000"/>
          <w:spacing w:val="-2"/>
          <w:sz w:val="25"/>
        </w:rPr>
        <w:t xml:space="preserve">quý vị trong nội bộ hoặc </w:t>
      </w:r>
      <w:r w:rsidR="00B00DBA">
        <w:rPr>
          <w:rFonts w:ascii="Calibri" w:eastAsia="Calibri" w:hAnsi="Calibri"/>
          <w:color w:val="000000"/>
          <w:spacing w:val="-2"/>
          <w:sz w:val="25"/>
        </w:rPr>
        <w:t xml:space="preserve">hướng dẫn quý vị đến </w:t>
      </w:r>
      <w:r w:rsidR="00C31F4F">
        <w:rPr>
          <w:rFonts w:ascii="Calibri" w:eastAsia="Calibri" w:hAnsi="Calibri"/>
          <w:color w:val="000000"/>
          <w:spacing w:val="-3"/>
          <w:sz w:val="25"/>
        </w:rPr>
        <w:t xml:space="preserve">ACBHCS </w:t>
      </w:r>
      <w:r w:rsidR="00B00DBA">
        <w:rPr>
          <w:rFonts w:ascii="Calibri" w:eastAsia="Calibri" w:hAnsi="Calibri"/>
          <w:color w:val="000000"/>
          <w:spacing w:val="-3"/>
          <w:sz w:val="25"/>
        </w:rPr>
        <w:t>ở trên</w:t>
      </w:r>
      <w:r w:rsidR="00C31F4F">
        <w:rPr>
          <w:rFonts w:ascii="Calibri" w:eastAsia="Calibri" w:hAnsi="Calibri"/>
          <w:color w:val="000000"/>
          <w:spacing w:val="-3"/>
          <w:sz w:val="25"/>
        </w:rPr>
        <w:t xml:space="preserve">. </w:t>
      </w:r>
      <w:r w:rsidR="00B00DBA">
        <w:rPr>
          <w:rFonts w:ascii="Calibri" w:eastAsia="Calibri" w:hAnsi="Calibri"/>
          <w:color w:val="000000"/>
          <w:spacing w:val="-3"/>
          <w:sz w:val="25"/>
        </w:rPr>
        <w:t>Quý vị có thể xin các mẫu đơn và sự giúp đỡ từ nhà cung cấp dịch vụ của quý vị.</w:t>
      </w:r>
    </w:p>
    <w:p w:rsidR="005B0BF9" w:rsidRDefault="00E766DA">
      <w:pPr>
        <w:spacing w:before="633" w:line="246" w:lineRule="exact"/>
        <w:ind w:left="72"/>
        <w:textAlignment w:val="baseline"/>
        <w:rPr>
          <w:rFonts w:ascii="Calibri" w:eastAsia="Calibri" w:hAnsi="Calibri"/>
          <w:b/>
          <w:color w:val="000000"/>
          <w:sz w:val="24"/>
        </w:rPr>
      </w:pPr>
      <w:r>
        <w:rPr>
          <w:rFonts w:ascii="Calibri" w:eastAsia="Calibri" w:hAnsi="Calibri"/>
          <w:b/>
          <w:color w:val="000000"/>
          <w:sz w:val="24"/>
        </w:rPr>
        <w:t>NHỮNG QUYẾT ĐỊNH BẤT LỢI VỀ QUYỀN LỢI</w:t>
      </w:r>
      <w:r w:rsidR="00C31F4F">
        <w:rPr>
          <w:rFonts w:ascii="Calibri" w:eastAsia="Calibri" w:hAnsi="Calibri"/>
          <w:b/>
          <w:color w:val="000000"/>
          <w:sz w:val="24"/>
        </w:rPr>
        <w:t xml:space="preserve"> – </w:t>
      </w:r>
      <w:r>
        <w:rPr>
          <w:rFonts w:ascii="Calibri" w:eastAsia="Calibri" w:hAnsi="Calibri"/>
          <w:b/>
          <w:color w:val="000000"/>
          <w:sz w:val="24"/>
        </w:rPr>
        <w:t>quý vị có thể Kháng Cáo</w:t>
      </w:r>
    </w:p>
    <w:p w:rsidR="00E766DA" w:rsidRPr="00E766DA" w:rsidRDefault="00E766DA">
      <w:pPr>
        <w:spacing w:before="45" w:line="247" w:lineRule="exact"/>
        <w:ind w:left="72"/>
        <w:textAlignment w:val="baseline"/>
        <w:rPr>
          <w:rFonts w:ascii="Calibri" w:eastAsia="Calibri" w:hAnsi="Calibri"/>
          <w:b/>
          <w:color w:val="000000"/>
          <w:spacing w:val="-3"/>
          <w:sz w:val="25"/>
        </w:rPr>
      </w:pPr>
      <w:r>
        <w:rPr>
          <w:rFonts w:ascii="Calibri" w:eastAsia="Calibri" w:hAnsi="Calibri"/>
          <w:color w:val="000000"/>
          <w:spacing w:val="-3"/>
          <w:sz w:val="25"/>
        </w:rPr>
        <w:t>Quý vị có thể nhận được một</w:t>
      </w:r>
      <w:r w:rsidR="00C31F4F">
        <w:rPr>
          <w:rFonts w:ascii="Calibri" w:eastAsia="Calibri" w:hAnsi="Calibri"/>
          <w:color w:val="000000"/>
          <w:spacing w:val="-3"/>
          <w:sz w:val="25"/>
        </w:rPr>
        <w:t xml:space="preserve"> “</w:t>
      </w:r>
      <w:r>
        <w:rPr>
          <w:rFonts w:ascii="Calibri" w:eastAsia="Calibri" w:hAnsi="Calibri"/>
          <w:color w:val="000000"/>
          <w:spacing w:val="-3"/>
          <w:sz w:val="25"/>
        </w:rPr>
        <w:t>Thông Báo về Quyết Định Bất Lợi về Quyền Lợi</w:t>
      </w:r>
      <w:r w:rsidR="00C31F4F">
        <w:rPr>
          <w:rFonts w:ascii="Calibri" w:eastAsia="Calibri" w:hAnsi="Calibri"/>
          <w:color w:val="000000"/>
          <w:spacing w:val="-3"/>
          <w:sz w:val="25"/>
        </w:rPr>
        <w:t>” (</w:t>
      </w:r>
      <w:r w:rsidR="00C31F4F">
        <w:rPr>
          <w:rFonts w:ascii="Calibri" w:eastAsia="Calibri" w:hAnsi="Calibri"/>
          <w:b/>
          <w:color w:val="000000"/>
          <w:spacing w:val="-3"/>
          <w:sz w:val="24"/>
        </w:rPr>
        <w:t>NOABD</w:t>
      </w:r>
      <w:r w:rsidR="00C31F4F">
        <w:rPr>
          <w:rFonts w:ascii="Calibri" w:eastAsia="Calibri" w:hAnsi="Calibri"/>
          <w:color w:val="000000"/>
          <w:spacing w:val="-3"/>
          <w:sz w:val="25"/>
        </w:rPr>
        <w:t xml:space="preserve">) </w:t>
      </w:r>
      <w:r>
        <w:rPr>
          <w:rFonts w:ascii="Calibri" w:eastAsia="Calibri" w:hAnsi="Calibri"/>
          <w:color w:val="000000"/>
          <w:spacing w:val="-3"/>
          <w:sz w:val="25"/>
        </w:rPr>
        <w:t xml:space="preserve">để cho quý vị biết về một quyết định của BHP liên quan đến các quyền lợi của quý vị. </w:t>
      </w:r>
      <w:r>
        <w:rPr>
          <w:rFonts w:ascii="Calibri" w:eastAsia="Calibri" w:hAnsi="Calibri"/>
          <w:b/>
          <w:color w:val="000000"/>
          <w:spacing w:val="-3"/>
          <w:sz w:val="25"/>
        </w:rPr>
        <w:t>Thí Dụ:</w:t>
      </w:r>
    </w:p>
    <w:p w:rsidR="005B0BF9" w:rsidRDefault="00E766DA">
      <w:pPr>
        <w:numPr>
          <w:ilvl w:val="0"/>
          <w:numId w:val="3"/>
        </w:numPr>
        <w:tabs>
          <w:tab w:val="clear" w:pos="360"/>
          <w:tab w:val="left" w:pos="504"/>
        </w:tabs>
        <w:spacing w:before="47" w:line="260" w:lineRule="exact"/>
        <w:ind w:left="144"/>
        <w:textAlignment w:val="baseline"/>
        <w:rPr>
          <w:rFonts w:ascii="Calibri" w:eastAsia="Calibri" w:hAnsi="Calibri"/>
          <w:color w:val="000000"/>
          <w:spacing w:val="-4"/>
          <w:sz w:val="25"/>
        </w:rPr>
      </w:pPr>
      <w:r>
        <w:rPr>
          <w:rFonts w:ascii="Calibri" w:eastAsia="Calibri" w:hAnsi="Calibri"/>
          <w:color w:val="000000"/>
          <w:spacing w:val="-4"/>
          <w:sz w:val="25"/>
        </w:rPr>
        <w:t>Nếu một dịch vụ quý vị yêu cầu bị từ khước hoặc hạn chế</w:t>
      </w:r>
      <w:r w:rsidR="00C31F4F">
        <w:rPr>
          <w:rFonts w:ascii="Calibri" w:eastAsia="Calibri" w:hAnsi="Calibri"/>
          <w:color w:val="000000"/>
          <w:spacing w:val="-4"/>
          <w:sz w:val="25"/>
        </w:rPr>
        <w:t>.</w:t>
      </w:r>
    </w:p>
    <w:p w:rsidR="005B0BF9" w:rsidRDefault="00E766DA">
      <w:pPr>
        <w:numPr>
          <w:ilvl w:val="0"/>
          <w:numId w:val="3"/>
        </w:numPr>
        <w:tabs>
          <w:tab w:val="clear" w:pos="360"/>
          <w:tab w:val="left" w:pos="504"/>
        </w:tabs>
        <w:spacing w:before="47" w:line="261" w:lineRule="exact"/>
        <w:ind w:left="144"/>
        <w:textAlignment w:val="baseline"/>
        <w:rPr>
          <w:rFonts w:ascii="Calibri" w:eastAsia="Calibri" w:hAnsi="Calibri"/>
          <w:color w:val="000000"/>
          <w:spacing w:val="-4"/>
          <w:sz w:val="25"/>
        </w:rPr>
      </w:pPr>
      <w:r>
        <w:rPr>
          <w:rFonts w:ascii="Calibri" w:eastAsia="Calibri" w:hAnsi="Calibri"/>
          <w:color w:val="000000"/>
          <w:spacing w:val="-4"/>
          <w:sz w:val="25"/>
        </w:rPr>
        <w:t>Nếu một dịch vụ đã được cho phép trước đây mà quý vị hiện đang tiếp nhận bị cắt giảm, đình chỉ hoặc chấm dứt</w:t>
      </w:r>
      <w:r w:rsidR="00C31F4F">
        <w:rPr>
          <w:rFonts w:ascii="Calibri" w:eastAsia="Calibri" w:hAnsi="Calibri"/>
          <w:color w:val="000000"/>
          <w:spacing w:val="-4"/>
          <w:sz w:val="25"/>
        </w:rPr>
        <w:t>.</w:t>
      </w:r>
    </w:p>
    <w:p w:rsidR="005B0BF9" w:rsidRDefault="00E766DA">
      <w:pPr>
        <w:numPr>
          <w:ilvl w:val="0"/>
          <w:numId w:val="3"/>
        </w:numPr>
        <w:tabs>
          <w:tab w:val="clear" w:pos="360"/>
          <w:tab w:val="left" w:pos="504"/>
        </w:tabs>
        <w:spacing w:before="42" w:line="260" w:lineRule="exact"/>
        <w:ind w:left="144"/>
        <w:textAlignment w:val="baseline"/>
        <w:rPr>
          <w:rFonts w:ascii="Calibri" w:eastAsia="Calibri" w:hAnsi="Calibri"/>
          <w:color w:val="000000"/>
          <w:spacing w:val="-4"/>
          <w:sz w:val="25"/>
        </w:rPr>
      </w:pPr>
      <w:r>
        <w:rPr>
          <w:rFonts w:ascii="Calibri" w:eastAsia="Calibri" w:hAnsi="Calibri"/>
          <w:color w:val="000000"/>
          <w:spacing w:val="-4"/>
          <w:sz w:val="25"/>
        </w:rPr>
        <w:t>Nếu</w:t>
      </w:r>
      <w:r w:rsidR="00C31F4F">
        <w:rPr>
          <w:rFonts w:ascii="Calibri" w:eastAsia="Calibri" w:hAnsi="Calibri"/>
          <w:color w:val="000000"/>
          <w:spacing w:val="-4"/>
          <w:sz w:val="25"/>
        </w:rPr>
        <w:t xml:space="preserve"> BHP </w:t>
      </w:r>
      <w:r>
        <w:rPr>
          <w:rFonts w:ascii="Calibri" w:eastAsia="Calibri" w:hAnsi="Calibri"/>
          <w:color w:val="000000"/>
          <w:spacing w:val="-4"/>
          <w:sz w:val="25"/>
        </w:rPr>
        <w:t>không chịu đài thọ cho một dịch vụ mà quý vị đã tiếp nhận</w:t>
      </w:r>
      <w:r w:rsidR="00C31F4F">
        <w:rPr>
          <w:rFonts w:ascii="Calibri" w:eastAsia="Calibri" w:hAnsi="Calibri"/>
          <w:color w:val="000000"/>
          <w:spacing w:val="-4"/>
          <w:sz w:val="25"/>
        </w:rPr>
        <w:t>.</w:t>
      </w:r>
    </w:p>
    <w:p w:rsidR="005B0BF9" w:rsidRDefault="00E766DA">
      <w:pPr>
        <w:numPr>
          <w:ilvl w:val="0"/>
          <w:numId w:val="3"/>
        </w:numPr>
        <w:tabs>
          <w:tab w:val="clear" w:pos="360"/>
          <w:tab w:val="left" w:pos="504"/>
        </w:tabs>
        <w:spacing w:before="47" w:line="260" w:lineRule="exact"/>
        <w:ind w:left="144"/>
        <w:textAlignment w:val="baseline"/>
        <w:rPr>
          <w:rFonts w:ascii="Calibri" w:eastAsia="Calibri" w:hAnsi="Calibri"/>
          <w:color w:val="000000"/>
          <w:spacing w:val="-4"/>
          <w:sz w:val="25"/>
        </w:rPr>
      </w:pPr>
      <w:r>
        <w:rPr>
          <w:rFonts w:ascii="Calibri" w:eastAsia="Calibri" w:hAnsi="Calibri"/>
          <w:color w:val="000000"/>
          <w:spacing w:val="-4"/>
          <w:sz w:val="25"/>
        </w:rPr>
        <w:t xml:space="preserve">Nếu các dịch vụ không được cung cấp cho quý vị </w:t>
      </w:r>
      <w:r w:rsidR="00B453B6">
        <w:rPr>
          <w:rFonts w:ascii="Calibri" w:eastAsia="Calibri" w:hAnsi="Calibri"/>
          <w:color w:val="000000"/>
          <w:spacing w:val="-4"/>
          <w:sz w:val="25"/>
        </w:rPr>
        <w:t>một cách đúng lúc</w:t>
      </w:r>
      <w:r w:rsidR="00C31F4F">
        <w:rPr>
          <w:rFonts w:ascii="Calibri" w:eastAsia="Calibri" w:hAnsi="Calibri"/>
          <w:color w:val="000000"/>
          <w:spacing w:val="-4"/>
          <w:sz w:val="25"/>
        </w:rPr>
        <w:t>.</w:t>
      </w:r>
    </w:p>
    <w:p w:rsidR="005B0BF9" w:rsidRDefault="00B453B6">
      <w:pPr>
        <w:numPr>
          <w:ilvl w:val="0"/>
          <w:numId w:val="3"/>
        </w:numPr>
        <w:tabs>
          <w:tab w:val="clear" w:pos="360"/>
          <w:tab w:val="left" w:pos="504"/>
        </w:tabs>
        <w:spacing w:before="47" w:line="260" w:lineRule="exact"/>
        <w:ind w:left="144"/>
        <w:textAlignment w:val="baseline"/>
        <w:rPr>
          <w:rFonts w:ascii="Calibri" w:eastAsia="Calibri" w:hAnsi="Calibri"/>
          <w:color w:val="000000"/>
          <w:spacing w:val="-4"/>
          <w:sz w:val="25"/>
        </w:rPr>
      </w:pPr>
      <w:r>
        <w:rPr>
          <w:rFonts w:ascii="Calibri" w:eastAsia="Calibri" w:hAnsi="Calibri"/>
          <w:color w:val="000000"/>
          <w:spacing w:val="-4"/>
          <w:sz w:val="25"/>
        </w:rPr>
        <w:t xml:space="preserve">Nếu khiếu nại hoặc kháng cáo của quý vị không được giải quyết trong thời hạn </w:t>
      </w:r>
      <w:r w:rsidR="00681D72">
        <w:rPr>
          <w:rFonts w:ascii="Calibri" w:eastAsia="Calibri" w:hAnsi="Calibri"/>
          <w:color w:val="000000"/>
          <w:spacing w:val="-4"/>
          <w:sz w:val="25"/>
        </w:rPr>
        <w:t>cần thiết</w:t>
      </w:r>
      <w:r w:rsidR="00C31F4F">
        <w:rPr>
          <w:rFonts w:ascii="Calibri" w:eastAsia="Calibri" w:hAnsi="Calibri"/>
          <w:color w:val="000000"/>
          <w:spacing w:val="-4"/>
          <w:sz w:val="25"/>
        </w:rPr>
        <w:t>.</w:t>
      </w:r>
    </w:p>
    <w:p w:rsidR="005B0BF9" w:rsidRDefault="00681D72">
      <w:pPr>
        <w:numPr>
          <w:ilvl w:val="0"/>
          <w:numId w:val="3"/>
        </w:numPr>
        <w:tabs>
          <w:tab w:val="clear" w:pos="360"/>
          <w:tab w:val="left" w:pos="504"/>
        </w:tabs>
        <w:spacing w:before="43" w:line="260" w:lineRule="exact"/>
        <w:ind w:left="144"/>
        <w:textAlignment w:val="baseline"/>
        <w:rPr>
          <w:rFonts w:ascii="Calibri" w:eastAsia="Calibri" w:hAnsi="Calibri"/>
          <w:color w:val="000000"/>
          <w:spacing w:val="-4"/>
          <w:sz w:val="25"/>
        </w:rPr>
      </w:pPr>
      <w:r>
        <w:rPr>
          <w:rFonts w:ascii="Calibri" w:eastAsia="Calibri" w:hAnsi="Calibri"/>
          <w:color w:val="000000"/>
          <w:spacing w:val="-4"/>
          <w:sz w:val="25"/>
        </w:rPr>
        <w:t>Nếu yêu cầu của quý vị nhằm phản đối trách nhiệm tài chánh bị từ khước</w:t>
      </w:r>
      <w:r w:rsidR="00C31F4F">
        <w:rPr>
          <w:rFonts w:ascii="Calibri" w:eastAsia="Calibri" w:hAnsi="Calibri"/>
          <w:color w:val="000000"/>
          <w:spacing w:val="-4"/>
          <w:sz w:val="25"/>
        </w:rPr>
        <w:t>.</w:t>
      </w:r>
    </w:p>
    <w:p w:rsidR="006B7199" w:rsidRDefault="006B7199" w:rsidP="006B7199">
      <w:pPr>
        <w:tabs>
          <w:tab w:val="left" w:pos="360"/>
          <w:tab w:val="left" w:pos="504"/>
        </w:tabs>
        <w:spacing w:before="43" w:line="260" w:lineRule="exact"/>
        <w:ind w:left="144"/>
        <w:textAlignment w:val="baseline"/>
        <w:rPr>
          <w:rFonts w:ascii="Calibri" w:eastAsia="Calibri" w:hAnsi="Calibri"/>
          <w:color w:val="000000"/>
          <w:spacing w:val="-4"/>
          <w:sz w:val="25"/>
        </w:rPr>
      </w:pPr>
    </w:p>
    <w:p w:rsidR="006B7199" w:rsidRPr="006B7199" w:rsidRDefault="006B7199" w:rsidP="006B7199">
      <w:pPr>
        <w:tabs>
          <w:tab w:val="left" w:pos="360"/>
          <w:tab w:val="left" w:pos="504"/>
        </w:tabs>
        <w:spacing w:before="43" w:line="260" w:lineRule="exact"/>
        <w:ind w:left="144"/>
        <w:textAlignment w:val="baseline"/>
        <w:rPr>
          <w:rFonts w:ascii="Calibri" w:eastAsia="Calibri" w:hAnsi="Calibri"/>
          <w:b/>
          <w:color w:val="FF0000"/>
          <w:spacing w:val="-4"/>
          <w:sz w:val="25"/>
        </w:rPr>
      </w:pPr>
    </w:p>
    <w:p w:rsidR="005B0BF9" w:rsidRDefault="00CE2550">
      <w:pPr>
        <w:spacing w:before="291" w:line="296" w:lineRule="exact"/>
        <w:ind w:left="648" w:right="1152" w:hanging="576"/>
        <w:textAlignment w:val="baseline"/>
        <w:rPr>
          <w:rFonts w:ascii="Calibri" w:eastAsia="Calibri" w:hAnsi="Calibri"/>
          <w:b/>
          <w:color w:val="000000"/>
          <w:sz w:val="24"/>
        </w:rPr>
      </w:pPr>
      <w:r>
        <w:rPr>
          <w:rFonts w:ascii="Calibri" w:eastAsia="Calibri" w:hAnsi="Calibri"/>
          <w:b/>
          <w:color w:val="000000"/>
          <w:sz w:val="24"/>
        </w:rPr>
        <w:t>Nơi để Quý Vị Nộp Đơn Kháng Cáo</w:t>
      </w:r>
      <w:r w:rsidR="00C31F4F">
        <w:rPr>
          <w:rFonts w:ascii="Calibri" w:eastAsia="Calibri" w:hAnsi="Calibri"/>
          <w:b/>
          <w:color w:val="000000"/>
          <w:sz w:val="24"/>
        </w:rPr>
        <w:t xml:space="preserve"> </w:t>
      </w:r>
      <w:r w:rsidR="00C31F4F">
        <w:rPr>
          <w:rFonts w:ascii="Calibri" w:eastAsia="Calibri" w:hAnsi="Calibri"/>
          <w:color w:val="000000"/>
          <w:sz w:val="25"/>
        </w:rPr>
        <w:t>(</w:t>
      </w:r>
      <w:r>
        <w:rPr>
          <w:rFonts w:ascii="Calibri" w:eastAsia="Calibri" w:hAnsi="Calibri"/>
          <w:color w:val="000000"/>
          <w:sz w:val="25"/>
        </w:rPr>
        <w:t>chỉ áp dụng cho những người thụ hưởng</w:t>
      </w:r>
      <w:r w:rsidR="00C31F4F">
        <w:rPr>
          <w:rFonts w:ascii="Calibri" w:eastAsia="Calibri" w:hAnsi="Calibri"/>
          <w:color w:val="000000"/>
          <w:sz w:val="25"/>
        </w:rPr>
        <w:t xml:space="preserve"> Medi-Cal </w:t>
      </w:r>
      <w:r>
        <w:rPr>
          <w:rFonts w:ascii="Calibri" w:eastAsia="Calibri" w:hAnsi="Calibri"/>
          <w:color w:val="000000"/>
          <w:sz w:val="25"/>
        </w:rPr>
        <w:t xml:space="preserve">đang tiếp nhận các dịch vụ </w:t>
      </w:r>
      <w:r w:rsidR="00C31F4F">
        <w:rPr>
          <w:rFonts w:ascii="Calibri" w:eastAsia="Calibri" w:hAnsi="Calibri"/>
          <w:color w:val="000000"/>
          <w:sz w:val="25"/>
        </w:rPr>
        <w:t xml:space="preserve">Medi-Cal) </w:t>
      </w:r>
      <w:r>
        <w:rPr>
          <w:rFonts w:ascii="Calibri" w:eastAsia="Calibri" w:hAnsi="Calibri"/>
          <w:b/>
          <w:color w:val="000000"/>
          <w:sz w:val="24"/>
        </w:rPr>
        <w:t>Với BHCS</w:t>
      </w:r>
      <w:r w:rsidR="00C31F4F">
        <w:rPr>
          <w:rFonts w:ascii="Calibri" w:eastAsia="Calibri" w:hAnsi="Calibri"/>
          <w:b/>
          <w:color w:val="000000"/>
          <w:sz w:val="24"/>
        </w:rPr>
        <w:t xml:space="preserve"> </w:t>
      </w:r>
      <w:r>
        <w:rPr>
          <w:rFonts w:ascii="Calibri" w:eastAsia="Calibri" w:hAnsi="Calibri"/>
          <w:b/>
          <w:color w:val="000000"/>
          <w:sz w:val="24"/>
        </w:rPr>
        <w:t xml:space="preserve">của Quận </w:t>
      </w:r>
      <w:r w:rsidR="00C31F4F">
        <w:rPr>
          <w:rFonts w:ascii="Calibri" w:eastAsia="Calibri" w:hAnsi="Calibri"/>
          <w:b/>
          <w:color w:val="000000"/>
          <w:sz w:val="24"/>
        </w:rPr>
        <w:t>Alameda:</w:t>
      </w:r>
    </w:p>
    <w:p w:rsidR="00CE2550" w:rsidRDefault="00CE2550" w:rsidP="00CE2550">
      <w:pPr>
        <w:tabs>
          <w:tab w:val="left" w:pos="2232"/>
        </w:tabs>
        <w:spacing w:before="46" w:line="247" w:lineRule="exact"/>
        <w:ind w:left="792"/>
        <w:textAlignment w:val="baseline"/>
        <w:rPr>
          <w:rFonts w:ascii="Calibri" w:eastAsia="Calibri" w:hAnsi="Calibri"/>
          <w:color w:val="000000"/>
          <w:spacing w:val="-4"/>
          <w:sz w:val="24"/>
          <w:u w:val="single"/>
        </w:rPr>
      </w:pPr>
      <w:r>
        <w:rPr>
          <w:rFonts w:ascii="Calibri" w:eastAsia="Calibri" w:hAnsi="Calibri"/>
          <w:color w:val="000000"/>
          <w:spacing w:val="-4"/>
          <w:sz w:val="24"/>
          <w:u w:val="single"/>
        </w:rPr>
        <w:t>Bằng điện thoại</w:t>
      </w:r>
      <w:r>
        <w:rPr>
          <w:rFonts w:ascii="Calibri" w:eastAsia="Calibri" w:hAnsi="Calibri"/>
          <w:color w:val="000000"/>
          <w:spacing w:val="-4"/>
          <w:sz w:val="25"/>
        </w:rPr>
        <w:t>:</w:t>
      </w:r>
      <w:r>
        <w:rPr>
          <w:rFonts w:ascii="Calibri" w:eastAsia="Calibri" w:hAnsi="Calibri"/>
          <w:color w:val="000000"/>
          <w:spacing w:val="-4"/>
          <w:sz w:val="25"/>
        </w:rPr>
        <w:tab/>
        <w:t xml:space="preserve">1-800-779-0787 Trợ Giúp Khách Hàng </w:t>
      </w:r>
    </w:p>
    <w:p w:rsidR="00CE2550" w:rsidRDefault="00CE2550" w:rsidP="00CE2550">
      <w:pPr>
        <w:spacing w:before="89" w:line="247" w:lineRule="exact"/>
        <w:ind w:left="2232" w:right="-249"/>
        <w:textAlignment w:val="baseline"/>
        <w:rPr>
          <w:rFonts w:ascii="Calibri" w:eastAsia="Calibri" w:hAnsi="Calibri"/>
          <w:color w:val="000000"/>
          <w:spacing w:val="-3"/>
          <w:sz w:val="25"/>
        </w:rPr>
      </w:pPr>
      <w:r>
        <w:rPr>
          <w:rFonts w:ascii="Calibri" w:eastAsia="Calibri" w:hAnsi="Calibri"/>
          <w:color w:val="000000"/>
          <w:spacing w:val="-3"/>
          <w:sz w:val="25"/>
        </w:rPr>
        <w:t xml:space="preserve">Để được giúp đỡ trong việc nghe hoặc nói, hãy gọi số 711, Dịch Vụ Tiếp Âm California </w:t>
      </w:r>
    </w:p>
    <w:p w:rsidR="00CE2550" w:rsidRDefault="00CE2550" w:rsidP="00CE2550">
      <w:pPr>
        <w:spacing w:before="93" w:line="246" w:lineRule="exact"/>
        <w:ind w:left="792"/>
        <w:textAlignment w:val="baseline"/>
        <w:rPr>
          <w:rFonts w:ascii="Calibri" w:eastAsia="Calibri" w:hAnsi="Calibri"/>
          <w:color w:val="000000"/>
          <w:sz w:val="24"/>
          <w:u w:val="single"/>
        </w:rPr>
      </w:pPr>
      <w:r>
        <w:rPr>
          <w:rFonts w:ascii="Calibri" w:eastAsia="Calibri" w:hAnsi="Calibri"/>
          <w:color w:val="000000"/>
          <w:sz w:val="24"/>
          <w:u w:val="single"/>
        </w:rPr>
        <w:t xml:space="preserve">Bằng </w:t>
      </w:r>
      <w:r w:rsidR="00712867">
        <w:rPr>
          <w:rFonts w:ascii="Calibri" w:eastAsia="Calibri" w:hAnsi="Calibri"/>
          <w:color w:val="000000"/>
          <w:sz w:val="24"/>
          <w:u w:val="single"/>
        </w:rPr>
        <w:t>T</w:t>
      </w:r>
      <w:r>
        <w:rPr>
          <w:rFonts w:ascii="Calibri" w:eastAsia="Calibri" w:hAnsi="Calibri"/>
          <w:color w:val="000000"/>
          <w:sz w:val="24"/>
          <w:u w:val="single"/>
        </w:rPr>
        <w:t xml:space="preserve">hư </w:t>
      </w:r>
      <w:r w:rsidR="00712867">
        <w:rPr>
          <w:rFonts w:ascii="Calibri" w:eastAsia="Calibri" w:hAnsi="Calibri"/>
          <w:color w:val="000000"/>
          <w:sz w:val="24"/>
          <w:u w:val="single"/>
        </w:rPr>
        <w:t>B</w:t>
      </w:r>
      <w:r>
        <w:rPr>
          <w:rFonts w:ascii="Calibri" w:eastAsia="Calibri" w:hAnsi="Calibri"/>
          <w:color w:val="000000"/>
          <w:sz w:val="24"/>
          <w:u w:val="single"/>
        </w:rPr>
        <w:t xml:space="preserve">ưu </w:t>
      </w:r>
      <w:r w:rsidR="00712867">
        <w:rPr>
          <w:rFonts w:ascii="Calibri" w:eastAsia="Calibri" w:hAnsi="Calibri"/>
          <w:color w:val="000000"/>
          <w:sz w:val="24"/>
          <w:u w:val="single"/>
        </w:rPr>
        <w:t>Đ</w:t>
      </w:r>
      <w:r>
        <w:rPr>
          <w:rFonts w:ascii="Calibri" w:eastAsia="Calibri" w:hAnsi="Calibri"/>
          <w:color w:val="000000"/>
          <w:sz w:val="24"/>
          <w:u w:val="single"/>
        </w:rPr>
        <w:t>iện Hoa Kỳ</w:t>
      </w:r>
      <w:r>
        <w:rPr>
          <w:rFonts w:ascii="Calibri" w:eastAsia="Calibri" w:hAnsi="Calibri"/>
          <w:color w:val="000000"/>
          <w:sz w:val="25"/>
        </w:rPr>
        <w:t>: 2000 Embarcadero Cove, Suite 400, Oakland, CA 94606</w:t>
      </w:r>
    </w:p>
    <w:p w:rsidR="00CE2550" w:rsidRDefault="00CE2550" w:rsidP="00CE2550">
      <w:pPr>
        <w:tabs>
          <w:tab w:val="left" w:pos="2232"/>
        </w:tabs>
        <w:spacing w:before="90" w:line="248" w:lineRule="exact"/>
        <w:ind w:left="792" w:right="-159"/>
        <w:textAlignment w:val="baseline"/>
        <w:rPr>
          <w:rFonts w:ascii="Calibri" w:eastAsia="Calibri" w:hAnsi="Calibri"/>
          <w:color w:val="000000"/>
          <w:spacing w:val="-4"/>
          <w:sz w:val="24"/>
          <w:u w:val="single"/>
        </w:rPr>
      </w:pPr>
      <w:r>
        <w:rPr>
          <w:rFonts w:ascii="Calibri" w:eastAsia="Calibri" w:hAnsi="Calibri"/>
          <w:color w:val="000000"/>
          <w:spacing w:val="-4"/>
          <w:sz w:val="24"/>
          <w:u w:val="single"/>
        </w:rPr>
        <w:lastRenderedPageBreak/>
        <w:t>Đích Thân</w:t>
      </w:r>
      <w:r>
        <w:rPr>
          <w:rFonts w:ascii="Calibri" w:eastAsia="Calibri" w:hAnsi="Calibri"/>
          <w:color w:val="000000"/>
          <w:spacing w:val="-4"/>
          <w:sz w:val="25"/>
        </w:rPr>
        <w:t>:</w:t>
      </w:r>
      <w:r>
        <w:rPr>
          <w:rFonts w:ascii="Calibri" w:eastAsia="Calibri" w:hAnsi="Calibri"/>
          <w:color w:val="000000"/>
          <w:spacing w:val="-4"/>
          <w:sz w:val="25"/>
        </w:rPr>
        <w:tab/>
        <w:t>Bằng cách đến thăm văn phòng Trợ Giúp Khách Hàng tại Hiệp Hội Sức Khỏe Tâm Thần</w:t>
      </w:r>
      <w:r w:rsidR="00712867">
        <w:rPr>
          <w:rFonts w:ascii="Calibri" w:eastAsia="Calibri" w:hAnsi="Calibri"/>
          <w:color w:val="000000"/>
          <w:spacing w:val="-4"/>
          <w:sz w:val="25"/>
        </w:rPr>
        <w:t>,</w:t>
      </w:r>
      <w:r>
        <w:rPr>
          <w:rFonts w:ascii="Calibri" w:eastAsia="Calibri" w:hAnsi="Calibri"/>
          <w:color w:val="000000"/>
          <w:spacing w:val="-4"/>
          <w:sz w:val="25"/>
        </w:rPr>
        <w:t xml:space="preserve"> </w:t>
      </w:r>
    </w:p>
    <w:p w:rsidR="00CE2550" w:rsidRDefault="00CE2550" w:rsidP="00CE2550">
      <w:pPr>
        <w:spacing w:before="84" w:line="250" w:lineRule="exact"/>
        <w:ind w:left="2232"/>
        <w:textAlignment w:val="baseline"/>
        <w:rPr>
          <w:rFonts w:ascii="Calibri" w:eastAsia="Calibri" w:hAnsi="Calibri"/>
          <w:color w:val="000000"/>
          <w:spacing w:val="-5"/>
          <w:sz w:val="25"/>
        </w:rPr>
      </w:pPr>
      <w:r>
        <w:rPr>
          <w:rFonts w:ascii="Calibri" w:eastAsia="Calibri" w:hAnsi="Calibri"/>
          <w:color w:val="000000"/>
          <w:spacing w:val="-5"/>
          <w:sz w:val="25"/>
        </w:rPr>
        <w:t>954-60</w:t>
      </w:r>
      <w:r>
        <w:rPr>
          <w:rFonts w:ascii="Calibri" w:eastAsia="Calibri" w:hAnsi="Calibri"/>
          <w:color w:val="000000"/>
          <w:spacing w:val="-5"/>
          <w:sz w:val="25"/>
          <w:vertAlign w:val="superscript"/>
        </w:rPr>
        <w:t>th</w:t>
      </w:r>
      <w:r>
        <w:rPr>
          <w:rFonts w:ascii="Calibri" w:eastAsia="Calibri" w:hAnsi="Calibri"/>
          <w:color w:val="000000"/>
          <w:spacing w:val="-5"/>
          <w:sz w:val="25"/>
        </w:rPr>
        <w:t xml:space="preserve"> Street, Suite 10, Oakland, CA 94608</w:t>
      </w:r>
    </w:p>
    <w:p w:rsidR="00967183" w:rsidRDefault="00E129E5" w:rsidP="00DC2510">
      <w:pPr>
        <w:spacing w:before="253" w:after="899" w:line="296" w:lineRule="exact"/>
        <w:ind w:left="72" w:right="144"/>
        <w:textAlignment w:val="baseline"/>
      </w:pPr>
      <w:r w:rsidRPr="00E129E5">
        <w:rPr>
          <w:rFonts w:ascii="Calibri" w:eastAsia="Calibri" w:hAnsi="Calibri"/>
          <w:color w:val="000000"/>
          <w:spacing w:val="-4"/>
          <w:sz w:val="25"/>
        </w:rPr>
        <w:t xml:space="preserve">Quý vị có quyền có một buổi </w:t>
      </w:r>
      <w:r w:rsidRPr="00E129E5">
        <w:rPr>
          <w:rFonts w:ascii="Calibri" w:eastAsia="Calibri" w:hAnsi="Calibri"/>
          <w:b/>
          <w:color w:val="000000"/>
          <w:spacing w:val="-4"/>
          <w:sz w:val="25"/>
        </w:rPr>
        <w:t>Điều Trần Công Bằng Của Tiểu Bang</w:t>
      </w:r>
      <w:r w:rsidRPr="00E129E5">
        <w:rPr>
          <w:rFonts w:ascii="Calibri" w:eastAsia="Calibri" w:hAnsi="Calibri"/>
          <w:color w:val="000000"/>
          <w:spacing w:val="-4"/>
          <w:sz w:val="25"/>
        </w:rPr>
        <w:t xml:space="preserve">, một cuộc duyệt xét độc lập do Sở Dịch </w:t>
      </w:r>
      <w:r>
        <w:rPr>
          <w:rFonts w:ascii="Calibri" w:eastAsia="Calibri" w:hAnsi="Calibri"/>
          <w:color w:val="000000"/>
          <w:spacing w:val="-4"/>
          <w:sz w:val="25"/>
        </w:rPr>
        <w:t>V</w:t>
      </w:r>
      <w:r w:rsidRPr="00E129E5">
        <w:rPr>
          <w:rFonts w:ascii="Calibri" w:eastAsia="Calibri" w:hAnsi="Calibri"/>
          <w:color w:val="000000"/>
          <w:spacing w:val="-4"/>
          <w:sz w:val="25"/>
        </w:rPr>
        <w:t xml:space="preserve">ụ Xã </w:t>
      </w:r>
      <w:r>
        <w:rPr>
          <w:rFonts w:ascii="Calibri" w:eastAsia="Calibri" w:hAnsi="Calibri"/>
          <w:color w:val="000000"/>
          <w:spacing w:val="-4"/>
          <w:sz w:val="25"/>
        </w:rPr>
        <w:t>H</w:t>
      </w:r>
      <w:r w:rsidRPr="00E129E5">
        <w:rPr>
          <w:rFonts w:ascii="Calibri" w:eastAsia="Calibri" w:hAnsi="Calibri"/>
          <w:color w:val="000000"/>
          <w:spacing w:val="-4"/>
          <w:sz w:val="25"/>
        </w:rPr>
        <w:t xml:space="preserve">ội California thực hiện, nếu quý vị đã hoàn tất </w:t>
      </w:r>
      <w:r>
        <w:rPr>
          <w:rFonts w:ascii="Calibri" w:eastAsia="Calibri" w:hAnsi="Calibri"/>
          <w:color w:val="000000"/>
          <w:spacing w:val="-4"/>
          <w:sz w:val="25"/>
        </w:rPr>
        <w:t>tiến</w:t>
      </w:r>
      <w:r w:rsidRPr="00E129E5">
        <w:rPr>
          <w:rFonts w:ascii="Calibri" w:eastAsia="Calibri" w:hAnsi="Calibri"/>
          <w:color w:val="000000"/>
          <w:spacing w:val="-4"/>
          <w:sz w:val="25"/>
        </w:rPr>
        <w:t xml:space="preserve"> trình Kháng </w:t>
      </w:r>
      <w:r>
        <w:rPr>
          <w:rFonts w:ascii="Calibri" w:eastAsia="Calibri" w:hAnsi="Calibri"/>
          <w:color w:val="000000"/>
          <w:spacing w:val="-4"/>
          <w:sz w:val="25"/>
        </w:rPr>
        <w:t>C</w:t>
      </w:r>
      <w:r w:rsidRPr="00E129E5">
        <w:rPr>
          <w:rFonts w:ascii="Calibri" w:eastAsia="Calibri" w:hAnsi="Calibri"/>
          <w:color w:val="000000"/>
          <w:spacing w:val="-4"/>
          <w:sz w:val="25"/>
        </w:rPr>
        <w:t xml:space="preserve">áo của BHP và vấn đề không được giải quyết </w:t>
      </w:r>
      <w:r>
        <w:rPr>
          <w:rFonts w:ascii="Calibri" w:eastAsia="Calibri" w:hAnsi="Calibri"/>
          <w:color w:val="000000"/>
          <w:spacing w:val="-4"/>
          <w:sz w:val="25"/>
        </w:rPr>
        <w:t>theo</w:t>
      </w:r>
      <w:r w:rsidRPr="00E129E5">
        <w:rPr>
          <w:rFonts w:ascii="Calibri" w:eastAsia="Calibri" w:hAnsi="Calibri"/>
          <w:color w:val="000000"/>
          <w:spacing w:val="-4"/>
          <w:sz w:val="25"/>
        </w:rPr>
        <w:t xml:space="preserve"> sự hài lòng của quý vị. </w:t>
      </w:r>
      <w:r>
        <w:rPr>
          <w:rFonts w:ascii="Calibri" w:eastAsia="Calibri" w:hAnsi="Calibri"/>
          <w:color w:val="000000"/>
          <w:spacing w:val="-4"/>
          <w:sz w:val="25"/>
        </w:rPr>
        <w:t>Một đơn y</w:t>
      </w:r>
      <w:r w:rsidRPr="00E129E5">
        <w:rPr>
          <w:rFonts w:ascii="Calibri" w:eastAsia="Calibri" w:hAnsi="Calibri"/>
          <w:color w:val="000000"/>
          <w:spacing w:val="-4"/>
          <w:sz w:val="25"/>
        </w:rPr>
        <w:t xml:space="preserve">êu cầu Điều </w:t>
      </w:r>
      <w:r>
        <w:rPr>
          <w:rFonts w:ascii="Calibri" w:eastAsia="Calibri" w:hAnsi="Calibri"/>
          <w:color w:val="000000"/>
          <w:spacing w:val="-4"/>
          <w:sz w:val="25"/>
        </w:rPr>
        <w:t>T</w:t>
      </w:r>
      <w:r w:rsidRPr="00E129E5">
        <w:rPr>
          <w:rFonts w:ascii="Calibri" w:eastAsia="Calibri" w:hAnsi="Calibri"/>
          <w:color w:val="000000"/>
          <w:spacing w:val="-4"/>
          <w:sz w:val="25"/>
        </w:rPr>
        <w:t xml:space="preserve">rần Công </w:t>
      </w:r>
      <w:r>
        <w:rPr>
          <w:rFonts w:ascii="Calibri" w:eastAsia="Calibri" w:hAnsi="Calibri"/>
          <w:color w:val="000000"/>
          <w:spacing w:val="-4"/>
          <w:sz w:val="25"/>
        </w:rPr>
        <w:t>B</w:t>
      </w:r>
      <w:r w:rsidRPr="00E129E5">
        <w:rPr>
          <w:rFonts w:ascii="Calibri" w:eastAsia="Calibri" w:hAnsi="Calibri"/>
          <w:color w:val="000000"/>
          <w:spacing w:val="-4"/>
          <w:sz w:val="25"/>
        </w:rPr>
        <w:t xml:space="preserve">ằng </w:t>
      </w:r>
      <w:r>
        <w:rPr>
          <w:rFonts w:ascii="Calibri" w:eastAsia="Calibri" w:hAnsi="Calibri"/>
          <w:color w:val="000000"/>
          <w:spacing w:val="-4"/>
          <w:sz w:val="25"/>
        </w:rPr>
        <w:t>Của</w:t>
      </w:r>
      <w:r w:rsidRPr="00E129E5">
        <w:rPr>
          <w:rFonts w:ascii="Calibri" w:eastAsia="Calibri" w:hAnsi="Calibri"/>
          <w:color w:val="000000"/>
          <w:spacing w:val="-4"/>
          <w:sz w:val="25"/>
        </w:rPr>
        <w:t xml:space="preserve"> Tiểu </w:t>
      </w:r>
      <w:r>
        <w:rPr>
          <w:rFonts w:ascii="Calibri" w:eastAsia="Calibri" w:hAnsi="Calibri"/>
          <w:color w:val="000000"/>
          <w:spacing w:val="-4"/>
          <w:sz w:val="25"/>
        </w:rPr>
        <w:t>B</w:t>
      </w:r>
      <w:r w:rsidRPr="00E129E5">
        <w:rPr>
          <w:rFonts w:ascii="Calibri" w:eastAsia="Calibri" w:hAnsi="Calibri"/>
          <w:color w:val="000000"/>
          <w:spacing w:val="-4"/>
          <w:sz w:val="25"/>
        </w:rPr>
        <w:t xml:space="preserve">ang được bao gồm trong mỗi Thông </w:t>
      </w:r>
      <w:r>
        <w:rPr>
          <w:rFonts w:ascii="Calibri" w:eastAsia="Calibri" w:hAnsi="Calibri"/>
          <w:color w:val="000000"/>
          <w:spacing w:val="-4"/>
          <w:sz w:val="25"/>
        </w:rPr>
        <w:t>B</w:t>
      </w:r>
      <w:r w:rsidRPr="00E129E5">
        <w:rPr>
          <w:rFonts w:ascii="Calibri" w:eastAsia="Calibri" w:hAnsi="Calibri"/>
          <w:color w:val="000000"/>
          <w:spacing w:val="-4"/>
          <w:sz w:val="25"/>
        </w:rPr>
        <w:t xml:space="preserve">áo Giải </w:t>
      </w:r>
      <w:r>
        <w:rPr>
          <w:rFonts w:ascii="Calibri" w:eastAsia="Calibri" w:hAnsi="Calibri"/>
          <w:color w:val="000000"/>
          <w:spacing w:val="-4"/>
          <w:sz w:val="25"/>
        </w:rPr>
        <w:t>Q</w:t>
      </w:r>
      <w:r w:rsidRPr="00E129E5">
        <w:rPr>
          <w:rFonts w:ascii="Calibri" w:eastAsia="Calibri" w:hAnsi="Calibri"/>
          <w:color w:val="000000"/>
          <w:spacing w:val="-4"/>
          <w:sz w:val="25"/>
        </w:rPr>
        <w:t xml:space="preserve">uyết </w:t>
      </w:r>
      <w:r>
        <w:rPr>
          <w:rFonts w:ascii="Calibri" w:eastAsia="Calibri" w:hAnsi="Calibri"/>
          <w:color w:val="000000"/>
          <w:spacing w:val="-4"/>
          <w:sz w:val="25"/>
        </w:rPr>
        <w:t>K</w:t>
      </w:r>
      <w:r w:rsidRPr="00E129E5">
        <w:rPr>
          <w:rFonts w:ascii="Calibri" w:eastAsia="Calibri" w:hAnsi="Calibri"/>
          <w:color w:val="000000"/>
          <w:spacing w:val="-4"/>
          <w:sz w:val="25"/>
        </w:rPr>
        <w:t>h</w:t>
      </w:r>
      <w:r>
        <w:rPr>
          <w:rFonts w:ascii="Calibri" w:eastAsia="Calibri" w:hAnsi="Calibri"/>
          <w:color w:val="000000"/>
          <w:spacing w:val="-4"/>
          <w:sz w:val="25"/>
        </w:rPr>
        <w:t>áng Cáo</w:t>
      </w:r>
      <w:r w:rsidRPr="00E129E5">
        <w:rPr>
          <w:rFonts w:ascii="Calibri" w:eastAsia="Calibri" w:hAnsi="Calibri"/>
          <w:color w:val="000000"/>
          <w:spacing w:val="-4"/>
          <w:sz w:val="25"/>
        </w:rPr>
        <w:t xml:space="preserve"> (NAR); </w:t>
      </w:r>
      <w:r>
        <w:rPr>
          <w:rFonts w:ascii="Calibri" w:eastAsia="Calibri" w:hAnsi="Calibri"/>
          <w:color w:val="000000"/>
          <w:spacing w:val="-4"/>
          <w:sz w:val="25"/>
        </w:rPr>
        <w:t xml:space="preserve">quý vị </w:t>
      </w:r>
      <w:r w:rsidRPr="00E129E5">
        <w:rPr>
          <w:rFonts w:ascii="Calibri" w:eastAsia="Calibri" w:hAnsi="Calibri"/>
          <w:color w:val="000000"/>
          <w:spacing w:val="-4"/>
          <w:sz w:val="25"/>
        </w:rPr>
        <w:t xml:space="preserve">phải gửi </w:t>
      </w:r>
      <w:r>
        <w:rPr>
          <w:rFonts w:ascii="Calibri" w:eastAsia="Calibri" w:hAnsi="Calibri"/>
          <w:color w:val="000000"/>
          <w:spacing w:val="-4"/>
          <w:sz w:val="25"/>
        </w:rPr>
        <w:t xml:space="preserve">đơn </w:t>
      </w:r>
      <w:r w:rsidRPr="00E129E5">
        <w:rPr>
          <w:rFonts w:ascii="Calibri" w:eastAsia="Calibri" w:hAnsi="Calibri"/>
          <w:color w:val="000000"/>
          <w:spacing w:val="-4"/>
          <w:sz w:val="25"/>
        </w:rPr>
        <w:t xml:space="preserve">yêu cầu trong vòng 120 ngày kể từ ngày </w:t>
      </w:r>
      <w:r>
        <w:rPr>
          <w:rFonts w:ascii="Calibri" w:eastAsia="Calibri" w:hAnsi="Calibri"/>
          <w:color w:val="000000"/>
          <w:spacing w:val="-4"/>
          <w:sz w:val="25"/>
        </w:rPr>
        <w:t xml:space="preserve">có </w:t>
      </w:r>
      <w:r w:rsidRPr="00E129E5">
        <w:rPr>
          <w:rFonts w:ascii="Calibri" w:eastAsia="Calibri" w:hAnsi="Calibri"/>
          <w:color w:val="000000"/>
          <w:spacing w:val="-4"/>
          <w:sz w:val="25"/>
        </w:rPr>
        <w:t xml:space="preserve">dấu bưu điện </w:t>
      </w:r>
      <w:r w:rsidRPr="00E129E5">
        <w:rPr>
          <w:rFonts w:ascii="Calibri" w:eastAsia="Calibri" w:hAnsi="Calibri"/>
          <w:color w:val="000000"/>
          <w:spacing w:val="-4"/>
          <w:sz w:val="25"/>
          <w:u w:val="single"/>
        </w:rPr>
        <w:t>hoặc</w:t>
      </w:r>
      <w:r w:rsidRPr="00E129E5">
        <w:rPr>
          <w:rFonts w:ascii="Calibri" w:eastAsia="Calibri" w:hAnsi="Calibri"/>
          <w:color w:val="000000"/>
          <w:spacing w:val="-4"/>
          <w:sz w:val="25"/>
        </w:rPr>
        <w:t xml:space="preserve"> ngày BHP </w:t>
      </w:r>
      <w:r>
        <w:rPr>
          <w:rFonts w:ascii="Calibri" w:eastAsia="Calibri" w:hAnsi="Calibri"/>
          <w:color w:val="000000"/>
          <w:spacing w:val="-4"/>
          <w:sz w:val="25"/>
        </w:rPr>
        <w:t xml:space="preserve">trao </w:t>
      </w:r>
      <w:r w:rsidRPr="00E129E5">
        <w:rPr>
          <w:rFonts w:ascii="Calibri" w:eastAsia="Calibri" w:hAnsi="Calibri"/>
          <w:color w:val="000000"/>
          <w:spacing w:val="-4"/>
          <w:sz w:val="25"/>
        </w:rPr>
        <w:t>NAR</w:t>
      </w:r>
      <w:r>
        <w:rPr>
          <w:rFonts w:ascii="Calibri" w:eastAsia="Calibri" w:hAnsi="Calibri"/>
          <w:color w:val="000000"/>
          <w:spacing w:val="-4"/>
          <w:sz w:val="25"/>
        </w:rPr>
        <w:t xml:space="preserve"> đến tận tay</w:t>
      </w:r>
      <w:r w:rsidRPr="00E129E5">
        <w:rPr>
          <w:rFonts w:ascii="Calibri" w:eastAsia="Calibri" w:hAnsi="Calibri"/>
          <w:color w:val="000000"/>
          <w:spacing w:val="-4"/>
          <w:sz w:val="25"/>
        </w:rPr>
        <w:t xml:space="preserve"> </w:t>
      </w:r>
      <w:r>
        <w:rPr>
          <w:rFonts w:ascii="Calibri" w:eastAsia="Calibri" w:hAnsi="Calibri"/>
          <w:color w:val="000000"/>
          <w:spacing w:val="-4"/>
          <w:sz w:val="25"/>
        </w:rPr>
        <w:t>quý vị</w:t>
      </w:r>
      <w:r w:rsidRPr="00E129E5">
        <w:rPr>
          <w:rFonts w:ascii="Calibri" w:eastAsia="Calibri" w:hAnsi="Calibri"/>
          <w:color w:val="000000"/>
          <w:spacing w:val="-4"/>
          <w:sz w:val="25"/>
        </w:rPr>
        <w:t>.</w:t>
      </w:r>
      <w:r w:rsidR="00112E2C">
        <w:rPr>
          <w:rFonts w:ascii="Calibri" w:eastAsia="Calibri" w:hAnsi="Calibri"/>
          <w:color w:val="000000"/>
          <w:spacing w:val="-4"/>
          <w:sz w:val="25"/>
        </w:rPr>
        <w:t xml:space="preserve"> </w:t>
      </w:r>
      <w:r w:rsidR="00112E2C" w:rsidRPr="00112E2C">
        <w:rPr>
          <w:rFonts w:ascii="Calibri" w:eastAsia="Calibri" w:hAnsi="Calibri"/>
          <w:color w:val="000000"/>
          <w:spacing w:val="-4"/>
          <w:sz w:val="25"/>
        </w:rPr>
        <w:t xml:space="preserve">Quý vị có thể yêu cầu </w:t>
      </w:r>
      <w:r w:rsidR="00112E2C">
        <w:rPr>
          <w:rFonts w:ascii="Calibri" w:eastAsia="Calibri" w:hAnsi="Calibri"/>
          <w:color w:val="000000"/>
          <w:spacing w:val="-4"/>
          <w:sz w:val="25"/>
        </w:rPr>
        <w:t xml:space="preserve">một buổi </w:t>
      </w:r>
      <w:r w:rsidR="00112E2C" w:rsidRPr="00E129E5">
        <w:rPr>
          <w:rFonts w:ascii="Calibri" w:eastAsia="Calibri" w:hAnsi="Calibri"/>
          <w:color w:val="000000"/>
          <w:spacing w:val="-4"/>
          <w:sz w:val="25"/>
        </w:rPr>
        <w:t xml:space="preserve">Điều </w:t>
      </w:r>
      <w:r w:rsidR="00112E2C">
        <w:rPr>
          <w:rFonts w:ascii="Calibri" w:eastAsia="Calibri" w:hAnsi="Calibri"/>
          <w:color w:val="000000"/>
          <w:spacing w:val="-4"/>
          <w:sz w:val="25"/>
        </w:rPr>
        <w:t>T</w:t>
      </w:r>
      <w:r w:rsidR="00112E2C" w:rsidRPr="00E129E5">
        <w:rPr>
          <w:rFonts w:ascii="Calibri" w:eastAsia="Calibri" w:hAnsi="Calibri"/>
          <w:color w:val="000000"/>
          <w:spacing w:val="-4"/>
          <w:sz w:val="25"/>
        </w:rPr>
        <w:t xml:space="preserve">rần Công </w:t>
      </w:r>
      <w:r w:rsidR="00112E2C">
        <w:rPr>
          <w:rFonts w:ascii="Calibri" w:eastAsia="Calibri" w:hAnsi="Calibri"/>
          <w:color w:val="000000"/>
          <w:spacing w:val="-4"/>
          <w:sz w:val="25"/>
        </w:rPr>
        <w:t>B</w:t>
      </w:r>
      <w:r w:rsidR="00112E2C" w:rsidRPr="00E129E5">
        <w:rPr>
          <w:rFonts w:ascii="Calibri" w:eastAsia="Calibri" w:hAnsi="Calibri"/>
          <w:color w:val="000000"/>
          <w:spacing w:val="-4"/>
          <w:sz w:val="25"/>
        </w:rPr>
        <w:t xml:space="preserve">ằng </w:t>
      </w:r>
      <w:r w:rsidR="00112E2C">
        <w:rPr>
          <w:rFonts w:ascii="Calibri" w:eastAsia="Calibri" w:hAnsi="Calibri"/>
          <w:color w:val="000000"/>
          <w:spacing w:val="-4"/>
          <w:sz w:val="25"/>
        </w:rPr>
        <w:t>Của</w:t>
      </w:r>
      <w:r w:rsidR="00112E2C" w:rsidRPr="00E129E5">
        <w:rPr>
          <w:rFonts w:ascii="Calibri" w:eastAsia="Calibri" w:hAnsi="Calibri"/>
          <w:color w:val="000000"/>
          <w:spacing w:val="-4"/>
          <w:sz w:val="25"/>
        </w:rPr>
        <w:t xml:space="preserve"> Tiểu </w:t>
      </w:r>
      <w:r w:rsidR="00112E2C">
        <w:rPr>
          <w:rFonts w:ascii="Calibri" w:eastAsia="Calibri" w:hAnsi="Calibri"/>
          <w:color w:val="000000"/>
          <w:spacing w:val="-4"/>
          <w:sz w:val="25"/>
        </w:rPr>
        <w:t>B</w:t>
      </w:r>
      <w:r w:rsidR="00112E2C" w:rsidRPr="00E129E5">
        <w:rPr>
          <w:rFonts w:ascii="Calibri" w:eastAsia="Calibri" w:hAnsi="Calibri"/>
          <w:color w:val="000000"/>
          <w:spacing w:val="-4"/>
          <w:sz w:val="25"/>
        </w:rPr>
        <w:t xml:space="preserve">ang </w:t>
      </w:r>
      <w:r w:rsidR="00112E2C" w:rsidRPr="00112E2C">
        <w:rPr>
          <w:rFonts w:ascii="Calibri" w:eastAsia="Calibri" w:hAnsi="Calibri"/>
          <w:color w:val="000000"/>
          <w:spacing w:val="-4"/>
          <w:sz w:val="25"/>
        </w:rPr>
        <w:t xml:space="preserve">cho dù quý vị có nhận được NOABD hay không. Để giữ </w:t>
      </w:r>
      <w:r w:rsidR="00112E2C">
        <w:rPr>
          <w:rFonts w:ascii="Calibri" w:eastAsia="Calibri" w:hAnsi="Calibri"/>
          <w:color w:val="000000"/>
          <w:spacing w:val="-4"/>
          <w:sz w:val="25"/>
        </w:rPr>
        <w:t xml:space="preserve">nguyên </w:t>
      </w:r>
      <w:r w:rsidR="00112E2C" w:rsidRPr="00112E2C">
        <w:rPr>
          <w:rFonts w:ascii="Calibri" w:eastAsia="Calibri" w:hAnsi="Calibri"/>
          <w:color w:val="000000"/>
          <w:spacing w:val="-4"/>
          <w:sz w:val="25"/>
        </w:rPr>
        <w:t xml:space="preserve">các dịch vụ </w:t>
      </w:r>
      <w:r w:rsidR="0088306F">
        <w:rPr>
          <w:rFonts w:ascii="Calibri" w:eastAsia="Calibri" w:hAnsi="Calibri"/>
          <w:color w:val="000000"/>
          <w:spacing w:val="-4"/>
          <w:sz w:val="25"/>
        </w:rPr>
        <w:t xml:space="preserve">như cũ </w:t>
      </w:r>
      <w:r w:rsidR="00112E2C" w:rsidRPr="00112E2C">
        <w:rPr>
          <w:rFonts w:ascii="Calibri" w:eastAsia="Calibri" w:hAnsi="Calibri"/>
          <w:color w:val="000000"/>
          <w:spacing w:val="-4"/>
          <w:sz w:val="25"/>
        </w:rPr>
        <w:t xml:space="preserve">trong khi chờ đợi </w:t>
      </w:r>
      <w:r w:rsidR="0088306F">
        <w:rPr>
          <w:rFonts w:ascii="Calibri" w:eastAsia="Calibri" w:hAnsi="Calibri"/>
          <w:color w:val="000000"/>
          <w:spacing w:val="-4"/>
          <w:sz w:val="25"/>
        </w:rPr>
        <w:t>buổi</w:t>
      </w:r>
      <w:r w:rsidR="00112E2C" w:rsidRPr="00112E2C">
        <w:rPr>
          <w:rFonts w:ascii="Calibri" w:eastAsia="Calibri" w:hAnsi="Calibri"/>
          <w:color w:val="000000"/>
          <w:spacing w:val="-4"/>
          <w:sz w:val="25"/>
        </w:rPr>
        <w:t xml:space="preserve"> điều trần, quý vị phải yêu cầu điều trần trong vòng mười (10) ngày kể từ ngày NAR được gửi </w:t>
      </w:r>
      <w:r w:rsidR="0088306F">
        <w:rPr>
          <w:rFonts w:ascii="Calibri" w:eastAsia="Calibri" w:hAnsi="Calibri"/>
          <w:color w:val="000000"/>
          <w:spacing w:val="-4"/>
          <w:sz w:val="25"/>
        </w:rPr>
        <w:t xml:space="preserve">bằng bưu điện hoặc trao tận tay </w:t>
      </w:r>
      <w:r w:rsidR="00112E2C" w:rsidRPr="00112E2C">
        <w:rPr>
          <w:rFonts w:ascii="Calibri" w:eastAsia="Calibri" w:hAnsi="Calibri"/>
          <w:color w:val="000000"/>
          <w:spacing w:val="-4"/>
          <w:sz w:val="25"/>
        </w:rPr>
        <w:t xml:space="preserve">cho quý vị hoặc trước ngày </w:t>
      </w:r>
      <w:r w:rsidR="0088306F">
        <w:rPr>
          <w:rFonts w:ascii="Calibri" w:eastAsia="Calibri" w:hAnsi="Calibri"/>
          <w:color w:val="000000"/>
          <w:spacing w:val="-4"/>
          <w:sz w:val="25"/>
        </w:rPr>
        <w:t xml:space="preserve">việc </w:t>
      </w:r>
      <w:r w:rsidR="00112E2C" w:rsidRPr="00112E2C">
        <w:rPr>
          <w:rFonts w:ascii="Calibri" w:eastAsia="Calibri" w:hAnsi="Calibri"/>
          <w:color w:val="000000"/>
          <w:spacing w:val="-4"/>
          <w:sz w:val="25"/>
        </w:rPr>
        <w:t xml:space="preserve">thay đổi dịch vụ có hiệu lực, tùy </w:t>
      </w:r>
      <w:r w:rsidR="0088306F">
        <w:rPr>
          <w:rFonts w:ascii="Calibri" w:eastAsia="Calibri" w:hAnsi="Calibri"/>
          <w:color w:val="000000"/>
          <w:spacing w:val="-4"/>
          <w:sz w:val="25"/>
        </w:rPr>
        <w:t>theo trường hợp</w:t>
      </w:r>
      <w:r w:rsidR="00112E2C" w:rsidRPr="00112E2C">
        <w:rPr>
          <w:rFonts w:ascii="Calibri" w:eastAsia="Calibri" w:hAnsi="Calibri"/>
          <w:color w:val="000000"/>
          <w:spacing w:val="-4"/>
          <w:sz w:val="25"/>
        </w:rPr>
        <w:t xml:space="preserve"> nào </w:t>
      </w:r>
      <w:r w:rsidR="0088306F">
        <w:rPr>
          <w:rFonts w:ascii="Calibri" w:eastAsia="Calibri" w:hAnsi="Calibri"/>
          <w:color w:val="000000"/>
          <w:spacing w:val="-4"/>
          <w:sz w:val="25"/>
        </w:rPr>
        <w:t xml:space="preserve">xảy ra </w:t>
      </w:r>
      <w:r w:rsidR="00112E2C" w:rsidRPr="00112E2C">
        <w:rPr>
          <w:rFonts w:ascii="Calibri" w:eastAsia="Calibri" w:hAnsi="Calibri"/>
          <w:color w:val="000000"/>
          <w:spacing w:val="-4"/>
          <w:sz w:val="25"/>
        </w:rPr>
        <w:t xml:space="preserve">sau. Tiểu Bang phải </w:t>
      </w:r>
      <w:r w:rsidR="0088306F">
        <w:rPr>
          <w:rFonts w:ascii="Calibri" w:eastAsia="Calibri" w:hAnsi="Calibri"/>
          <w:color w:val="000000"/>
          <w:spacing w:val="-4"/>
          <w:sz w:val="25"/>
        </w:rPr>
        <w:t>đưa ra</w:t>
      </w:r>
      <w:r w:rsidR="00112E2C" w:rsidRPr="00112E2C">
        <w:rPr>
          <w:rFonts w:ascii="Calibri" w:eastAsia="Calibri" w:hAnsi="Calibri"/>
          <w:color w:val="000000"/>
          <w:spacing w:val="-4"/>
          <w:sz w:val="25"/>
        </w:rPr>
        <w:t xml:space="preserve"> quyết định của mình trong vòng 90 ngày theo lịch kể từ ngày </w:t>
      </w:r>
      <w:r w:rsidR="0088306F">
        <w:rPr>
          <w:rFonts w:ascii="Calibri" w:eastAsia="Calibri" w:hAnsi="Calibri"/>
          <w:color w:val="000000"/>
          <w:spacing w:val="-4"/>
          <w:sz w:val="25"/>
        </w:rPr>
        <w:t xml:space="preserve">có </w:t>
      </w:r>
      <w:r w:rsidR="00112E2C" w:rsidRPr="00112E2C">
        <w:rPr>
          <w:rFonts w:ascii="Calibri" w:eastAsia="Calibri" w:hAnsi="Calibri"/>
          <w:color w:val="000000"/>
          <w:spacing w:val="-4"/>
          <w:sz w:val="25"/>
        </w:rPr>
        <w:t xml:space="preserve">yêu cầu Điều Trần Tiêu Chuẩn và </w:t>
      </w:r>
      <w:r w:rsidR="0088306F">
        <w:rPr>
          <w:rFonts w:ascii="Calibri" w:eastAsia="Calibri" w:hAnsi="Calibri"/>
          <w:color w:val="000000"/>
          <w:spacing w:val="-4"/>
          <w:sz w:val="25"/>
        </w:rPr>
        <w:t>đối với yêu cầu</w:t>
      </w:r>
      <w:r w:rsidR="00112E2C" w:rsidRPr="00112E2C">
        <w:rPr>
          <w:rFonts w:ascii="Calibri" w:eastAsia="Calibri" w:hAnsi="Calibri"/>
          <w:color w:val="000000"/>
          <w:spacing w:val="-4"/>
          <w:sz w:val="25"/>
        </w:rPr>
        <w:t xml:space="preserve"> Điều </w:t>
      </w:r>
      <w:r w:rsidR="0088306F">
        <w:rPr>
          <w:rFonts w:ascii="Calibri" w:eastAsia="Calibri" w:hAnsi="Calibri"/>
          <w:color w:val="000000"/>
          <w:spacing w:val="-4"/>
          <w:sz w:val="25"/>
        </w:rPr>
        <w:t>T</w:t>
      </w:r>
      <w:r w:rsidR="00112E2C" w:rsidRPr="00112E2C">
        <w:rPr>
          <w:rFonts w:ascii="Calibri" w:eastAsia="Calibri" w:hAnsi="Calibri"/>
          <w:color w:val="000000"/>
          <w:spacing w:val="-4"/>
          <w:sz w:val="25"/>
        </w:rPr>
        <w:t xml:space="preserve">rần </w:t>
      </w:r>
      <w:r w:rsidR="0088306F">
        <w:rPr>
          <w:rFonts w:ascii="Calibri" w:eastAsia="Calibri" w:hAnsi="Calibri"/>
          <w:color w:val="000000"/>
          <w:spacing w:val="-4"/>
          <w:sz w:val="25"/>
        </w:rPr>
        <w:t>C</w:t>
      </w:r>
      <w:r w:rsidR="00112E2C" w:rsidRPr="00112E2C">
        <w:rPr>
          <w:rFonts w:ascii="Calibri" w:eastAsia="Calibri" w:hAnsi="Calibri"/>
          <w:color w:val="000000"/>
          <w:spacing w:val="-4"/>
          <w:sz w:val="25"/>
        </w:rPr>
        <w:t xml:space="preserve">ấp </w:t>
      </w:r>
      <w:r w:rsidR="0088306F">
        <w:rPr>
          <w:rFonts w:ascii="Calibri" w:eastAsia="Calibri" w:hAnsi="Calibri"/>
          <w:color w:val="000000"/>
          <w:spacing w:val="-4"/>
          <w:sz w:val="25"/>
        </w:rPr>
        <w:t xml:space="preserve">Tốc thì </w:t>
      </w:r>
      <w:r w:rsidR="00112E2C" w:rsidRPr="00112E2C">
        <w:rPr>
          <w:rFonts w:ascii="Calibri" w:eastAsia="Calibri" w:hAnsi="Calibri"/>
          <w:color w:val="000000"/>
          <w:spacing w:val="-4"/>
          <w:sz w:val="25"/>
        </w:rPr>
        <w:t>trong vòng 3 ngày kể từ ngày yêu cầu.</w:t>
      </w:r>
      <w:r w:rsidR="0088306F">
        <w:rPr>
          <w:rFonts w:ascii="Calibri" w:eastAsia="Calibri" w:hAnsi="Calibri"/>
          <w:color w:val="000000"/>
          <w:spacing w:val="-4"/>
          <w:sz w:val="25"/>
        </w:rPr>
        <w:t xml:space="preserve"> </w:t>
      </w:r>
      <w:r w:rsidR="0088306F" w:rsidRPr="0088306F">
        <w:rPr>
          <w:rFonts w:ascii="Calibri" w:eastAsia="Calibri" w:hAnsi="Calibri"/>
          <w:color w:val="000000"/>
          <w:spacing w:val="-4"/>
          <w:sz w:val="25"/>
        </w:rPr>
        <w:t xml:space="preserve">BHP sẽ </w:t>
      </w:r>
      <w:r w:rsidR="0088306F">
        <w:rPr>
          <w:rFonts w:ascii="Calibri" w:eastAsia="Calibri" w:hAnsi="Calibri"/>
          <w:color w:val="000000"/>
          <w:spacing w:val="-4"/>
          <w:sz w:val="25"/>
        </w:rPr>
        <w:t>cho phép</w:t>
      </w:r>
      <w:r w:rsidR="0088306F" w:rsidRPr="0088306F">
        <w:rPr>
          <w:rFonts w:ascii="Calibri" w:eastAsia="Calibri" w:hAnsi="Calibri"/>
          <w:color w:val="000000"/>
          <w:spacing w:val="-4"/>
          <w:sz w:val="25"/>
        </w:rPr>
        <w:t xml:space="preserve"> hoặc cung cấp các dịch vụ </w:t>
      </w:r>
      <w:r w:rsidR="00AF4833">
        <w:rPr>
          <w:rFonts w:ascii="Calibri" w:eastAsia="Calibri" w:hAnsi="Calibri"/>
          <w:color w:val="000000"/>
          <w:spacing w:val="-4"/>
          <w:sz w:val="25"/>
        </w:rPr>
        <w:t xml:space="preserve">bị </w:t>
      </w:r>
      <w:r w:rsidR="0088306F" w:rsidRPr="0088306F">
        <w:rPr>
          <w:rFonts w:ascii="Calibri" w:eastAsia="Calibri" w:hAnsi="Calibri"/>
          <w:color w:val="000000"/>
          <w:spacing w:val="-4"/>
          <w:sz w:val="25"/>
        </w:rPr>
        <w:t xml:space="preserve">tranh chấp ngay trong vòng 72 giờ kể từ ngày nhận được thông báo đảo ngược ABD của BHP. </w:t>
      </w:r>
      <w:r w:rsidR="00AF4833">
        <w:rPr>
          <w:rFonts w:ascii="Calibri" w:eastAsia="Calibri" w:hAnsi="Calibri"/>
          <w:color w:val="000000"/>
          <w:spacing w:val="-4"/>
          <w:sz w:val="25"/>
        </w:rPr>
        <w:t>Quý vị</w:t>
      </w:r>
      <w:r w:rsidR="0088306F" w:rsidRPr="0088306F">
        <w:rPr>
          <w:rFonts w:ascii="Calibri" w:eastAsia="Calibri" w:hAnsi="Calibri"/>
          <w:color w:val="000000"/>
          <w:spacing w:val="-4"/>
          <w:sz w:val="25"/>
        </w:rPr>
        <w:t xml:space="preserve"> có thể yêu cầu </w:t>
      </w:r>
      <w:r w:rsidR="00AF4833">
        <w:rPr>
          <w:rFonts w:ascii="Calibri" w:eastAsia="Calibri" w:hAnsi="Calibri"/>
          <w:color w:val="000000"/>
          <w:spacing w:val="-4"/>
          <w:sz w:val="25"/>
        </w:rPr>
        <w:t xml:space="preserve">một buổi </w:t>
      </w:r>
      <w:r w:rsidR="00AF4833" w:rsidRPr="00E129E5">
        <w:rPr>
          <w:rFonts w:ascii="Calibri" w:eastAsia="Calibri" w:hAnsi="Calibri"/>
          <w:color w:val="000000"/>
          <w:spacing w:val="-4"/>
          <w:sz w:val="25"/>
        </w:rPr>
        <w:t xml:space="preserve">Điều </w:t>
      </w:r>
      <w:r w:rsidR="00AF4833">
        <w:rPr>
          <w:rFonts w:ascii="Calibri" w:eastAsia="Calibri" w:hAnsi="Calibri"/>
          <w:color w:val="000000"/>
          <w:spacing w:val="-4"/>
          <w:sz w:val="25"/>
        </w:rPr>
        <w:t>T</w:t>
      </w:r>
      <w:r w:rsidR="00AF4833" w:rsidRPr="00E129E5">
        <w:rPr>
          <w:rFonts w:ascii="Calibri" w:eastAsia="Calibri" w:hAnsi="Calibri"/>
          <w:color w:val="000000"/>
          <w:spacing w:val="-4"/>
          <w:sz w:val="25"/>
        </w:rPr>
        <w:t xml:space="preserve">rần Công </w:t>
      </w:r>
      <w:r w:rsidR="00AF4833">
        <w:rPr>
          <w:rFonts w:ascii="Calibri" w:eastAsia="Calibri" w:hAnsi="Calibri"/>
          <w:color w:val="000000"/>
          <w:spacing w:val="-4"/>
          <w:sz w:val="25"/>
        </w:rPr>
        <w:t>B</w:t>
      </w:r>
      <w:r w:rsidR="00AF4833" w:rsidRPr="00E129E5">
        <w:rPr>
          <w:rFonts w:ascii="Calibri" w:eastAsia="Calibri" w:hAnsi="Calibri"/>
          <w:color w:val="000000"/>
          <w:spacing w:val="-4"/>
          <w:sz w:val="25"/>
        </w:rPr>
        <w:t xml:space="preserve">ằng </w:t>
      </w:r>
      <w:r w:rsidR="00AF4833">
        <w:rPr>
          <w:rFonts w:ascii="Calibri" w:eastAsia="Calibri" w:hAnsi="Calibri"/>
          <w:color w:val="000000"/>
          <w:spacing w:val="-4"/>
          <w:sz w:val="25"/>
        </w:rPr>
        <w:t>Của</w:t>
      </w:r>
      <w:r w:rsidR="00AF4833" w:rsidRPr="00E129E5">
        <w:rPr>
          <w:rFonts w:ascii="Calibri" w:eastAsia="Calibri" w:hAnsi="Calibri"/>
          <w:color w:val="000000"/>
          <w:spacing w:val="-4"/>
          <w:sz w:val="25"/>
        </w:rPr>
        <w:t xml:space="preserve"> Tiểu </w:t>
      </w:r>
      <w:r w:rsidR="00AF4833">
        <w:rPr>
          <w:rFonts w:ascii="Calibri" w:eastAsia="Calibri" w:hAnsi="Calibri"/>
          <w:color w:val="000000"/>
          <w:spacing w:val="-4"/>
          <w:sz w:val="25"/>
        </w:rPr>
        <w:t>B</w:t>
      </w:r>
      <w:r w:rsidR="00AF4833" w:rsidRPr="00E129E5">
        <w:rPr>
          <w:rFonts w:ascii="Calibri" w:eastAsia="Calibri" w:hAnsi="Calibri"/>
          <w:color w:val="000000"/>
          <w:spacing w:val="-4"/>
          <w:sz w:val="25"/>
        </w:rPr>
        <w:t xml:space="preserve">ang </w:t>
      </w:r>
      <w:r w:rsidR="0088306F" w:rsidRPr="0088306F">
        <w:rPr>
          <w:rFonts w:ascii="Calibri" w:eastAsia="Calibri" w:hAnsi="Calibri"/>
          <w:color w:val="000000"/>
          <w:spacing w:val="-4"/>
          <w:sz w:val="25"/>
        </w:rPr>
        <w:t>bằng cách gọi điện thoại</w:t>
      </w:r>
      <w:r w:rsidR="00AF4833">
        <w:rPr>
          <w:rFonts w:ascii="Calibri" w:eastAsia="Calibri" w:hAnsi="Calibri"/>
          <w:color w:val="000000"/>
          <w:spacing w:val="-4"/>
          <w:sz w:val="25"/>
        </w:rPr>
        <w:t xml:space="preserve"> số </w:t>
      </w:r>
      <w:r w:rsidR="00C31F4F">
        <w:rPr>
          <w:rFonts w:ascii="Calibri" w:eastAsia="Calibri" w:hAnsi="Calibri"/>
          <w:color w:val="000000"/>
          <w:spacing w:val="-4"/>
          <w:sz w:val="25"/>
        </w:rPr>
        <w:t xml:space="preserve">1(800) 952-5253 </w:t>
      </w:r>
      <w:r w:rsidR="00AF4833">
        <w:rPr>
          <w:rFonts w:ascii="Calibri" w:eastAsia="Calibri" w:hAnsi="Calibri"/>
          <w:color w:val="000000"/>
          <w:spacing w:val="-4"/>
          <w:sz w:val="25"/>
        </w:rPr>
        <w:t xml:space="preserve">hoặc </w:t>
      </w:r>
      <w:r w:rsidR="00C31F4F">
        <w:rPr>
          <w:rFonts w:ascii="Calibri" w:eastAsia="Calibri" w:hAnsi="Calibri"/>
          <w:color w:val="000000"/>
          <w:spacing w:val="-4"/>
          <w:sz w:val="25"/>
        </w:rPr>
        <w:t xml:space="preserve">TTY </w:t>
      </w:r>
      <w:r w:rsidR="00AF4833">
        <w:rPr>
          <w:rFonts w:ascii="Calibri" w:eastAsia="Calibri" w:hAnsi="Calibri"/>
          <w:color w:val="000000"/>
          <w:spacing w:val="-4"/>
          <w:sz w:val="25"/>
        </w:rPr>
        <w:t xml:space="preserve">số </w:t>
      </w:r>
      <w:r w:rsidR="00C31F4F">
        <w:rPr>
          <w:rFonts w:ascii="Calibri" w:eastAsia="Calibri" w:hAnsi="Calibri"/>
          <w:color w:val="000000"/>
          <w:spacing w:val="-4"/>
          <w:sz w:val="25"/>
        </w:rPr>
        <w:t xml:space="preserve">1 (800) 952-8349, </w:t>
      </w:r>
      <w:r w:rsidR="00AF4833">
        <w:rPr>
          <w:rFonts w:ascii="Calibri" w:eastAsia="Calibri" w:hAnsi="Calibri"/>
          <w:color w:val="000000"/>
          <w:spacing w:val="-4"/>
          <w:sz w:val="25"/>
        </w:rPr>
        <w:t>trên mạng hãy vào</w:t>
      </w:r>
      <w:hyperlink r:id="rId15">
        <w:r w:rsidR="00C31F4F">
          <w:rPr>
            <w:rFonts w:ascii="Calibri" w:eastAsia="Calibri" w:hAnsi="Calibri"/>
            <w:color w:val="0000FF"/>
            <w:spacing w:val="-4"/>
            <w:sz w:val="24"/>
            <w:u w:val="single"/>
          </w:rPr>
          <w:t xml:space="preserve"> </w:t>
        </w:r>
      </w:hyperlink>
      <w:hyperlink r:id="rId16">
        <w:r w:rsidR="00C31F4F">
          <w:rPr>
            <w:rFonts w:ascii="Calibri" w:eastAsia="Calibri" w:hAnsi="Calibri"/>
            <w:color w:val="0000FF"/>
            <w:spacing w:val="-4"/>
            <w:sz w:val="24"/>
            <w:u w:val="single"/>
          </w:rPr>
          <w:t>http://secure.dss.cahwnet.gov/shd/pubintake/cdss-request.aspx</w:t>
        </w:r>
      </w:hyperlink>
      <w:r w:rsidR="00AF4833">
        <w:rPr>
          <w:rFonts w:ascii="Calibri" w:eastAsia="Calibri" w:hAnsi="Calibri"/>
          <w:color w:val="000000"/>
          <w:spacing w:val="-4"/>
          <w:sz w:val="25"/>
        </w:rPr>
        <w:t xml:space="preserve"> hoặc </w:t>
      </w:r>
      <w:r w:rsidR="00587D86">
        <w:rPr>
          <w:rFonts w:ascii="Calibri" w:eastAsia="Calibri" w:hAnsi="Calibri"/>
          <w:color w:val="000000"/>
          <w:spacing w:val="-4"/>
          <w:sz w:val="25"/>
        </w:rPr>
        <w:t>viết thư cho</w:t>
      </w:r>
      <w:r w:rsidR="00C31F4F">
        <w:rPr>
          <w:rFonts w:ascii="Calibri" w:eastAsia="Calibri" w:hAnsi="Calibri"/>
          <w:color w:val="000000"/>
          <w:spacing w:val="-4"/>
          <w:sz w:val="25"/>
        </w:rPr>
        <w:t>: California Department of Social Services/State Hearings Division, P.O. Box 944243, Mail Station 9-17-37, Sacramento, CA 94244-2430.</w:t>
      </w:r>
    </w:p>
    <w:p w:rsidR="005B0BF9" w:rsidRDefault="00967183" w:rsidP="00967183">
      <w:pPr>
        <w:spacing w:before="29" w:line="244" w:lineRule="exact"/>
        <w:textAlignment w:val="baseline"/>
        <w:rPr>
          <w:rFonts w:ascii="Calibri" w:eastAsia="Calibri" w:hAnsi="Calibri"/>
          <w:b/>
          <w:color w:val="000000"/>
          <w:sz w:val="24"/>
        </w:rPr>
      </w:pPr>
      <w:r>
        <w:t xml:space="preserve"> </w:t>
      </w:r>
      <w:r w:rsidR="00587D86">
        <w:rPr>
          <w:rFonts w:ascii="Calibri" w:eastAsia="Calibri" w:hAnsi="Calibri"/>
          <w:b/>
          <w:color w:val="000000"/>
          <w:sz w:val="24"/>
        </w:rPr>
        <w:t>CÁC QUYỀN CỦA BỆNH NHÂN</w:t>
      </w:r>
    </w:p>
    <w:p w:rsidR="005B0BF9" w:rsidRDefault="00587D86" w:rsidP="00587D86">
      <w:pPr>
        <w:spacing w:before="47" w:line="247" w:lineRule="exact"/>
        <w:ind w:left="72"/>
        <w:textAlignment w:val="baseline"/>
        <w:rPr>
          <w:rFonts w:ascii="Calibri" w:eastAsia="Calibri" w:hAnsi="Calibri"/>
          <w:color w:val="000000"/>
          <w:spacing w:val="-3"/>
          <w:sz w:val="25"/>
        </w:rPr>
      </w:pPr>
      <w:r w:rsidRPr="00587D86">
        <w:rPr>
          <w:rFonts w:ascii="Calibri" w:eastAsia="Calibri" w:hAnsi="Calibri"/>
          <w:color w:val="000000"/>
          <w:spacing w:val="-3"/>
          <w:sz w:val="25"/>
        </w:rPr>
        <w:t xml:space="preserve">Các vấn đề liên quan đến các </w:t>
      </w:r>
      <w:r>
        <w:rPr>
          <w:rFonts w:ascii="Calibri" w:eastAsia="Calibri" w:hAnsi="Calibri"/>
          <w:color w:val="000000"/>
          <w:spacing w:val="-3"/>
          <w:sz w:val="25"/>
        </w:rPr>
        <w:t>trường hợp lưu</w:t>
      </w:r>
      <w:r w:rsidRPr="00587D86">
        <w:rPr>
          <w:rFonts w:ascii="Calibri" w:eastAsia="Calibri" w:hAnsi="Calibri"/>
          <w:color w:val="000000"/>
          <w:spacing w:val="-3"/>
          <w:sz w:val="25"/>
        </w:rPr>
        <w:t xml:space="preserve"> giữ 5150 không tự nguyện, các </w:t>
      </w:r>
      <w:r>
        <w:rPr>
          <w:rFonts w:ascii="Calibri" w:eastAsia="Calibri" w:hAnsi="Calibri"/>
          <w:color w:val="000000"/>
          <w:spacing w:val="-3"/>
          <w:sz w:val="25"/>
        </w:rPr>
        <w:t>trường hợp lưu</w:t>
      </w:r>
      <w:r w:rsidRPr="00587D86">
        <w:rPr>
          <w:rFonts w:ascii="Calibri" w:eastAsia="Calibri" w:hAnsi="Calibri"/>
          <w:color w:val="000000"/>
          <w:spacing w:val="-3"/>
          <w:sz w:val="25"/>
        </w:rPr>
        <w:t xml:space="preserve"> giữ 5250 và bảo quản được xử lý thông qua các biện pháp pháp lý </w:t>
      </w:r>
      <w:r>
        <w:rPr>
          <w:rFonts w:ascii="Calibri" w:eastAsia="Calibri" w:hAnsi="Calibri"/>
          <w:color w:val="000000"/>
          <w:spacing w:val="-3"/>
          <w:sz w:val="25"/>
        </w:rPr>
        <w:t xml:space="preserve">hiện hành </w:t>
      </w:r>
      <w:r w:rsidRPr="00587D86">
        <w:rPr>
          <w:rFonts w:ascii="Calibri" w:eastAsia="Calibri" w:hAnsi="Calibri"/>
          <w:color w:val="000000"/>
          <w:spacing w:val="-3"/>
          <w:sz w:val="25"/>
        </w:rPr>
        <w:t xml:space="preserve">như Quyền của Bệnh </w:t>
      </w:r>
      <w:r>
        <w:rPr>
          <w:rFonts w:ascii="Calibri" w:eastAsia="Calibri" w:hAnsi="Calibri"/>
          <w:color w:val="000000"/>
          <w:spacing w:val="-3"/>
          <w:sz w:val="25"/>
        </w:rPr>
        <w:t>N</w:t>
      </w:r>
      <w:r w:rsidRPr="00587D86">
        <w:rPr>
          <w:rFonts w:ascii="Calibri" w:eastAsia="Calibri" w:hAnsi="Calibri"/>
          <w:color w:val="000000"/>
          <w:spacing w:val="-3"/>
          <w:sz w:val="25"/>
        </w:rPr>
        <w:t xml:space="preserve">hân, thay vì thông qua </w:t>
      </w:r>
      <w:r>
        <w:rPr>
          <w:rFonts w:ascii="Calibri" w:eastAsia="Calibri" w:hAnsi="Calibri"/>
          <w:color w:val="000000"/>
          <w:spacing w:val="-3"/>
          <w:sz w:val="25"/>
        </w:rPr>
        <w:t>tiến</w:t>
      </w:r>
      <w:r w:rsidRPr="00587D86">
        <w:rPr>
          <w:rFonts w:ascii="Calibri" w:eastAsia="Calibri" w:hAnsi="Calibri"/>
          <w:color w:val="000000"/>
          <w:spacing w:val="-3"/>
          <w:sz w:val="25"/>
        </w:rPr>
        <w:t xml:space="preserve"> trình khiếu nại hoặc kh</w:t>
      </w:r>
      <w:r>
        <w:rPr>
          <w:rFonts w:ascii="Calibri" w:eastAsia="Calibri" w:hAnsi="Calibri"/>
          <w:color w:val="000000"/>
          <w:spacing w:val="-3"/>
          <w:sz w:val="25"/>
        </w:rPr>
        <w:t>áng cáo</w:t>
      </w:r>
      <w:r w:rsidRPr="00587D86">
        <w:rPr>
          <w:rFonts w:ascii="Calibri" w:eastAsia="Calibri" w:hAnsi="Calibri"/>
          <w:color w:val="000000"/>
          <w:spacing w:val="-3"/>
          <w:sz w:val="25"/>
        </w:rPr>
        <w:t xml:space="preserve">. </w:t>
      </w:r>
      <w:r>
        <w:rPr>
          <w:rFonts w:ascii="Calibri" w:eastAsia="Calibri" w:hAnsi="Calibri"/>
          <w:color w:val="000000"/>
          <w:spacing w:val="-3"/>
          <w:sz w:val="25"/>
        </w:rPr>
        <w:t xml:space="preserve">Hãy liên lạc với Những </w:t>
      </w:r>
      <w:r w:rsidRPr="00587D86">
        <w:rPr>
          <w:rFonts w:ascii="Calibri" w:eastAsia="Calibri" w:hAnsi="Calibri"/>
          <w:color w:val="000000"/>
          <w:spacing w:val="-3"/>
          <w:sz w:val="25"/>
        </w:rPr>
        <w:t xml:space="preserve">Người </w:t>
      </w:r>
      <w:r>
        <w:rPr>
          <w:rFonts w:ascii="Calibri" w:eastAsia="Calibri" w:hAnsi="Calibri"/>
          <w:color w:val="000000"/>
          <w:spacing w:val="-3"/>
          <w:sz w:val="25"/>
        </w:rPr>
        <w:t>Bênh Vực Q</w:t>
      </w:r>
      <w:r w:rsidRPr="00587D86">
        <w:rPr>
          <w:rFonts w:ascii="Calibri" w:eastAsia="Calibri" w:hAnsi="Calibri"/>
          <w:color w:val="000000"/>
          <w:spacing w:val="-3"/>
          <w:sz w:val="25"/>
        </w:rPr>
        <w:t xml:space="preserve">uyền </w:t>
      </w:r>
      <w:r>
        <w:rPr>
          <w:rFonts w:ascii="Calibri" w:eastAsia="Calibri" w:hAnsi="Calibri"/>
          <w:color w:val="000000"/>
          <w:spacing w:val="-3"/>
          <w:sz w:val="25"/>
        </w:rPr>
        <w:t>C</w:t>
      </w:r>
      <w:r w:rsidRPr="00587D86">
        <w:rPr>
          <w:rFonts w:ascii="Calibri" w:eastAsia="Calibri" w:hAnsi="Calibri"/>
          <w:color w:val="000000"/>
          <w:spacing w:val="-3"/>
          <w:sz w:val="25"/>
        </w:rPr>
        <w:t xml:space="preserve">ủa </w:t>
      </w:r>
      <w:r>
        <w:rPr>
          <w:rFonts w:ascii="Calibri" w:eastAsia="Calibri" w:hAnsi="Calibri"/>
          <w:color w:val="000000"/>
          <w:spacing w:val="-3"/>
          <w:sz w:val="25"/>
        </w:rPr>
        <w:t>B</w:t>
      </w:r>
      <w:r w:rsidRPr="00587D86">
        <w:rPr>
          <w:rFonts w:ascii="Calibri" w:eastAsia="Calibri" w:hAnsi="Calibri"/>
          <w:color w:val="000000"/>
          <w:spacing w:val="-3"/>
          <w:sz w:val="25"/>
        </w:rPr>
        <w:t xml:space="preserve">ệnh </w:t>
      </w:r>
      <w:r>
        <w:rPr>
          <w:rFonts w:ascii="Calibri" w:eastAsia="Calibri" w:hAnsi="Calibri"/>
          <w:color w:val="000000"/>
          <w:spacing w:val="-3"/>
          <w:sz w:val="25"/>
        </w:rPr>
        <w:t>N</w:t>
      </w:r>
      <w:r w:rsidRPr="00587D86">
        <w:rPr>
          <w:rFonts w:ascii="Calibri" w:eastAsia="Calibri" w:hAnsi="Calibri"/>
          <w:color w:val="000000"/>
          <w:spacing w:val="-3"/>
          <w:sz w:val="25"/>
        </w:rPr>
        <w:t>hân</w:t>
      </w:r>
      <w:r>
        <w:rPr>
          <w:rFonts w:ascii="Calibri" w:eastAsia="Calibri" w:hAnsi="Calibri"/>
          <w:color w:val="000000"/>
          <w:spacing w:val="-3"/>
          <w:sz w:val="25"/>
        </w:rPr>
        <w:t xml:space="preserve"> ở số: </w:t>
      </w:r>
      <w:r w:rsidR="00C31F4F">
        <w:rPr>
          <w:rFonts w:ascii="Calibri" w:eastAsia="Calibri" w:hAnsi="Calibri"/>
          <w:color w:val="000000"/>
          <w:spacing w:val="-3"/>
          <w:sz w:val="25"/>
        </w:rPr>
        <w:t xml:space="preserve">1 (800) 734-2504 </w:t>
      </w:r>
      <w:r>
        <w:rPr>
          <w:rFonts w:ascii="Calibri" w:eastAsia="Calibri" w:hAnsi="Calibri"/>
          <w:color w:val="000000"/>
          <w:spacing w:val="-3"/>
          <w:sz w:val="25"/>
        </w:rPr>
        <w:t>hoặc</w:t>
      </w:r>
      <w:r w:rsidR="00C31F4F">
        <w:rPr>
          <w:rFonts w:ascii="Calibri" w:eastAsia="Calibri" w:hAnsi="Calibri"/>
          <w:color w:val="000000"/>
          <w:spacing w:val="-3"/>
          <w:sz w:val="25"/>
        </w:rPr>
        <w:t xml:space="preserve"> (510) 835-2505.</w:t>
      </w:r>
    </w:p>
    <w:p w:rsidR="005B0BF9" w:rsidRDefault="00587D86">
      <w:pPr>
        <w:spacing w:before="47" w:line="246" w:lineRule="exact"/>
        <w:ind w:left="72"/>
        <w:textAlignment w:val="baseline"/>
        <w:rPr>
          <w:rFonts w:ascii="Calibri" w:eastAsia="Calibri" w:hAnsi="Calibri"/>
          <w:b/>
          <w:color w:val="000000"/>
          <w:spacing w:val="-2"/>
          <w:sz w:val="24"/>
        </w:rPr>
      </w:pPr>
      <w:r>
        <w:rPr>
          <w:rFonts w:ascii="Calibri" w:eastAsia="Calibri" w:hAnsi="Calibri"/>
          <w:b/>
          <w:color w:val="000000"/>
          <w:spacing w:val="-2"/>
          <w:sz w:val="24"/>
        </w:rPr>
        <w:t>Thí Dụ</w:t>
      </w:r>
      <w:r w:rsidR="00C31F4F">
        <w:rPr>
          <w:rFonts w:ascii="Calibri" w:eastAsia="Calibri" w:hAnsi="Calibri"/>
          <w:b/>
          <w:color w:val="000000"/>
          <w:spacing w:val="-2"/>
          <w:sz w:val="24"/>
        </w:rPr>
        <w:t>:</w:t>
      </w:r>
    </w:p>
    <w:p w:rsidR="005B0BF9" w:rsidRDefault="000E6DE8">
      <w:pPr>
        <w:numPr>
          <w:ilvl w:val="0"/>
          <w:numId w:val="4"/>
        </w:numPr>
        <w:tabs>
          <w:tab w:val="clear" w:pos="432"/>
          <w:tab w:val="left" w:pos="504"/>
        </w:tabs>
        <w:spacing w:before="47" w:line="260" w:lineRule="exact"/>
        <w:ind w:left="504" w:hanging="432"/>
        <w:textAlignment w:val="baseline"/>
        <w:rPr>
          <w:rFonts w:ascii="Calibri" w:eastAsia="Calibri" w:hAnsi="Calibri"/>
          <w:color w:val="000000"/>
          <w:spacing w:val="-4"/>
          <w:sz w:val="25"/>
        </w:rPr>
      </w:pPr>
      <w:r w:rsidRPr="000E6DE8">
        <w:rPr>
          <w:rFonts w:ascii="Calibri" w:eastAsia="Calibri" w:hAnsi="Calibri"/>
          <w:color w:val="000000"/>
          <w:spacing w:val="-4"/>
          <w:sz w:val="25"/>
        </w:rPr>
        <w:t xml:space="preserve">Nếu </w:t>
      </w:r>
      <w:r w:rsidR="00AD47A2">
        <w:rPr>
          <w:rFonts w:ascii="Calibri" w:eastAsia="Calibri" w:hAnsi="Calibri"/>
          <w:color w:val="000000"/>
          <w:spacing w:val="-4"/>
          <w:sz w:val="25"/>
        </w:rPr>
        <w:t xml:space="preserve">quý vị </w:t>
      </w:r>
      <w:r w:rsidRPr="000E6DE8">
        <w:rPr>
          <w:rFonts w:ascii="Calibri" w:eastAsia="Calibri" w:hAnsi="Calibri"/>
          <w:color w:val="000000"/>
          <w:spacing w:val="-4"/>
          <w:sz w:val="25"/>
        </w:rPr>
        <w:t xml:space="preserve">bị </w:t>
      </w:r>
      <w:r w:rsidR="00AD47A2">
        <w:rPr>
          <w:rFonts w:ascii="Calibri" w:eastAsia="Calibri" w:hAnsi="Calibri"/>
          <w:color w:val="000000"/>
          <w:spacing w:val="-4"/>
          <w:sz w:val="25"/>
        </w:rPr>
        <w:t>tạm giữ</w:t>
      </w:r>
      <w:r w:rsidRPr="000E6DE8">
        <w:rPr>
          <w:rFonts w:ascii="Calibri" w:eastAsia="Calibri" w:hAnsi="Calibri"/>
          <w:color w:val="000000"/>
          <w:spacing w:val="-4"/>
          <w:sz w:val="25"/>
        </w:rPr>
        <w:t xml:space="preserve"> và </w:t>
      </w:r>
      <w:r w:rsidR="00AD47A2">
        <w:rPr>
          <w:rFonts w:ascii="Calibri" w:eastAsia="Calibri" w:hAnsi="Calibri"/>
          <w:color w:val="000000"/>
          <w:spacing w:val="-4"/>
          <w:sz w:val="25"/>
        </w:rPr>
        <w:t xml:space="preserve">quý vị </w:t>
      </w:r>
      <w:r w:rsidRPr="000E6DE8">
        <w:rPr>
          <w:rFonts w:ascii="Calibri" w:eastAsia="Calibri" w:hAnsi="Calibri"/>
          <w:color w:val="000000"/>
          <w:spacing w:val="-4"/>
          <w:sz w:val="25"/>
        </w:rPr>
        <w:t xml:space="preserve">không nghĩ </w:t>
      </w:r>
      <w:r w:rsidR="00AD47A2">
        <w:rPr>
          <w:rFonts w:ascii="Calibri" w:eastAsia="Calibri" w:hAnsi="Calibri"/>
          <w:color w:val="000000"/>
          <w:spacing w:val="-4"/>
          <w:sz w:val="25"/>
        </w:rPr>
        <w:t xml:space="preserve">rằng </w:t>
      </w:r>
      <w:r w:rsidRPr="000E6DE8">
        <w:rPr>
          <w:rFonts w:ascii="Calibri" w:eastAsia="Calibri" w:hAnsi="Calibri"/>
          <w:color w:val="000000"/>
          <w:spacing w:val="-4"/>
          <w:sz w:val="25"/>
        </w:rPr>
        <w:t>cơ sở đó có lý do chính đáng để làm điều này.</w:t>
      </w:r>
      <w:r>
        <w:rPr>
          <w:rFonts w:ascii="Calibri" w:eastAsia="Calibri" w:hAnsi="Calibri"/>
          <w:color w:val="000000"/>
          <w:spacing w:val="-4"/>
          <w:sz w:val="25"/>
        </w:rPr>
        <w:t xml:space="preserve"> </w:t>
      </w:r>
    </w:p>
    <w:p w:rsidR="005B0BF9" w:rsidRDefault="00AD47A2">
      <w:pPr>
        <w:numPr>
          <w:ilvl w:val="0"/>
          <w:numId w:val="4"/>
        </w:numPr>
        <w:tabs>
          <w:tab w:val="clear" w:pos="432"/>
          <w:tab w:val="left" w:pos="504"/>
        </w:tabs>
        <w:spacing w:before="14" w:line="293" w:lineRule="exact"/>
        <w:ind w:left="504" w:right="144" w:hanging="432"/>
        <w:textAlignment w:val="baseline"/>
        <w:rPr>
          <w:rFonts w:ascii="Calibri" w:eastAsia="Calibri" w:hAnsi="Calibri"/>
          <w:color w:val="000000"/>
          <w:sz w:val="25"/>
        </w:rPr>
      </w:pPr>
      <w:r w:rsidRPr="00AD47A2">
        <w:rPr>
          <w:rFonts w:ascii="Calibri" w:eastAsia="Calibri" w:hAnsi="Calibri"/>
          <w:color w:val="000000"/>
          <w:sz w:val="25"/>
        </w:rPr>
        <w:t xml:space="preserve">Nếu </w:t>
      </w:r>
      <w:r>
        <w:rPr>
          <w:rFonts w:ascii="Calibri" w:eastAsia="Calibri" w:hAnsi="Calibri"/>
          <w:color w:val="000000"/>
          <w:sz w:val="25"/>
        </w:rPr>
        <w:t>quý vị bị đưa vào bệnh</w:t>
      </w:r>
      <w:r w:rsidRPr="00AD47A2">
        <w:rPr>
          <w:rFonts w:ascii="Calibri" w:eastAsia="Calibri" w:hAnsi="Calibri"/>
          <w:color w:val="000000"/>
          <w:sz w:val="25"/>
        </w:rPr>
        <w:t xml:space="preserve"> viện </w:t>
      </w:r>
      <w:r w:rsidR="00A0164F">
        <w:rPr>
          <w:rFonts w:ascii="Calibri" w:eastAsia="Calibri" w:hAnsi="Calibri"/>
          <w:color w:val="000000"/>
          <w:sz w:val="25"/>
        </w:rPr>
        <w:t>ngoài</w:t>
      </w:r>
      <w:r w:rsidRPr="00AD47A2">
        <w:rPr>
          <w:rFonts w:ascii="Calibri" w:eastAsia="Calibri" w:hAnsi="Calibri"/>
          <w:color w:val="000000"/>
          <w:sz w:val="25"/>
        </w:rPr>
        <w:t xml:space="preserve"> ý muốn của </w:t>
      </w:r>
      <w:r w:rsidR="00A0164F">
        <w:rPr>
          <w:rFonts w:ascii="Calibri" w:eastAsia="Calibri" w:hAnsi="Calibri"/>
          <w:color w:val="000000"/>
          <w:sz w:val="25"/>
        </w:rPr>
        <w:t>mình</w:t>
      </w:r>
      <w:r w:rsidRPr="00AD47A2">
        <w:rPr>
          <w:rFonts w:ascii="Calibri" w:eastAsia="Calibri" w:hAnsi="Calibri"/>
          <w:color w:val="000000"/>
          <w:sz w:val="25"/>
        </w:rPr>
        <w:t xml:space="preserve"> và </w:t>
      </w:r>
      <w:r w:rsidR="00A0164F">
        <w:rPr>
          <w:rFonts w:ascii="Calibri" w:eastAsia="Calibri" w:hAnsi="Calibri"/>
          <w:color w:val="000000"/>
          <w:sz w:val="25"/>
        </w:rPr>
        <w:t xml:space="preserve">quý vị </w:t>
      </w:r>
      <w:r w:rsidRPr="00AD47A2">
        <w:rPr>
          <w:rFonts w:ascii="Calibri" w:eastAsia="Calibri" w:hAnsi="Calibri"/>
          <w:color w:val="000000"/>
          <w:sz w:val="25"/>
        </w:rPr>
        <w:t xml:space="preserve">không </w:t>
      </w:r>
      <w:r w:rsidR="00265B0E" w:rsidRPr="00AD47A2">
        <w:rPr>
          <w:rFonts w:ascii="Calibri" w:eastAsia="Calibri" w:hAnsi="Calibri"/>
          <w:color w:val="000000"/>
          <w:sz w:val="25"/>
        </w:rPr>
        <w:t xml:space="preserve">hiểu </w:t>
      </w:r>
      <w:r w:rsidR="00265B0E">
        <w:rPr>
          <w:rFonts w:ascii="Calibri" w:eastAsia="Calibri" w:hAnsi="Calibri"/>
          <w:color w:val="000000"/>
          <w:sz w:val="25"/>
        </w:rPr>
        <w:t xml:space="preserve">lý do </w:t>
      </w:r>
      <w:r w:rsidRPr="00AD47A2">
        <w:rPr>
          <w:rFonts w:ascii="Calibri" w:eastAsia="Calibri" w:hAnsi="Calibri"/>
          <w:color w:val="000000"/>
          <w:sz w:val="25"/>
        </w:rPr>
        <w:t xml:space="preserve">tại sao hoặc </w:t>
      </w:r>
      <w:r w:rsidR="00A0164F">
        <w:rPr>
          <w:rFonts w:ascii="Calibri" w:eastAsia="Calibri" w:hAnsi="Calibri"/>
          <w:color w:val="000000"/>
          <w:sz w:val="25"/>
        </w:rPr>
        <w:t xml:space="preserve">những </w:t>
      </w:r>
      <w:r w:rsidRPr="00AD47A2">
        <w:rPr>
          <w:rFonts w:ascii="Calibri" w:eastAsia="Calibri" w:hAnsi="Calibri"/>
          <w:color w:val="000000"/>
          <w:sz w:val="25"/>
        </w:rPr>
        <w:t xml:space="preserve">lựa chọn của </w:t>
      </w:r>
      <w:r w:rsidR="00A0164F">
        <w:rPr>
          <w:rFonts w:ascii="Calibri" w:eastAsia="Calibri" w:hAnsi="Calibri"/>
          <w:color w:val="000000"/>
          <w:sz w:val="25"/>
        </w:rPr>
        <w:t>mình</w:t>
      </w:r>
      <w:r w:rsidRPr="00AD47A2">
        <w:rPr>
          <w:rFonts w:ascii="Calibri" w:eastAsia="Calibri" w:hAnsi="Calibri"/>
          <w:color w:val="000000"/>
          <w:sz w:val="25"/>
        </w:rPr>
        <w:t xml:space="preserve"> là gì.</w:t>
      </w:r>
      <w:r w:rsidR="00C31F4F">
        <w:rPr>
          <w:rFonts w:ascii="Calibri" w:eastAsia="Calibri" w:hAnsi="Calibri"/>
          <w:color w:val="000000"/>
          <w:sz w:val="25"/>
        </w:rPr>
        <w:t xml:space="preserve"> </w:t>
      </w:r>
      <w:r w:rsidR="00265B0E">
        <w:rPr>
          <w:rFonts w:ascii="Calibri" w:eastAsia="Calibri" w:hAnsi="Calibri"/>
          <w:b/>
          <w:color w:val="000000"/>
          <w:sz w:val="24"/>
        </w:rPr>
        <w:t xml:space="preserve">Nơi Ghi Danh Vấn Đề về </w:t>
      </w:r>
      <w:r w:rsidR="00265B0E" w:rsidRPr="00265B0E">
        <w:rPr>
          <w:rFonts w:ascii="Calibri" w:eastAsia="Calibri" w:hAnsi="Calibri"/>
          <w:b/>
          <w:color w:val="000000"/>
          <w:sz w:val="24"/>
          <w:u w:val="single"/>
        </w:rPr>
        <w:t>Quyền Bệnh Nhân</w:t>
      </w:r>
      <w:r w:rsidR="00265B0E">
        <w:rPr>
          <w:rFonts w:ascii="Calibri" w:eastAsia="Calibri" w:hAnsi="Calibri"/>
          <w:b/>
          <w:color w:val="000000"/>
          <w:sz w:val="24"/>
        </w:rPr>
        <w:t xml:space="preserve"> của Quý Vị </w:t>
      </w:r>
    </w:p>
    <w:p w:rsidR="005B0BF9" w:rsidRDefault="00265B0E">
      <w:pPr>
        <w:numPr>
          <w:ilvl w:val="0"/>
          <w:numId w:val="4"/>
        </w:numPr>
        <w:tabs>
          <w:tab w:val="clear" w:pos="432"/>
          <w:tab w:val="left" w:pos="504"/>
        </w:tabs>
        <w:spacing w:before="14" w:line="293" w:lineRule="exact"/>
        <w:ind w:left="504" w:right="504" w:hanging="432"/>
        <w:textAlignment w:val="baseline"/>
        <w:rPr>
          <w:rFonts w:ascii="Calibri" w:eastAsia="Calibri" w:hAnsi="Calibri"/>
          <w:color w:val="000000"/>
          <w:sz w:val="25"/>
        </w:rPr>
      </w:pPr>
      <w:r>
        <w:rPr>
          <w:rFonts w:ascii="Calibri" w:eastAsia="Calibri" w:hAnsi="Calibri"/>
          <w:color w:val="000000"/>
          <w:sz w:val="25"/>
        </w:rPr>
        <w:t>Hãy gọi điện thoại cho Người Bênh Vực Các Quyền Của Bệnh Nhân ở số</w:t>
      </w:r>
      <w:r w:rsidR="00C31F4F">
        <w:rPr>
          <w:rFonts w:ascii="Calibri" w:eastAsia="Calibri" w:hAnsi="Calibri"/>
          <w:color w:val="000000"/>
          <w:sz w:val="25"/>
        </w:rPr>
        <w:t xml:space="preserve"> </w:t>
      </w:r>
      <w:r w:rsidR="00C31F4F">
        <w:rPr>
          <w:rFonts w:ascii="Calibri" w:eastAsia="Calibri" w:hAnsi="Calibri"/>
          <w:b/>
          <w:color w:val="000000"/>
          <w:sz w:val="24"/>
        </w:rPr>
        <w:t>(800) 734-2504</w:t>
      </w:r>
      <w:r w:rsidR="00C31F4F">
        <w:rPr>
          <w:rFonts w:ascii="Calibri" w:eastAsia="Calibri" w:hAnsi="Calibri"/>
          <w:color w:val="000000"/>
          <w:sz w:val="25"/>
        </w:rPr>
        <w:t xml:space="preserve">. </w:t>
      </w:r>
      <w:r>
        <w:rPr>
          <w:rFonts w:ascii="Calibri" w:eastAsia="Calibri" w:hAnsi="Calibri"/>
          <w:color w:val="000000"/>
          <w:sz w:val="25"/>
        </w:rPr>
        <w:t xml:space="preserve">Đây là số điện thoại </w:t>
      </w:r>
      <w:r w:rsidR="00C31F4F">
        <w:rPr>
          <w:rFonts w:ascii="Calibri" w:eastAsia="Calibri" w:hAnsi="Calibri"/>
          <w:color w:val="000000"/>
          <w:sz w:val="25"/>
        </w:rPr>
        <w:t>24-</w:t>
      </w:r>
      <w:r>
        <w:rPr>
          <w:rFonts w:ascii="Calibri" w:eastAsia="Calibri" w:hAnsi="Calibri"/>
          <w:color w:val="000000"/>
          <w:sz w:val="25"/>
        </w:rPr>
        <w:t xml:space="preserve">giờ </w:t>
      </w:r>
      <w:r w:rsidR="005679B7">
        <w:rPr>
          <w:rFonts w:ascii="Calibri" w:eastAsia="Calibri" w:hAnsi="Calibri"/>
          <w:color w:val="000000"/>
          <w:sz w:val="25"/>
        </w:rPr>
        <w:t xml:space="preserve">có máy trả lời sau giờ làm việc. </w:t>
      </w:r>
      <w:r w:rsidR="00741B55">
        <w:rPr>
          <w:rFonts w:ascii="Calibri" w:eastAsia="Calibri" w:hAnsi="Calibri"/>
          <w:color w:val="000000"/>
          <w:sz w:val="25"/>
        </w:rPr>
        <w:t>Những cuộc gọi mà người nhận phải trả tiền cũng được chấp nhận.</w:t>
      </w:r>
    </w:p>
    <w:p w:rsidR="005B0BF9" w:rsidRDefault="00741B55" w:rsidP="00CC0E1B">
      <w:pPr>
        <w:spacing w:before="292" w:line="293" w:lineRule="exact"/>
        <w:ind w:left="72" w:right="288"/>
        <w:textAlignment w:val="baseline"/>
        <w:rPr>
          <w:rFonts w:ascii="Calibri" w:eastAsia="Calibri" w:hAnsi="Calibri"/>
          <w:b/>
          <w:color w:val="000000"/>
          <w:sz w:val="24"/>
        </w:rPr>
      </w:pPr>
      <w:r w:rsidRPr="00741B55">
        <w:rPr>
          <w:rFonts w:ascii="Calibri" w:eastAsia="Calibri" w:hAnsi="Calibri"/>
          <w:b/>
          <w:color w:val="000000"/>
          <w:sz w:val="24"/>
        </w:rPr>
        <w:t xml:space="preserve">Để biết thêm thông tin chi tiết về </w:t>
      </w:r>
      <w:r>
        <w:rPr>
          <w:rFonts w:ascii="Calibri" w:eastAsia="Calibri" w:hAnsi="Calibri"/>
          <w:b/>
          <w:color w:val="000000"/>
          <w:sz w:val="24"/>
        </w:rPr>
        <w:t>tiến</w:t>
      </w:r>
      <w:r w:rsidRPr="00741B55">
        <w:rPr>
          <w:rFonts w:ascii="Calibri" w:eastAsia="Calibri" w:hAnsi="Calibri"/>
          <w:b/>
          <w:color w:val="000000"/>
          <w:sz w:val="24"/>
        </w:rPr>
        <w:t xml:space="preserve"> trình giải quyết vấn đề </w:t>
      </w:r>
      <w:r>
        <w:rPr>
          <w:rFonts w:ascii="Calibri" w:eastAsia="Calibri" w:hAnsi="Calibri"/>
          <w:b/>
          <w:color w:val="000000"/>
          <w:sz w:val="24"/>
        </w:rPr>
        <w:t xml:space="preserve">cho </w:t>
      </w:r>
      <w:r w:rsidRPr="00741B55">
        <w:rPr>
          <w:rFonts w:ascii="Calibri" w:eastAsia="Calibri" w:hAnsi="Calibri"/>
          <w:b/>
          <w:color w:val="000000"/>
          <w:sz w:val="24"/>
        </w:rPr>
        <w:t xml:space="preserve">người thụ hưởng, vui lòng </w:t>
      </w:r>
      <w:r>
        <w:rPr>
          <w:rFonts w:ascii="Calibri" w:eastAsia="Calibri" w:hAnsi="Calibri"/>
          <w:b/>
          <w:color w:val="000000"/>
          <w:sz w:val="24"/>
        </w:rPr>
        <w:t>xin</w:t>
      </w:r>
      <w:r w:rsidRPr="00741B55">
        <w:rPr>
          <w:rFonts w:ascii="Calibri" w:eastAsia="Calibri" w:hAnsi="Calibri"/>
          <w:b/>
          <w:color w:val="000000"/>
          <w:sz w:val="24"/>
        </w:rPr>
        <w:t xml:space="preserve"> nhà cung cấp </w:t>
      </w:r>
      <w:r>
        <w:rPr>
          <w:rFonts w:ascii="Calibri" w:eastAsia="Calibri" w:hAnsi="Calibri"/>
          <w:b/>
          <w:color w:val="000000"/>
          <w:sz w:val="24"/>
        </w:rPr>
        <w:t xml:space="preserve">dịch vụ </w:t>
      </w:r>
      <w:r w:rsidRPr="00741B55">
        <w:rPr>
          <w:rFonts w:ascii="Calibri" w:eastAsia="Calibri" w:hAnsi="Calibri"/>
          <w:b/>
          <w:color w:val="000000"/>
          <w:sz w:val="24"/>
        </w:rPr>
        <w:t xml:space="preserve">của </w:t>
      </w:r>
      <w:r>
        <w:rPr>
          <w:rFonts w:ascii="Calibri" w:eastAsia="Calibri" w:hAnsi="Calibri"/>
          <w:b/>
          <w:color w:val="000000"/>
          <w:sz w:val="24"/>
        </w:rPr>
        <w:t xml:space="preserve">quý vị </w:t>
      </w:r>
      <w:r w:rsidRPr="00741B55">
        <w:rPr>
          <w:rFonts w:ascii="Calibri" w:eastAsia="Calibri" w:hAnsi="Calibri"/>
          <w:b/>
          <w:color w:val="000000"/>
          <w:sz w:val="24"/>
        </w:rPr>
        <w:t xml:space="preserve">một bản </w:t>
      </w:r>
      <w:r w:rsidRPr="00CC0E1B">
        <w:rPr>
          <w:rFonts w:ascii="Calibri" w:eastAsia="Calibri" w:hAnsi="Calibri"/>
          <w:b/>
          <w:i/>
          <w:color w:val="000000"/>
          <w:sz w:val="24"/>
        </w:rPr>
        <w:t xml:space="preserve">Hướng </w:t>
      </w:r>
      <w:r w:rsidR="00CC0E1B">
        <w:rPr>
          <w:rFonts w:ascii="Calibri" w:eastAsia="Calibri" w:hAnsi="Calibri"/>
          <w:b/>
          <w:i/>
          <w:color w:val="000000"/>
          <w:sz w:val="24"/>
        </w:rPr>
        <w:t>D</w:t>
      </w:r>
      <w:r w:rsidRPr="00CC0E1B">
        <w:rPr>
          <w:rFonts w:ascii="Calibri" w:eastAsia="Calibri" w:hAnsi="Calibri"/>
          <w:b/>
          <w:i/>
          <w:color w:val="000000"/>
          <w:sz w:val="24"/>
        </w:rPr>
        <w:t xml:space="preserve">ẫn về </w:t>
      </w:r>
      <w:r w:rsidR="00CC0E1B">
        <w:rPr>
          <w:rFonts w:ascii="Calibri" w:eastAsia="Calibri" w:hAnsi="Calibri"/>
          <w:b/>
          <w:i/>
          <w:color w:val="000000"/>
          <w:sz w:val="24"/>
        </w:rPr>
        <w:t xml:space="preserve">Các </w:t>
      </w:r>
      <w:r w:rsidRPr="00CC0E1B">
        <w:rPr>
          <w:rFonts w:ascii="Calibri" w:eastAsia="Calibri" w:hAnsi="Calibri"/>
          <w:b/>
          <w:i/>
          <w:color w:val="000000"/>
          <w:sz w:val="24"/>
        </w:rPr>
        <w:t xml:space="preserve">Dịch </w:t>
      </w:r>
      <w:r w:rsidR="00CC0E1B">
        <w:rPr>
          <w:rFonts w:ascii="Calibri" w:eastAsia="Calibri" w:hAnsi="Calibri"/>
          <w:b/>
          <w:i/>
          <w:color w:val="000000"/>
          <w:sz w:val="24"/>
        </w:rPr>
        <w:t>V</w:t>
      </w:r>
      <w:r w:rsidRPr="00CC0E1B">
        <w:rPr>
          <w:rFonts w:ascii="Calibri" w:eastAsia="Calibri" w:hAnsi="Calibri"/>
          <w:b/>
          <w:i/>
          <w:color w:val="000000"/>
          <w:sz w:val="24"/>
        </w:rPr>
        <w:t xml:space="preserve">ụ Sức </w:t>
      </w:r>
      <w:r w:rsidR="00CC0E1B">
        <w:rPr>
          <w:rFonts w:ascii="Calibri" w:eastAsia="Calibri" w:hAnsi="Calibri"/>
          <w:b/>
          <w:i/>
          <w:color w:val="000000"/>
          <w:sz w:val="24"/>
        </w:rPr>
        <w:t>K</w:t>
      </w:r>
      <w:r w:rsidRPr="00CC0E1B">
        <w:rPr>
          <w:rFonts w:ascii="Calibri" w:eastAsia="Calibri" w:hAnsi="Calibri"/>
          <w:b/>
          <w:i/>
          <w:color w:val="000000"/>
          <w:sz w:val="24"/>
        </w:rPr>
        <w:t xml:space="preserve">hỏe Tâm </w:t>
      </w:r>
      <w:r w:rsidR="00CC0E1B">
        <w:rPr>
          <w:rFonts w:ascii="Calibri" w:eastAsia="Calibri" w:hAnsi="Calibri"/>
          <w:b/>
          <w:i/>
          <w:color w:val="000000"/>
          <w:sz w:val="24"/>
        </w:rPr>
        <w:t>T</w:t>
      </w:r>
      <w:r w:rsidRPr="00CC0E1B">
        <w:rPr>
          <w:rFonts w:ascii="Calibri" w:eastAsia="Calibri" w:hAnsi="Calibri"/>
          <w:b/>
          <w:i/>
          <w:color w:val="000000"/>
          <w:sz w:val="24"/>
        </w:rPr>
        <w:t xml:space="preserve">hần Medi-Cal </w:t>
      </w:r>
      <w:r w:rsidRPr="00CC0E1B">
        <w:rPr>
          <w:rFonts w:ascii="Calibri" w:eastAsia="Calibri" w:hAnsi="Calibri"/>
          <w:b/>
          <w:color w:val="000000"/>
          <w:sz w:val="24"/>
        </w:rPr>
        <w:t>HOẶC</w:t>
      </w:r>
      <w:r w:rsidRPr="00CC0E1B">
        <w:rPr>
          <w:rFonts w:ascii="Calibri" w:eastAsia="Calibri" w:hAnsi="Calibri"/>
          <w:b/>
          <w:i/>
          <w:color w:val="000000"/>
          <w:sz w:val="24"/>
        </w:rPr>
        <w:t xml:space="preserve"> Hướng </w:t>
      </w:r>
      <w:r w:rsidR="00CC0E1B">
        <w:rPr>
          <w:rFonts w:ascii="Calibri" w:eastAsia="Calibri" w:hAnsi="Calibri"/>
          <w:b/>
          <w:i/>
          <w:color w:val="000000"/>
          <w:sz w:val="24"/>
        </w:rPr>
        <w:t>D</w:t>
      </w:r>
      <w:r w:rsidRPr="00CC0E1B">
        <w:rPr>
          <w:rFonts w:ascii="Calibri" w:eastAsia="Calibri" w:hAnsi="Calibri"/>
          <w:b/>
          <w:i/>
          <w:color w:val="000000"/>
          <w:sz w:val="24"/>
        </w:rPr>
        <w:t xml:space="preserve">ẫn về </w:t>
      </w:r>
      <w:r w:rsidR="00CC0E1B">
        <w:rPr>
          <w:rFonts w:ascii="Calibri" w:eastAsia="Calibri" w:hAnsi="Calibri"/>
          <w:b/>
          <w:i/>
          <w:color w:val="000000"/>
          <w:sz w:val="24"/>
        </w:rPr>
        <w:t>C</w:t>
      </w:r>
      <w:r w:rsidRPr="00CC0E1B">
        <w:rPr>
          <w:rFonts w:ascii="Calibri" w:eastAsia="Calibri" w:hAnsi="Calibri"/>
          <w:b/>
          <w:i/>
          <w:color w:val="000000"/>
          <w:sz w:val="24"/>
        </w:rPr>
        <w:t xml:space="preserve">ác Dịch </w:t>
      </w:r>
      <w:r w:rsidR="00CC0E1B">
        <w:rPr>
          <w:rFonts w:ascii="Calibri" w:eastAsia="Calibri" w:hAnsi="Calibri"/>
          <w:b/>
          <w:i/>
          <w:color w:val="000000"/>
          <w:sz w:val="24"/>
        </w:rPr>
        <w:t>V</w:t>
      </w:r>
      <w:r w:rsidRPr="00CC0E1B">
        <w:rPr>
          <w:rFonts w:ascii="Calibri" w:eastAsia="Calibri" w:hAnsi="Calibri"/>
          <w:b/>
          <w:i/>
          <w:color w:val="000000"/>
          <w:sz w:val="24"/>
        </w:rPr>
        <w:t xml:space="preserve">ụ </w:t>
      </w:r>
      <w:r w:rsidR="007B12D4">
        <w:rPr>
          <w:rFonts w:ascii="Calibri" w:eastAsia="Calibri" w:hAnsi="Calibri"/>
          <w:b/>
          <w:i/>
          <w:color w:val="000000"/>
          <w:sz w:val="24"/>
        </w:rPr>
        <w:t>Cai Nghiện Ma Túy</w:t>
      </w:r>
      <w:r w:rsidR="007B12D4" w:rsidRPr="00741B55">
        <w:rPr>
          <w:rFonts w:ascii="Calibri" w:eastAsia="Calibri" w:hAnsi="Calibri"/>
          <w:b/>
          <w:color w:val="000000"/>
          <w:sz w:val="24"/>
        </w:rPr>
        <w:t xml:space="preserve"> </w:t>
      </w:r>
      <w:r w:rsidRPr="00CC0E1B">
        <w:rPr>
          <w:rFonts w:ascii="Calibri" w:eastAsia="Calibri" w:hAnsi="Calibri"/>
          <w:b/>
          <w:i/>
          <w:color w:val="000000"/>
          <w:sz w:val="24"/>
        </w:rPr>
        <w:t xml:space="preserve">Medi-Cal </w:t>
      </w:r>
      <w:r w:rsidRPr="00741B55">
        <w:rPr>
          <w:rFonts w:ascii="Calibri" w:eastAsia="Calibri" w:hAnsi="Calibri"/>
          <w:b/>
          <w:color w:val="000000"/>
          <w:sz w:val="24"/>
        </w:rPr>
        <w:t>được m</w:t>
      </w:r>
      <w:r w:rsidR="00CC0E1B">
        <w:rPr>
          <w:rFonts w:ascii="Calibri" w:eastAsia="Calibri" w:hAnsi="Calibri"/>
          <w:b/>
          <w:color w:val="000000"/>
          <w:sz w:val="24"/>
        </w:rPr>
        <w:t>iêu</w:t>
      </w:r>
      <w:r w:rsidRPr="00741B55">
        <w:rPr>
          <w:rFonts w:ascii="Calibri" w:eastAsia="Calibri" w:hAnsi="Calibri"/>
          <w:b/>
          <w:color w:val="000000"/>
          <w:sz w:val="24"/>
        </w:rPr>
        <w:t xml:space="preserve"> tả trên </w:t>
      </w:r>
      <w:r w:rsidR="00CC0E1B">
        <w:rPr>
          <w:rFonts w:ascii="Calibri" w:eastAsia="Calibri" w:hAnsi="Calibri"/>
          <w:b/>
          <w:color w:val="000000"/>
          <w:sz w:val="24"/>
        </w:rPr>
        <w:t xml:space="preserve">các </w:t>
      </w:r>
      <w:r w:rsidRPr="00741B55">
        <w:rPr>
          <w:rFonts w:ascii="Calibri" w:eastAsia="Calibri" w:hAnsi="Calibri"/>
          <w:b/>
          <w:color w:val="000000"/>
          <w:sz w:val="24"/>
        </w:rPr>
        <w:t xml:space="preserve">Trang 2-3 của </w:t>
      </w:r>
      <w:r w:rsidR="00CC0E1B">
        <w:rPr>
          <w:rFonts w:ascii="Calibri" w:eastAsia="Calibri" w:hAnsi="Calibri"/>
          <w:b/>
          <w:color w:val="000000"/>
          <w:sz w:val="24"/>
        </w:rPr>
        <w:t>tập tài liệu</w:t>
      </w:r>
      <w:r w:rsidRPr="00741B55">
        <w:rPr>
          <w:rFonts w:ascii="Calibri" w:eastAsia="Calibri" w:hAnsi="Calibri"/>
          <w:b/>
          <w:color w:val="000000"/>
          <w:sz w:val="24"/>
        </w:rPr>
        <w:t xml:space="preserve"> này. Nếu </w:t>
      </w:r>
      <w:r w:rsidR="00CC0E1B">
        <w:rPr>
          <w:rFonts w:ascii="Calibri" w:eastAsia="Calibri" w:hAnsi="Calibri"/>
          <w:b/>
          <w:color w:val="000000"/>
          <w:sz w:val="24"/>
        </w:rPr>
        <w:t>muốn nêu</w:t>
      </w:r>
      <w:r w:rsidRPr="00741B55">
        <w:rPr>
          <w:rFonts w:ascii="Calibri" w:eastAsia="Calibri" w:hAnsi="Calibri"/>
          <w:b/>
          <w:color w:val="000000"/>
          <w:sz w:val="24"/>
        </w:rPr>
        <w:t xml:space="preserve"> thắc mắc hoặc </w:t>
      </w:r>
      <w:r w:rsidR="00CC0E1B">
        <w:rPr>
          <w:rFonts w:ascii="Calibri" w:eastAsia="Calibri" w:hAnsi="Calibri"/>
          <w:b/>
          <w:color w:val="000000"/>
          <w:sz w:val="24"/>
        </w:rPr>
        <w:t xml:space="preserve">xin </w:t>
      </w:r>
      <w:r w:rsidRPr="00741B55">
        <w:rPr>
          <w:rFonts w:ascii="Calibri" w:eastAsia="Calibri" w:hAnsi="Calibri"/>
          <w:b/>
          <w:color w:val="000000"/>
          <w:sz w:val="24"/>
        </w:rPr>
        <w:t xml:space="preserve">trợ giúp điền mẫu đơn, quý vị có thể hỏi nhà cung cấp </w:t>
      </w:r>
      <w:r w:rsidR="00CC0E1B">
        <w:rPr>
          <w:rFonts w:ascii="Calibri" w:eastAsia="Calibri" w:hAnsi="Calibri"/>
          <w:b/>
          <w:color w:val="000000"/>
          <w:sz w:val="24"/>
        </w:rPr>
        <w:t xml:space="preserve">dịch vụ của mình </w:t>
      </w:r>
      <w:r w:rsidRPr="00741B55">
        <w:rPr>
          <w:rFonts w:ascii="Calibri" w:eastAsia="Calibri" w:hAnsi="Calibri"/>
          <w:b/>
          <w:color w:val="000000"/>
          <w:sz w:val="24"/>
        </w:rPr>
        <w:t>hoặc gọi điện thoại:</w:t>
      </w:r>
      <w:r w:rsidR="00CC0E1B">
        <w:rPr>
          <w:rFonts w:ascii="Calibri" w:eastAsia="Calibri" w:hAnsi="Calibri"/>
          <w:b/>
          <w:color w:val="000000"/>
          <w:sz w:val="24"/>
        </w:rPr>
        <w:t xml:space="preserve"> </w:t>
      </w:r>
      <w:r w:rsidR="00CC0E1B">
        <w:rPr>
          <w:rFonts w:ascii="Calibri" w:eastAsia="Calibri" w:hAnsi="Calibri"/>
          <w:b/>
          <w:color w:val="5F4879"/>
          <w:sz w:val="24"/>
        </w:rPr>
        <w:t>Trợ Giúp Khách Hàng ở số</w:t>
      </w:r>
      <w:r w:rsidR="00C31F4F">
        <w:rPr>
          <w:rFonts w:ascii="Calibri" w:eastAsia="Calibri" w:hAnsi="Calibri"/>
          <w:b/>
          <w:color w:val="5F4879"/>
          <w:sz w:val="24"/>
        </w:rPr>
        <w:t xml:space="preserve"> 1(800) 779-0787</w:t>
      </w:r>
    </w:p>
    <w:p w:rsidR="005B0BF9" w:rsidRDefault="00CC0E1B">
      <w:pPr>
        <w:spacing w:before="249" w:after="552" w:line="293" w:lineRule="exact"/>
        <w:ind w:left="72" w:right="720"/>
        <w:textAlignment w:val="baseline"/>
        <w:rPr>
          <w:rFonts w:ascii="Calibri" w:eastAsia="Calibri" w:hAnsi="Calibri"/>
          <w:b/>
          <w:i/>
          <w:color w:val="000000"/>
          <w:sz w:val="24"/>
        </w:rPr>
      </w:pPr>
      <w:r>
        <w:rPr>
          <w:rFonts w:ascii="Calibri" w:eastAsia="Calibri" w:hAnsi="Calibri"/>
          <w:b/>
          <w:i/>
          <w:color w:val="000000"/>
          <w:sz w:val="24"/>
        </w:rPr>
        <w:t>Về tiến trình giải quyết vấn đề cho người thụ hưởng, việc trợ giúp về ngôn ngữ được cung cấp bằng cách gọi điện thoại Trợ Giúp Khách Hàng ở số</w:t>
      </w:r>
      <w:r w:rsidR="00C31F4F">
        <w:rPr>
          <w:rFonts w:ascii="Calibri" w:eastAsia="Calibri" w:hAnsi="Calibri"/>
          <w:b/>
          <w:i/>
          <w:color w:val="000000"/>
          <w:sz w:val="24"/>
        </w:rPr>
        <w:t xml:space="preserve"> 1 (800) 779-0787.</w:t>
      </w:r>
    </w:p>
    <w:tbl>
      <w:tblPr>
        <w:tblW w:w="9432" w:type="dxa"/>
        <w:tblInd w:w="47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92"/>
        <w:gridCol w:w="2340"/>
      </w:tblGrid>
      <w:tr w:rsidR="00C31F4F" w:rsidTr="00FC0F87">
        <w:trPr>
          <w:trHeight w:hRule="exact" w:val="2394"/>
        </w:trPr>
        <w:tc>
          <w:tcPr>
            <w:tcW w:w="7092" w:type="dxa"/>
            <w:tcBorders>
              <w:top w:val="single" w:sz="4" w:space="0" w:color="auto"/>
              <w:bottom w:val="single" w:sz="4" w:space="0" w:color="auto"/>
              <w:right w:val="single" w:sz="4" w:space="0" w:color="auto"/>
            </w:tcBorders>
          </w:tcPr>
          <w:p w:rsidR="00C31F4F" w:rsidRPr="00C31F4F" w:rsidRDefault="00CC0E1B" w:rsidP="00C31F4F">
            <w:pPr>
              <w:spacing w:before="120" w:line="314" w:lineRule="exact"/>
              <w:jc w:val="center"/>
              <w:textAlignment w:val="baseline"/>
              <w:rPr>
                <w:rFonts w:ascii="Calibri" w:eastAsia="Calibri" w:hAnsi="Calibri"/>
                <w:b/>
                <w:color w:val="000000"/>
                <w:sz w:val="24"/>
                <w:u w:val="single"/>
              </w:rPr>
            </w:pPr>
            <w:r>
              <w:rPr>
                <w:rFonts w:ascii="Calibri" w:eastAsia="Calibri" w:hAnsi="Calibri"/>
                <w:b/>
                <w:color w:val="000000"/>
                <w:sz w:val="24"/>
                <w:u w:val="single"/>
              </w:rPr>
              <w:lastRenderedPageBreak/>
              <w:t>Thông Tin về Chỉ Thị Trước</w:t>
            </w:r>
            <w:r w:rsidR="00C31F4F" w:rsidRPr="00C31F4F">
              <w:rPr>
                <w:rFonts w:ascii="Calibri" w:eastAsia="Calibri" w:hAnsi="Calibri"/>
                <w:b/>
                <w:color w:val="000000"/>
                <w:sz w:val="28"/>
              </w:rPr>
              <w:t>:</w:t>
            </w:r>
          </w:p>
          <w:p w:rsidR="00C31F4F" w:rsidRPr="00C31F4F" w:rsidRDefault="00C31F4F" w:rsidP="00CC0E1B">
            <w:pPr>
              <w:spacing w:before="28" w:line="287" w:lineRule="exact"/>
              <w:ind w:right="270"/>
              <w:jc w:val="center"/>
              <w:textAlignment w:val="baseline"/>
              <w:rPr>
                <w:rFonts w:ascii="Calibri" w:eastAsia="Calibri" w:hAnsi="Calibri"/>
                <w:b/>
                <w:color w:val="000000"/>
                <w:sz w:val="24"/>
                <w:u w:val="single"/>
              </w:rPr>
            </w:pPr>
            <w:r w:rsidRPr="00C31F4F">
              <w:rPr>
                <w:rFonts w:ascii="Calibri" w:eastAsia="Calibri" w:hAnsi="Calibri"/>
                <w:b/>
                <w:color w:val="000000"/>
                <w:sz w:val="24"/>
                <w:u w:val="single"/>
              </w:rPr>
              <w:t>“</w:t>
            </w:r>
            <w:r w:rsidR="00CC0E1B">
              <w:rPr>
                <w:rFonts w:ascii="Calibri" w:eastAsia="Calibri" w:hAnsi="Calibri"/>
                <w:b/>
                <w:color w:val="000000"/>
                <w:sz w:val="24"/>
                <w:u w:val="single"/>
              </w:rPr>
              <w:t xml:space="preserve">Quyền </w:t>
            </w:r>
            <w:r w:rsidR="00D05654">
              <w:rPr>
                <w:rFonts w:ascii="Calibri" w:eastAsia="Calibri" w:hAnsi="Calibri"/>
                <w:b/>
                <w:color w:val="000000"/>
                <w:sz w:val="24"/>
                <w:u w:val="single"/>
              </w:rPr>
              <w:t>C</w:t>
            </w:r>
            <w:r w:rsidR="00CC0E1B">
              <w:rPr>
                <w:rFonts w:ascii="Calibri" w:eastAsia="Calibri" w:hAnsi="Calibri"/>
                <w:b/>
                <w:color w:val="000000"/>
                <w:sz w:val="24"/>
                <w:u w:val="single"/>
              </w:rPr>
              <w:t>ủa Quý Vị để Quyết Định về Cách Điều Trị Y Tế</w:t>
            </w:r>
            <w:r w:rsidRPr="00C31F4F">
              <w:rPr>
                <w:rFonts w:ascii="Calibri" w:eastAsia="Calibri" w:hAnsi="Calibri"/>
                <w:b/>
                <w:color w:val="000000"/>
                <w:sz w:val="24"/>
                <w:u w:val="single"/>
              </w:rPr>
              <w:t>”</w:t>
            </w:r>
          </w:p>
          <w:p w:rsidR="00C31F4F" w:rsidRPr="00C31F4F" w:rsidRDefault="00C31F4F" w:rsidP="00C31F4F">
            <w:pPr>
              <w:spacing w:before="48" w:line="245" w:lineRule="exact"/>
              <w:ind w:right="2121"/>
              <w:jc w:val="center"/>
              <w:textAlignment w:val="baseline"/>
              <w:rPr>
                <w:rFonts w:ascii="Calibri" w:eastAsia="Calibri" w:hAnsi="Calibri"/>
                <w:b/>
                <w:color w:val="000000"/>
              </w:rPr>
            </w:pPr>
            <w:r w:rsidRPr="00C31F4F">
              <w:rPr>
                <w:rFonts w:ascii="Calibri" w:eastAsia="Calibri" w:hAnsi="Calibri"/>
                <w:b/>
                <w:color w:val="000000"/>
              </w:rPr>
              <w:t>(</w:t>
            </w:r>
            <w:r w:rsidR="00CC0E1B">
              <w:rPr>
                <w:rFonts w:ascii="Calibri" w:eastAsia="Calibri" w:hAnsi="Calibri"/>
                <w:b/>
                <w:color w:val="000000"/>
              </w:rPr>
              <w:t>Chỉ áp dụng nếu quý vị từ 18 tuổi trở lên</w:t>
            </w:r>
            <w:r w:rsidRPr="00C31F4F">
              <w:rPr>
                <w:rFonts w:ascii="Calibri" w:eastAsia="Calibri" w:hAnsi="Calibri"/>
                <w:b/>
                <w:color w:val="000000"/>
              </w:rPr>
              <w:t>)</w:t>
            </w:r>
          </w:p>
          <w:p w:rsidR="00C31F4F" w:rsidRDefault="00CC0E1B" w:rsidP="00D05654">
            <w:pPr>
              <w:ind w:right="521"/>
              <w:jc w:val="center"/>
              <w:textAlignment w:val="baseline"/>
              <w:rPr>
                <w:noProof/>
                <w:lang w:eastAsia="zh-CN"/>
              </w:rPr>
            </w:pPr>
            <w:r>
              <w:rPr>
                <w:rFonts w:ascii="Calibri" w:eastAsia="Calibri" w:hAnsi="Calibri"/>
                <w:i/>
                <w:color w:val="000000"/>
              </w:rPr>
              <w:t>Các Nhà Cung Cấp Dịch Vụ</w:t>
            </w:r>
            <w:r w:rsidR="00C31F4F" w:rsidRPr="00C31F4F">
              <w:rPr>
                <w:rFonts w:ascii="Calibri" w:eastAsia="Calibri" w:hAnsi="Calibri"/>
                <w:i/>
                <w:color w:val="000000"/>
              </w:rPr>
              <w:t>: “</w:t>
            </w:r>
            <w:r w:rsidR="00D05654">
              <w:rPr>
                <w:rFonts w:ascii="Calibri" w:eastAsia="Calibri" w:hAnsi="Calibri"/>
                <w:i/>
                <w:color w:val="000000"/>
              </w:rPr>
              <w:t>Quyền Của Quý Vị để Quyết Định về Cách Điều Trị Y Tế,</w:t>
            </w:r>
            <w:r w:rsidR="00C31F4F" w:rsidRPr="00C31F4F">
              <w:rPr>
                <w:rFonts w:ascii="Calibri" w:eastAsia="Calibri" w:hAnsi="Calibri"/>
                <w:i/>
                <w:color w:val="000000"/>
              </w:rPr>
              <w:t xml:space="preserve">” </w:t>
            </w:r>
            <w:r w:rsidR="00D05654">
              <w:rPr>
                <w:rFonts w:ascii="Calibri" w:eastAsia="Calibri" w:hAnsi="Calibri"/>
                <w:i/>
                <w:color w:val="000000"/>
              </w:rPr>
              <w:t>được cung cấp bằng nhiều ngôn ngữ tại</w:t>
            </w:r>
            <w:r w:rsidR="00C31F4F" w:rsidRPr="00C31F4F">
              <w:rPr>
                <w:rFonts w:ascii="Calibri" w:eastAsia="Calibri" w:hAnsi="Calibri"/>
                <w:i/>
                <w:color w:val="000000"/>
              </w:rPr>
              <w:t xml:space="preserve"> </w:t>
            </w:r>
            <w:r w:rsidR="00C31F4F" w:rsidRPr="00C31F4F">
              <w:rPr>
                <w:rFonts w:ascii="Calibri" w:eastAsia="Calibri" w:hAnsi="Calibri"/>
                <w:i/>
                <w:color w:val="000000"/>
              </w:rPr>
              <w:br/>
            </w:r>
            <w:hyperlink r:id="rId17">
              <w:r w:rsidR="00C31F4F" w:rsidRPr="00C31F4F">
                <w:rPr>
                  <w:rFonts w:ascii="Calibri" w:eastAsia="Calibri" w:hAnsi="Calibri"/>
                  <w:i/>
                  <w:color w:val="0000FF"/>
                  <w:u w:val="single"/>
                </w:rPr>
                <w:t>http://www.acbhcs.org/providers/QA/docs/qa_manual/10-</w:t>
              </w:r>
            </w:hyperlink>
            <w:r w:rsidR="00C31F4F" w:rsidRPr="00C31F4F">
              <w:rPr>
                <w:rFonts w:ascii="Calibri" w:eastAsia="Calibri" w:hAnsi="Calibri"/>
                <w:color w:val="000000"/>
              </w:rPr>
              <w:t xml:space="preserve"> </w:t>
            </w:r>
            <w:r w:rsidR="00C31F4F" w:rsidRPr="00C31F4F">
              <w:rPr>
                <w:rFonts w:ascii="Calibri" w:eastAsia="Calibri" w:hAnsi="Calibri"/>
                <w:color w:val="000000"/>
              </w:rPr>
              <w:br/>
            </w:r>
            <w:hyperlink r:id="rId18">
              <w:r w:rsidR="00C31F4F" w:rsidRPr="00C31F4F">
                <w:rPr>
                  <w:rFonts w:ascii="Calibri" w:eastAsia="Calibri" w:hAnsi="Calibri"/>
                  <w:i/>
                  <w:color w:val="0000FF"/>
                  <w:u w:val="single"/>
                </w:rPr>
                <w:t>7 ADVANCE DIRECTIVE BOOKLET.pdf</w:t>
              </w:r>
            </w:hyperlink>
            <w:r w:rsidR="00C31F4F" w:rsidRPr="00C31F4F">
              <w:rPr>
                <w:rFonts w:eastAsia="Times New Roman"/>
                <w:i/>
                <w:color w:val="0000FF"/>
                <w:u w:val="single"/>
              </w:rPr>
              <w:t>.</w:t>
            </w:r>
          </w:p>
        </w:tc>
        <w:tc>
          <w:tcPr>
            <w:tcW w:w="2340" w:type="dxa"/>
            <w:tcBorders>
              <w:top w:val="nil"/>
              <w:left w:val="single" w:sz="4" w:space="0" w:color="auto"/>
              <w:bottom w:val="nil"/>
              <w:right w:val="nil"/>
            </w:tcBorders>
          </w:tcPr>
          <w:p w:rsidR="00FC0F87" w:rsidRDefault="00C31F4F">
            <w:pPr>
              <w:ind w:right="521"/>
              <w:textAlignment w:val="baseline"/>
            </w:pPr>
            <w:r>
              <w:rPr>
                <w:noProof/>
              </w:rPr>
              <w:drawing>
                <wp:inline distT="0" distB="0" distL="0" distR="0">
                  <wp:extent cx="1024255" cy="102425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9" cstate="print"/>
                          <a:stretch>
                            <a:fillRect/>
                          </a:stretch>
                        </pic:blipFill>
                        <pic:spPr>
                          <a:xfrm>
                            <a:off x="0" y="0"/>
                            <a:ext cx="1024255" cy="1024255"/>
                          </a:xfrm>
                          <a:prstGeom prst="rect">
                            <a:avLst/>
                          </a:prstGeom>
                        </pic:spPr>
                      </pic:pic>
                    </a:graphicData>
                  </a:graphic>
                </wp:inline>
              </w:drawing>
            </w:r>
          </w:p>
          <w:p w:rsidR="00FC0F87" w:rsidRDefault="00FC0F87" w:rsidP="00FC0F87"/>
          <w:p w:rsidR="00C31F4F" w:rsidRPr="00FC0F87" w:rsidRDefault="00C31F4F" w:rsidP="00FC0F87"/>
        </w:tc>
      </w:tr>
    </w:tbl>
    <w:p w:rsidR="005B0BF9" w:rsidRDefault="005B0BF9">
      <w:pPr>
        <w:spacing w:after="431" w:line="20" w:lineRule="exact"/>
      </w:pPr>
    </w:p>
    <w:p w:rsidR="005B0BF9" w:rsidRDefault="00D05654" w:rsidP="00E43935">
      <w:pPr>
        <w:spacing w:line="292" w:lineRule="exact"/>
        <w:ind w:left="72" w:right="216"/>
        <w:textAlignment w:val="baseline"/>
        <w:rPr>
          <w:rFonts w:ascii="Calibri" w:eastAsia="Calibri" w:hAnsi="Calibri"/>
          <w:color w:val="000000"/>
          <w:sz w:val="25"/>
        </w:rPr>
      </w:pPr>
      <w:r w:rsidRPr="00D05654">
        <w:rPr>
          <w:rFonts w:ascii="Calibri" w:eastAsia="Calibri" w:hAnsi="Calibri"/>
          <w:color w:val="000000"/>
          <w:sz w:val="25"/>
        </w:rPr>
        <w:t xml:space="preserve">Nếu </w:t>
      </w:r>
      <w:r>
        <w:rPr>
          <w:rFonts w:ascii="Calibri" w:eastAsia="Calibri" w:hAnsi="Calibri"/>
          <w:color w:val="000000"/>
          <w:sz w:val="25"/>
        </w:rPr>
        <w:t xml:space="preserve">quý vị </w:t>
      </w:r>
      <w:r w:rsidRPr="00D05654">
        <w:rPr>
          <w:rFonts w:ascii="Calibri" w:eastAsia="Calibri" w:hAnsi="Calibri"/>
          <w:color w:val="000000"/>
          <w:sz w:val="25"/>
        </w:rPr>
        <w:t xml:space="preserve">từ 18 tuổi trở lên, luật </w:t>
      </w:r>
      <w:r w:rsidR="00E43935">
        <w:rPr>
          <w:rFonts w:ascii="Calibri" w:eastAsia="Calibri" w:hAnsi="Calibri"/>
          <w:color w:val="000000"/>
          <w:sz w:val="25"/>
        </w:rPr>
        <w:t xml:space="preserve">của </w:t>
      </w:r>
      <w:r w:rsidRPr="00D05654">
        <w:rPr>
          <w:rFonts w:ascii="Calibri" w:eastAsia="Calibri" w:hAnsi="Calibri"/>
          <w:color w:val="000000"/>
          <w:sz w:val="25"/>
        </w:rPr>
        <w:t xml:space="preserve">liên bang và tiểu bang </w:t>
      </w:r>
      <w:r>
        <w:rPr>
          <w:rFonts w:ascii="Calibri" w:eastAsia="Calibri" w:hAnsi="Calibri"/>
          <w:color w:val="000000"/>
          <w:sz w:val="25"/>
        </w:rPr>
        <w:t>đòi hỏi Chương Trình Sức Khỏe Hành Vi phải</w:t>
      </w:r>
      <w:r w:rsidRPr="00D05654">
        <w:rPr>
          <w:rFonts w:ascii="Calibri" w:eastAsia="Calibri" w:hAnsi="Calibri"/>
          <w:color w:val="000000"/>
          <w:sz w:val="25"/>
        </w:rPr>
        <w:t xml:space="preserve"> thông báo cho </w:t>
      </w:r>
      <w:r>
        <w:rPr>
          <w:rFonts w:ascii="Calibri" w:eastAsia="Calibri" w:hAnsi="Calibri"/>
          <w:color w:val="000000"/>
          <w:sz w:val="25"/>
        </w:rPr>
        <w:t xml:space="preserve">quý vị về </w:t>
      </w:r>
      <w:r w:rsidRPr="00D05654">
        <w:rPr>
          <w:rFonts w:ascii="Calibri" w:eastAsia="Calibri" w:hAnsi="Calibri"/>
          <w:color w:val="000000"/>
          <w:sz w:val="25"/>
        </w:rPr>
        <w:t xml:space="preserve">quyền quyết định chăm sóc sức khỏe và cách </w:t>
      </w:r>
      <w:r>
        <w:rPr>
          <w:rFonts w:ascii="Calibri" w:eastAsia="Calibri" w:hAnsi="Calibri"/>
          <w:color w:val="000000"/>
          <w:sz w:val="25"/>
        </w:rPr>
        <w:t xml:space="preserve">quý vị </w:t>
      </w:r>
      <w:r w:rsidRPr="00D05654">
        <w:rPr>
          <w:rFonts w:ascii="Calibri" w:eastAsia="Calibri" w:hAnsi="Calibri"/>
          <w:color w:val="000000"/>
          <w:sz w:val="25"/>
        </w:rPr>
        <w:t xml:space="preserve">có thể hoạch </w:t>
      </w:r>
      <w:r>
        <w:rPr>
          <w:rFonts w:ascii="Calibri" w:eastAsia="Calibri" w:hAnsi="Calibri"/>
          <w:color w:val="000000"/>
          <w:sz w:val="25"/>
        </w:rPr>
        <w:t xml:space="preserve">định </w:t>
      </w:r>
      <w:r w:rsidRPr="00D05654">
        <w:rPr>
          <w:rFonts w:ascii="Calibri" w:eastAsia="Calibri" w:hAnsi="Calibri"/>
          <w:color w:val="000000"/>
          <w:sz w:val="25"/>
        </w:rPr>
        <w:t xml:space="preserve">bây giờ để được chăm sóc y tế, trong trường hợp </w:t>
      </w:r>
      <w:r w:rsidR="00E43935">
        <w:rPr>
          <w:rFonts w:ascii="Calibri" w:eastAsia="Calibri" w:hAnsi="Calibri"/>
          <w:color w:val="000000"/>
          <w:sz w:val="25"/>
        </w:rPr>
        <w:t xml:space="preserve">quý vị </w:t>
      </w:r>
      <w:r w:rsidRPr="00D05654">
        <w:rPr>
          <w:rFonts w:ascii="Calibri" w:eastAsia="Calibri" w:hAnsi="Calibri"/>
          <w:color w:val="000000"/>
          <w:sz w:val="25"/>
        </w:rPr>
        <w:t xml:space="preserve">không thể tự mình </w:t>
      </w:r>
      <w:r w:rsidR="00E43935">
        <w:rPr>
          <w:rFonts w:ascii="Calibri" w:eastAsia="Calibri" w:hAnsi="Calibri"/>
          <w:color w:val="000000"/>
          <w:sz w:val="25"/>
        </w:rPr>
        <w:t>lên tiếng cho bản thân</w:t>
      </w:r>
      <w:r w:rsidRPr="00D05654">
        <w:rPr>
          <w:rFonts w:ascii="Calibri" w:eastAsia="Calibri" w:hAnsi="Calibri"/>
          <w:color w:val="000000"/>
          <w:sz w:val="25"/>
        </w:rPr>
        <w:t xml:space="preserve"> trong tương lai. </w:t>
      </w:r>
      <w:r w:rsidR="00E43935">
        <w:rPr>
          <w:rFonts w:ascii="Calibri" w:eastAsia="Calibri" w:hAnsi="Calibri"/>
          <w:color w:val="000000"/>
          <w:sz w:val="25"/>
        </w:rPr>
        <w:t xml:space="preserve">Việc </w:t>
      </w:r>
      <w:r w:rsidRPr="00D05654">
        <w:rPr>
          <w:rFonts w:ascii="Calibri" w:eastAsia="Calibri" w:hAnsi="Calibri"/>
          <w:color w:val="000000"/>
          <w:sz w:val="25"/>
        </w:rPr>
        <w:t xml:space="preserve">hoạch </w:t>
      </w:r>
      <w:r w:rsidR="00E43935">
        <w:rPr>
          <w:rFonts w:ascii="Calibri" w:eastAsia="Calibri" w:hAnsi="Calibri"/>
          <w:color w:val="000000"/>
          <w:sz w:val="25"/>
        </w:rPr>
        <w:t xml:space="preserve">định </w:t>
      </w:r>
      <w:r w:rsidRPr="00D05654">
        <w:rPr>
          <w:rFonts w:ascii="Calibri" w:eastAsia="Calibri" w:hAnsi="Calibri"/>
          <w:color w:val="000000"/>
          <w:sz w:val="25"/>
        </w:rPr>
        <w:t xml:space="preserve">đó bây giờ có thể giúp </w:t>
      </w:r>
      <w:r w:rsidR="00E43935" w:rsidRPr="00D05654">
        <w:rPr>
          <w:rFonts w:ascii="Calibri" w:eastAsia="Calibri" w:hAnsi="Calibri"/>
          <w:color w:val="000000"/>
          <w:sz w:val="25"/>
        </w:rPr>
        <w:t xml:space="preserve">bảo </w:t>
      </w:r>
      <w:r w:rsidRPr="00D05654">
        <w:rPr>
          <w:rFonts w:ascii="Calibri" w:eastAsia="Calibri" w:hAnsi="Calibri"/>
          <w:color w:val="000000"/>
          <w:sz w:val="25"/>
        </w:rPr>
        <w:t xml:space="preserve">đảm rằng những mong muốn và </w:t>
      </w:r>
      <w:r w:rsidR="00E43935">
        <w:rPr>
          <w:rFonts w:ascii="Calibri" w:eastAsia="Calibri" w:hAnsi="Calibri"/>
          <w:color w:val="000000"/>
          <w:sz w:val="25"/>
        </w:rPr>
        <w:t>ưa</w:t>
      </w:r>
      <w:r w:rsidRPr="00D05654">
        <w:rPr>
          <w:rFonts w:ascii="Calibri" w:eastAsia="Calibri" w:hAnsi="Calibri"/>
          <w:color w:val="000000"/>
          <w:sz w:val="25"/>
        </w:rPr>
        <w:t xml:space="preserve"> thích cá nhân của </w:t>
      </w:r>
      <w:r w:rsidR="00E43935">
        <w:rPr>
          <w:rFonts w:ascii="Calibri" w:eastAsia="Calibri" w:hAnsi="Calibri"/>
          <w:color w:val="000000"/>
          <w:sz w:val="25"/>
        </w:rPr>
        <w:t>quý vị</w:t>
      </w:r>
      <w:r w:rsidRPr="00D05654">
        <w:rPr>
          <w:rFonts w:ascii="Calibri" w:eastAsia="Calibri" w:hAnsi="Calibri"/>
          <w:color w:val="000000"/>
          <w:sz w:val="25"/>
        </w:rPr>
        <w:t xml:space="preserve"> được truyền đạt </w:t>
      </w:r>
      <w:r w:rsidR="00E43935">
        <w:rPr>
          <w:rFonts w:ascii="Calibri" w:eastAsia="Calibri" w:hAnsi="Calibri"/>
          <w:color w:val="000000"/>
          <w:sz w:val="25"/>
        </w:rPr>
        <w:t>cho</w:t>
      </w:r>
      <w:r w:rsidRPr="00D05654">
        <w:rPr>
          <w:rFonts w:ascii="Calibri" w:eastAsia="Calibri" w:hAnsi="Calibri"/>
          <w:color w:val="000000"/>
          <w:sz w:val="25"/>
        </w:rPr>
        <w:t xml:space="preserve"> những người cần biết. </w:t>
      </w:r>
      <w:r w:rsidR="00E43935">
        <w:rPr>
          <w:rFonts w:ascii="Calibri" w:eastAsia="Calibri" w:hAnsi="Calibri"/>
          <w:color w:val="000000"/>
          <w:sz w:val="25"/>
        </w:rPr>
        <w:t>Tiến</w:t>
      </w:r>
      <w:r w:rsidRPr="00D05654">
        <w:rPr>
          <w:rFonts w:ascii="Calibri" w:eastAsia="Calibri" w:hAnsi="Calibri"/>
          <w:color w:val="000000"/>
          <w:sz w:val="25"/>
        </w:rPr>
        <w:t xml:space="preserve"> trình đó được gọi là </w:t>
      </w:r>
      <w:r w:rsidR="00E43935">
        <w:rPr>
          <w:rFonts w:ascii="Calibri" w:eastAsia="Calibri" w:hAnsi="Calibri"/>
          <w:color w:val="000000"/>
          <w:sz w:val="25"/>
        </w:rPr>
        <w:t>lập</w:t>
      </w:r>
      <w:r w:rsidRPr="00D05654">
        <w:rPr>
          <w:rFonts w:ascii="Calibri" w:eastAsia="Calibri" w:hAnsi="Calibri"/>
          <w:color w:val="000000"/>
          <w:sz w:val="25"/>
        </w:rPr>
        <w:t xml:space="preserve"> Chỉ </w:t>
      </w:r>
      <w:r w:rsidR="00E43935">
        <w:rPr>
          <w:rFonts w:ascii="Calibri" w:eastAsia="Calibri" w:hAnsi="Calibri"/>
          <w:color w:val="000000"/>
          <w:sz w:val="25"/>
        </w:rPr>
        <w:t>T</w:t>
      </w:r>
      <w:r w:rsidRPr="00D05654">
        <w:rPr>
          <w:rFonts w:ascii="Calibri" w:eastAsia="Calibri" w:hAnsi="Calibri"/>
          <w:color w:val="000000"/>
          <w:sz w:val="25"/>
        </w:rPr>
        <w:t>hị Trước</w:t>
      </w:r>
      <w:r w:rsidR="00E43935">
        <w:rPr>
          <w:rFonts w:ascii="Calibri" w:eastAsia="Calibri" w:hAnsi="Calibri"/>
          <w:color w:val="000000"/>
          <w:sz w:val="25"/>
        </w:rPr>
        <w:t>.</w:t>
      </w:r>
    </w:p>
    <w:p w:rsidR="005B0BF9" w:rsidRDefault="00E43935" w:rsidP="00C7182C">
      <w:pPr>
        <w:spacing w:before="290" w:line="293" w:lineRule="exact"/>
        <w:ind w:left="72" w:right="144"/>
        <w:textAlignment w:val="baseline"/>
        <w:rPr>
          <w:rFonts w:ascii="Calibri" w:eastAsiaTheme="minorEastAsia" w:hAnsi="Calibri"/>
          <w:color w:val="000000"/>
          <w:spacing w:val="-4"/>
          <w:sz w:val="25"/>
          <w:lang w:eastAsia="zh-CN"/>
        </w:rPr>
      </w:pPr>
      <w:r w:rsidRPr="00E43935">
        <w:rPr>
          <w:rFonts w:ascii="Calibri" w:eastAsia="Calibri" w:hAnsi="Calibri"/>
          <w:color w:val="000000"/>
          <w:spacing w:val="-4"/>
          <w:sz w:val="25"/>
        </w:rPr>
        <w:t xml:space="preserve">Theo yêu cầu của </w:t>
      </w:r>
      <w:r>
        <w:rPr>
          <w:rFonts w:ascii="Calibri" w:eastAsia="Calibri" w:hAnsi="Calibri"/>
          <w:color w:val="000000"/>
          <w:spacing w:val="-4"/>
          <w:sz w:val="25"/>
        </w:rPr>
        <w:t>quý vị</w:t>
      </w:r>
      <w:r w:rsidRPr="00E43935">
        <w:rPr>
          <w:rFonts w:ascii="Calibri" w:eastAsia="Calibri" w:hAnsi="Calibri"/>
          <w:color w:val="000000"/>
          <w:spacing w:val="-4"/>
          <w:sz w:val="25"/>
        </w:rPr>
        <w:t xml:space="preserve">, </w:t>
      </w:r>
      <w:r>
        <w:rPr>
          <w:rFonts w:ascii="Calibri" w:eastAsia="Calibri" w:hAnsi="Calibri"/>
          <w:color w:val="000000"/>
          <w:spacing w:val="-4"/>
          <w:sz w:val="25"/>
        </w:rPr>
        <w:t xml:space="preserve">quý vị </w:t>
      </w:r>
      <w:r w:rsidRPr="00E43935">
        <w:rPr>
          <w:rFonts w:ascii="Calibri" w:eastAsia="Calibri" w:hAnsi="Calibri"/>
          <w:color w:val="000000"/>
          <w:spacing w:val="-4"/>
          <w:sz w:val="25"/>
        </w:rPr>
        <w:t xml:space="preserve">sẽ được cung cấp thông tin về Chỉ </w:t>
      </w:r>
      <w:r>
        <w:rPr>
          <w:rFonts w:ascii="Calibri" w:eastAsia="Calibri" w:hAnsi="Calibri"/>
          <w:color w:val="000000"/>
          <w:spacing w:val="-4"/>
          <w:sz w:val="25"/>
        </w:rPr>
        <w:t>T</w:t>
      </w:r>
      <w:r w:rsidRPr="00E43935">
        <w:rPr>
          <w:rFonts w:ascii="Calibri" w:eastAsia="Calibri" w:hAnsi="Calibri"/>
          <w:color w:val="000000"/>
          <w:spacing w:val="-4"/>
          <w:sz w:val="25"/>
        </w:rPr>
        <w:t xml:space="preserve">hị Trước được gọi là “Quyền của </w:t>
      </w:r>
      <w:r>
        <w:rPr>
          <w:rFonts w:ascii="Calibri" w:eastAsia="Calibri" w:hAnsi="Calibri"/>
          <w:color w:val="000000"/>
          <w:spacing w:val="-4"/>
          <w:sz w:val="25"/>
        </w:rPr>
        <w:t xml:space="preserve">quý vị </w:t>
      </w:r>
      <w:r w:rsidRPr="00E43935">
        <w:rPr>
          <w:rFonts w:ascii="Calibri" w:eastAsia="Calibri" w:hAnsi="Calibri"/>
          <w:color w:val="000000"/>
          <w:spacing w:val="-4"/>
          <w:sz w:val="25"/>
        </w:rPr>
        <w:t xml:space="preserve">để </w:t>
      </w:r>
      <w:r>
        <w:rPr>
          <w:rFonts w:ascii="Calibri" w:eastAsia="Calibri" w:hAnsi="Calibri"/>
          <w:color w:val="000000"/>
          <w:spacing w:val="-4"/>
          <w:sz w:val="25"/>
        </w:rPr>
        <w:t>Q</w:t>
      </w:r>
      <w:r w:rsidRPr="00E43935">
        <w:rPr>
          <w:rFonts w:ascii="Calibri" w:eastAsia="Calibri" w:hAnsi="Calibri"/>
          <w:color w:val="000000"/>
          <w:spacing w:val="-4"/>
          <w:sz w:val="25"/>
        </w:rPr>
        <w:t xml:space="preserve">uyết </w:t>
      </w:r>
      <w:r>
        <w:rPr>
          <w:rFonts w:ascii="Calibri" w:eastAsia="Calibri" w:hAnsi="Calibri"/>
          <w:color w:val="000000"/>
          <w:spacing w:val="-4"/>
          <w:sz w:val="25"/>
        </w:rPr>
        <w:t>Đ</w:t>
      </w:r>
      <w:r w:rsidRPr="00E43935">
        <w:rPr>
          <w:rFonts w:ascii="Calibri" w:eastAsia="Calibri" w:hAnsi="Calibri"/>
          <w:color w:val="000000"/>
          <w:spacing w:val="-4"/>
          <w:sz w:val="25"/>
        </w:rPr>
        <w:t xml:space="preserve">ịnh về </w:t>
      </w:r>
      <w:r>
        <w:rPr>
          <w:rFonts w:ascii="Calibri" w:eastAsia="Calibri" w:hAnsi="Calibri"/>
          <w:color w:val="000000"/>
          <w:spacing w:val="-4"/>
          <w:sz w:val="25"/>
        </w:rPr>
        <w:t>Cách Đ</w:t>
      </w:r>
      <w:r w:rsidRPr="00E43935">
        <w:rPr>
          <w:rFonts w:ascii="Calibri" w:eastAsia="Calibri" w:hAnsi="Calibri"/>
          <w:color w:val="000000"/>
          <w:spacing w:val="-4"/>
          <w:sz w:val="25"/>
        </w:rPr>
        <w:t xml:space="preserve">iều </w:t>
      </w:r>
      <w:r>
        <w:rPr>
          <w:rFonts w:ascii="Calibri" w:eastAsia="Calibri" w:hAnsi="Calibri"/>
          <w:color w:val="000000"/>
          <w:spacing w:val="-4"/>
          <w:sz w:val="25"/>
        </w:rPr>
        <w:t>T</w:t>
      </w:r>
      <w:r w:rsidRPr="00E43935">
        <w:rPr>
          <w:rFonts w:ascii="Calibri" w:eastAsia="Calibri" w:hAnsi="Calibri"/>
          <w:color w:val="000000"/>
          <w:spacing w:val="-4"/>
          <w:sz w:val="25"/>
        </w:rPr>
        <w:t xml:space="preserve">rị </w:t>
      </w:r>
      <w:r>
        <w:rPr>
          <w:rFonts w:ascii="Calibri" w:eastAsia="Calibri" w:hAnsi="Calibri"/>
          <w:color w:val="000000"/>
          <w:spacing w:val="-4"/>
          <w:sz w:val="25"/>
        </w:rPr>
        <w:t>Y</w:t>
      </w:r>
      <w:r w:rsidRPr="00E43935">
        <w:rPr>
          <w:rFonts w:ascii="Calibri" w:eastAsia="Calibri" w:hAnsi="Calibri"/>
          <w:color w:val="000000"/>
          <w:spacing w:val="-4"/>
          <w:sz w:val="25"/>
        </w:rPr>
        <w:t xml:space="preserve"> </w:t>
      </w:r>
      <w:r>
        <w:rPr>
          <w:rFonts w:ascii="Calibri" w:eastAsia="Calibri" w:hAnsi="Calibri"/>
          <w:color w:val="000000"/>
          <w:spacing w:val="-4"/>
          <w:sz w:val="25"/>
        </w:rPr>
        <w:t>T</w:t>
      </w:r>
      <w:r w:rsidRPr="00E43935">
        <w:rPr>
          <w:rFonts w:ascii="Calibri" w:eastAsia="Calibri" w:hAnsi="Calibri"/>
          <w:color w:val="000000"/>
          <w:spacing w:val="-4"/>
          <w:sz w:val="25"/>
        </w:rPr>
        <w:t>ế</w:t>
      </w:r>
      <w:r>
        <w:rPr>
          <w:rFonts w:ascii="Calibri" w:eastAsia="Calibri" w:hAnsi="Calibri"/>
          <w:color w:val="000000"/>
          <w:spacing w:val="-4"/>
          <w:sz w:val="25"/>
        </w:rPr>
        <w:t>.</w:t>
      </w:r>
      <w:r w:rsidRPr="00E43935">
        <w:rPr>
          <w:rFonts w:ascii="Calibri" w:eastAsia="Calibri" w:hAnsi="Calibri"/>
          <w:color w:val="000000"/>
          <w:spacing w:val="-4"/>
          <w:sz w:val="25"/>
        </w:rPr>
        <w:t xml:space="preserve">” </w:t>
      </w:r>
      <w:r w:rsidR="000D40F9">
        <w:rPr>
          <w:rFonts w:ascii="Calibri" w:eastAsia="Calibri" w:hAnsi="Calibri"/>
          <w:color w:val="000000"/>
          <w:spacing w:val="-4"/>
          <w:sz w:val="25"/>
        </w:rPr>
        <w:t>Thông tin này miêu</w:t>
      </w:r>
      <w:r w:rsidRPr="00E43935">
        <w:rPr>
          <w:rFonts w:ascii="Calibri" w:eastAsia="Calibri" w:hAnsi="Calibri"/>
          <w:color w:val="000000"/>
          <w:spacing w:val="-4"/>
          <w:sz w:val="25"/>
        </w:rPr>
        <w:t xml:space="preserve"> tả </w:t>
      </w:r>
      <w:r w:rsidR="000D40F9">
        <w:rPr>
          <w:rFonts w:ascii="Calibri" w:eastAsia="Calibri" w:hAnsi="Calibri"/>
          <w:color w:val="000000"/>
          <w:spacing w:val="-4"/>
          <w:sz w:val="25"/>
        </w:rPr>
        <w:t xml:space="preserve">tầm quan trọng của việc lập Chỉ Thị Trước, những điều quý vị có thể cân nhắc nếu quý vị quyết định lập một </w:t>
      </w:r>
      <w:r w:rsidR="0065586A" w:rsidRPr="00E43935">
        <w:rPr>
          <w:rFonts w:ascii="Calibri" w:eastAsia="Calibri" w:hAnsi="Calibri"/>
          <w:color w:val="000000"/>
          <w:spacing w:val="-4"/>
          <w:sz w:val="25"/>
        </w:rPr>
        <w:t xml:space="preserve">Chỉ </w:t>
      </w:r>
      <w:r w:rsidR="0065586A">
        <w:rPr>
          <w:rFonts w:ascii="Calibri" w:eastAsia="Calibri" w:hAnsi="Calibri"/>
          <w:color w:val="000000"/>
          <w:spacing w:val="-4"/>
          <w:sz w:val="25"/>
        </w:rPr>
        <w:t>T</w:t>
      </w:r>
      <w:r w:rsidR="0065586A" w:rsidRPr="00E43935">
        <w:rPr>
          <w:rFonts w:ascii="Calibri" w:eastAsia="Calibri" w:hAnsi="Calibri"/>
          <w:color w:val="000000"/>
          <w:spacing w:val="-4"/>
          <w:sz w:val="25"/>
        </w:rPr>
        <w:t>hị Trước</w:t>
      </w:r>
      <w:r w:rsidR="000D40F9">
        <w:rPr>
          <w:rFonts w:ascii="Calibri" w:eastAsia="Calibri" w:hAnsi="Calibri"/>
          <w:color w:val="000000"/>
          <w:spacing w:val="-4"/>
          <w:sz w:val="25"/>
        </w:rPr>
        <w:t xml:space="preserve">, và </w:t>
      </w:r>
      <w:r w:rsidR="0065586A">
        <w:rPr>
          <w:rFonts w:ascii="Calibri" w:eastAsia="Calibri" w:hAnsi="Calibri"/>
          <w:color w:val="000000"/>
          <w:spacing w:val="-4"/>
          <w:sz w:val="25"/>
        </w:rPr>
        <w:t xml:space="preserve">miêu tả </w:t>
      </w:r>
      <w:r w:rsidRPr="00E43935">
        <w:rPr>
          <w:rFonts w:ascii="Calibri" w:eastAsia="Calibri" w:hAnsi="Calibri"/>
          <w:color w:val="000000"/>
          <w:spacing w:val="-4"/>
          <w:sz w:val="25"/>
        </w:rPr>
        <w:t xml:space="preserve">các luật tiểu bang có liên quan. </w:t>
      </w:r>
      <w:r w:rsidR="0065586A" w:rsidRPr="0065586A">
        <w:rPr>
          <w:rFonts w:ascii="Calibri" w:eastAsia="Calibri" w:hAnsi="Calibri"/>
          <w:color w:val="000000"/>
          <w:spacing w:val="-4"/>
          <w:sz w:val="25"/>
          <w:u w:val="single"/>
        </w:rPr>
        <w:t xml:space="preserve">Quý vị </w:t>
      </w:r>
      <w:r w:rsidRPr="0065586A">
        <w:rPr>
          <w:rFonts w:ascii="Calibri" w:eastAsia="Calibri" w:hAnsi="Calibri"/>
          <w:color w:val="000000"/>
          <w:spacing w:val="-4"/>
          <w:sz w:val="25"/>
          <w:u w:val="single"/>
        </w:rPr>
        <w:t xml:space="preserve">không bắt buộc phải </w:t>
      </w:r>
      <w:r w:rsidR="0065586A" w:rsidRPr="0065586A">
        <w:rPr>
          <w:rFonts w:ascii="Calibri" w:eastAsia="Calibri" w:hAnsi="Calibri"/>
          <w:color w:val="000000"/>
          <w:spacing w:val="-4"/>
          <w:sz w:val="25"/>
          <w:u w:val="single"/>
        </w:rPr>
        <w:t>lập</w:t>
      </w:r>
      <w:r w:rsidRPr="0065586A">
        <w:rPr>
          <w:rFonts w:ascii="Calibri" w:eastAsia="Calibri" w:hAnsi="Calibri"/>
          <w:color w:val="000000"/>
          <w:spacing w:val="-4"/>
          <w:sz w:val="25"/>
          <w:u w:val="single"/>
        </w:rPr>
        <w:t xml:space="preserve"> Chỉ </w:t>
      </w:r>
      <w:r w:rsidR="0065586A" w:rsidRPr="0065586A">
        <w:rPr>
          <w:rFonts w:ascii="Calibri" w:eastAsia="Calibri" w:hAnsi="Calibri"/>
          <w:color w:val="000000"/>
          <w:spacing w:val="-4"/>
          <w:sz w:val="25"/>
          <w:u w:val="single"/>
        </w:rPr>
        <w:t>T</w:t>
      </w:r>
      <w:r w:rsidRPr="0065586A">
        <w:rPr>
          <w:rFonts w:ascii="Calibri" w:eastAsia="Calibri" w:hAnsi="Calibri"/>
          <w:color w:val="000000"/>
          <w:spacing w:val="-4"/>
          <w:sz w:val="25"/>
          <w:u w:val="single"/>
        </w:rPr>
        <w:t>hị Trước</w:t>
      </w:r>
      <w:r w:rsidRPr="00E43935">
        <w:rPr>
          <w:rFonts w:ascii="Calibri" w:eastAsia="Calibri" w:hAnsi="Calibri"/>
          <w:color w:val="000000"/>
          <w:spacing w:val="-4"/>
          <w:sz w:val="25"/>
        </w:rPr>
        <w:t xml:space="preserve"> nhưng chúng tôi khuyến khích </w:t>
      </w:r>
      <w:r w:rsidR="0065586A">
        <w:rPr>
          <w:rFonts w:ascii="Calibri" w:eastAsia="Calibri" w:hAnsi="Calibri"/>
          <w:color w:val="000000"/>
          <w:spacing w:val="-4"/>
          <w:sz w:val="25"/>
        </w:rPr>
        <w:t>quý vị tìm hiểu</w:t>
      </w:r>
      <w:r w:rsidRPr="00E43935">
        <w:rPr>
          <w:rFonts w:ascii="Calibri" w:eastAsia="Calibri" w:hAnsi="Calibri"/>
          <w:color w:val="000000"/>
          <w:spacing w:val="-4"/>
          <w:sz w:val="25"/>
        </w:rPr>
        <w:t xml:space="preserve"> và giải quyết các vấn đề liên quan đến việc </w:t>
      </w:r>
      <w:r w:rsidR="0065586A">
        <w:rPr>
          <w:rFonts w:ascii="Calibri" w:eastAsia="Calibri" w:hAnsi="Calibri"/>
          <w:color w:val="000000"/>
          <w:spacing w:val="-4"/>
          <w:sz w:val="25"/>
        </w:rPr>
        <w:t>lập</w:t>
      </w:r>
      <w:r w:rsidRPr="00E43935">
        <w:rPr>
          <w:rFonts w:ascii="Calibri" w:eastAsia="Calibri" w:hAnsi="Calibri"/>
          <w:color w:val="000000"/>
          <w:spacing w:val="-4"/>
          <w:sz w:val="25"/>
        </w:rPr>
        <w:t xml:space="preserve"> một Chỉ </w:t>
      </w:r>
      <w:r w:rsidR="0065586A">
        <w:rPr>
          <w:rFonts w:ascii="Calibri" w:eastAsia="Calibri" w:hAnsi="Calibri"/>
          <w:color w:val="000000"/>
          <w:spacing w:val="-4"/>
          <w:sz w:val="25"/>
        </w:rPr>
        <w:t>T</w:t>
      </w:r>
      <w:r w:rsidRPr="00E43935">
        <w:rPr>
          <w:rFonts w:ascii="Calibri" w:eastAsia="Calibri" w:hAnsi="Calibri"/>
          <w:color w:val="000000"/>
          <w:spacing w:val="-4"/>
          <w:sz w:val="25"/>
        </w:rPr>
        <w:t xml:space="preserve">hị Trước. Các </w:t>
      </w:r>
      <w:r w:rsidR="0065586A">
        <w:rPr>
          <w:rFonts w:ascii="Calibri" w:eastAsia="Calibri" w:hAnsi="Calibri"/>
          <w:color w:val="000000"/>
          <w:spacing w:val="-4"/>
          <w:sz w:val="25"/>
        </w:rPr>
        <w:t xml:space="preserve">nhà cung cấp dịch vụ và ban nhân viên BHCS của Quận </w:t>
      </w:r>
      <w:r w:rsidRPr="00E43935">
        <w:rPr>
          <w:rFonts w:ascii="Calibri" w:eastAsia="Calibri" w:hAnsi="Calibri"/>
          <w:color w:val="000000"/>
          <w:spacing w:val="-4"/>
          <w:sz w:val="25"/>
        </w:rPr>
        <w:t xml:space="preserve">Alameda có thể hỗ trợ </w:t>
      </w:r>
      <w:r w:rsidR="0065586A">
        <w:rPr>
          <w:rFonts w:ascii="Calibri" w:eastAsia="Calibri" w:hAnsi="Calibri"/>
          <w:color w:val="000000"/>
          <w:spacing w:val="-4"/>
          <w:sz w:val="25"/>
        </w:rPr>
        <w:t xml:space="preserve">quý vị </w:t>
      </w:r>
      <w:r w:rsidRPr="00E43935">
        <w:rPr>
          <w:rFonts w:ascii="Calibri" w:eastAsia="Calibri" w:hAnsi="Calibri"/>
          <w:color w:val="000000"/>
          <w:spacing w:val="-4"/>
          <w:sz w:val="25"/>
        </w:rPr>
        <w:t xml:space="preserve">trong </w:t>
      </w:r>
      <w:r w:rsidR="0065586A">
        <w:rPr>
          <w:rFonts w:ascii="Calibri" w:eastAsia="Calibri" w:hAnsi="Calibri"/>
          <w:color w:val="000000"/>
          <w:spacing w:val="-4"/>
          <w:sz w:val="25"/>
        </w:rPr>
        <w:t>tiến</w:t>
      </w:r>
      <w:r w:rsidRPr="00E43935">
        <w:rPr>
          <w:rFonts w:ascii="Calibri" w:eastAsia="Calibri" w:hAnsi="Calibri"/>
          <w:color w:val="000000"/>
          <w:spacing w:val="-4"/>
          <w:sz w:val="25"/>
        </w:rPr>
        <w:t xml:space="preserve"> trình này, nhưng không thể </w:t>
      </w:r>
      <w:r w:rsidR="0065586A">
        <w:rPr>
          <w:rFonts w:ascii="Calibri" w:eastAsia="Calibri" w:hAnsi="Calibri"/>
          <w:color w:val="000000"/>
          <w:spacing w:val="-4"/>
          <w:sz w:val="25"/>
        </w:rPr>
        <w:t xml:space="preserve">lập </w:t>
      </w:r>
      <w:r w:rsidRPr="00E43935">
        <w:rPr>
          <w:rFonts w:ascii="Calibri" w:eastAsia="Calibri" w:hAnsi="Calibri"/>
          <w:color w:val="000000"/>
          <w:spacing w:val="-4"/>
          <w:sz w:val="25"/>
        </w:rPr>
        <w:t xml:space="preserve">Chỉ Thị Trước cho </w:t>
      </w:r>
      <w:r w:rsidR="0065586A">
        <w:rPr>
          <w:rFonts w:ascii="Calibri" w:eastAsia="Calibri" w:hAnsi="Calibri"/>
          <w:color w:val="000000"/>
          <w:spacing w:val="-4"/>
          <w:sz w:val="25"/>
        </w:rPr>
        <w:t>quý vị</w:t>
      </w:r>
      <w:r w:rsidRPr="00E43935">
        <w:rPr>
          <w:rFonts w:ascii="Calibri" w:eastAsia="Calibri" w:hAnsi="Calibri"/>
          <w:color w:val="000000"/>
          <w:spacing w:val="-4"/>
          <w:sz w:val="25"/>
        </w:rPr>
        <w:t>.</w:t>
      </w:r>
      <w:r w:rsidR="0065586A">
        <w:rPr>
          <w:rFonts w:ascii="Calibri" w:eastAsia="Calibri" w:hAnsi="Calibri"/>
          <w:color w:val="000000"/>
          <w:spacing w:val="-4"/>
          <w:sz w:val="25"/>
        </w:rPr>
        <w:t xml:space="preserve"> </w:t>
      </w:r>
      <w:r w:rsidR="0065586A" w:rsidRPr="0065586A">
        <w:rPr>
          <w:rFonts w:ascii="Calibri" w:eastAsia="Calibri" w:hAnsi="Calibri"/>
          <w:color w:val="000000"/>
          <w:spacing w:val="-4"/>
          <w:sz w:val="25"/>
        </w:rPr>
        <w:t xml:space="preserve">Chúng tôi hy vọng thông tin này sẽ giúp </w:t>
      </w:r>
      <w:r w:rsidR="00C7182C">
        <w:rPr>
          <w:rFonts w:ascii="Calibri" w:eastAsia="Calibri" w:hAnsi="Calibri"/>
          <w:color w:val="000000"/>
          <w:spacing w:val="-4"/>
          <w:sz w:val="25"/>
        </w:rPr>
        <w:t xml:space="preserve">quý vị </w:t>
      </w:r>
      <w:r w:rsidR="0065586A" w:rsidRPr="0065586A">
        <w:rPr>
          <w:rFonts w:ascii="Calibri" w:eastAsia="Calibri" w:hAnsi="Calibri"/>
          <w:color w:val="000000"/>
          <w:spacing w:val="-4"/>
          <w:sz w:val="25"/>
        </w:rPr>
        <w:t xml:space="preserve">hiểu cách </w:t>
      </w:r>
      <w:r w:rsidR="00C7182C">
        <w:rPr>
          <w:rFonts w:ascii="Calibri" w:eastAsia="Calibri" w:hAnsi="Calibri"/>
          <w:color w:val="000000"/>
          <w:spacing w:val="-4"/>
          <w:sz w:val="25"/>
        </w:rPr>
        <w:t xml:space="preserve">gia </w:t>
      </w:r>
      <w:r w:rsidR="0065586A" w:rsidRPr="0065586A">
        <w:rPr>
          <w:rFonts w:ascii="Calibri" w:eastAsia="Calibri" w:hAnsi="Calibri"/>
          <w:color w:val="000000"/>
          <w:spacing w:val="-4"/>
          <w:sz w:val="25"/>
        </w:rPr>
        <w:t xml:space="preserve">tăng </w:t>
      </w:r>
      <w:r w:rsidR="00C7182C">
        <w:rPr>
          <w:rFonts w:ascii="Calibri" w:eastAsia="Calibri" w:hAnsi="Calibri"/>
          <w:color w:val="000000"/>
          <w:spacing w:val="-4"/>
          <w:sz w:val="25"/>
        </w:rPr>
        <w:t xml:space="preserve">mức </w:t>
      </w:r>
      <w:r w:rsidR="0065586A" w:rsidRPr="0065586A">
        <w:rPr>
          <w:rFonts w:ascii="Calibri" w:eastAsia="Calibri" w:hAnsi="Calibri"/>
          <w:color w:val="000000"/>
          <w:spacing w:val="-4"/>
          <w:sz w:val="25"/>
        </w:rPr>
        <w:t xml:space="preserve">kiểm soát đối với việc điều trị y tế của </w:t>
      </w:r>
      <w:r w:rsidR="00C7182C">
        <w:rPr>
          <w:rFonts w:ascii="Calibri" w:eastAsia="Calibri" w:hAnsi="Calibri"/>
          <w:color w:val="000000"/>
          <w:spacing w:val="-4"/>
          <w:sz w:val="25"/>
        </w:rPr>
        <w:t>mình</w:t>
      </w:r>
      <w:r w:rsidR="0065586A" w:rsidRPr="0065586A">
        <w:rPr>
          <w:rFonts w:ascii="Calibri" w:eastAsia="Calibri" w:hAnsi="Calibri"/>
          <w:color w:val="000000"/>
          <w:spacing w:val="-4"/>
          <w:sz w:val="25"/>
        </w:rPr>
        <w:t xml:space="preserve">. Sự chăm sóc được cung cấp cho quý vị bởi bất kỳ nhà cung cấp </w:t>
      </w:r>
      <w:r w:rsidR="00C7182C">
        <w:rPr>
          <w:rFonts w:ascii="Calibri" w:eastAsia="Calibri" w:hAnsi="Calibri"/>
          <w:color w:val="000000"/>
          <w:spacing w:val="-4"/>
          <w:sz w:val="25"/>
        </w:rPr>
        <w:t xml:space="preserve">dịch vụ nào của </w:t>
      </w:r>
      <w:r w:rsidR="0065586A" w:rsidRPr="0065586A">
        <w:rPr>
          <w:rFonts w:ascii="Calibri" w:eastAsia="Calibri" w:hAnsi="Calibri"/>
          <w:color w:val="000000"/>
          <w:spacing w:val="-4"/>
          <w:sz w:val="25"/>
        </w:rPr>
        <w:t xml:space="preserve">BHCS Quận Alameda sẽ không dựa trên việc quý vị </w:t>
      </w:r>
      <w:r w:rsidR="00C7182C">
        <w:rPr>
          <w:rFonts w:ascii="Calibri" w:eastAsia="Calibri" w:hAnsi="Calibri"/>
          <w:color w:val="000000"/>
          <w:spacing w:val="-4"/>
          <w:sz w:val="25"/>
        </w:rPr>
        <w:t>có lập</w:t>
      </w:r>
      <w:r w:rsidR="0065586A" w:rsidRPr="0065586A">
        <w:rPr>
          <w:rFonts w:ascii="Calibri" w:eastAsia="Calibri" w:hAnsi="Calibri"/>
          <w:color w:val="000000"/>
          <w:spacing w:val="-4"/>
          <w:sz w:val="25"/>
        </w:rPr>
        <w:t xml:space="preserve"> Chỉ Thị Trước hay </w:t>
      </w:r>
      <w:r w:rsidR="00C7182C">
        <w:rPr>
          <w:rFonts w:ascii="Calibri" w:eastAsia="Calibri" w:hAnsi="Calibri"/>
          <w:color w:val="000000"/>
          <w:spacing w:val="-4"/>
          <w:sz w:val="25"/>
        </w:rPr>
        <w:t>không.</w:t>
      </w:r>
      <w:r w:rsidR="0065586A" w:rsidRPr="0065586A">
        <w:rPr>
          <w:rFonts w:ascii="Calibri" w:eastAsia="Calibri" w:hAnsi="Calibri"/>
          <w:color w:val="000000"/>
          <w:spacing w:val="-4"/>
          <w:sz w:val="25"/>
        </w:rPr>
        <w:t xml:space="preserve"> Nếu </w:t>
      </w:r>
      <w:r w:rsidR="00C7182C">
        <w:rPr>
          <w:rFonts w:ascii="Calibri" w:eastAsia="Calibri" w:hAnsi="Calibri"/>
          <w:color w:val="000000"/>
          <w:spacing w:val="-4"/>
          <w:sz w:val="25"/>
        </w:rPr>
        <w:t xml:space="preserve">quý vị </w:t>
      </w:r>
      <w:r w:rsidR="0065586A" w:rsidRPr="0065586A">
        <w:rPr>
          <w:rFonts w:ascii="Calibri" w:eastAsia="Calibri" w:hAnsi="Calibri"/>
          <w:color w:val="000000"/>
          <w:spacing w:val="-4"/>
          <w:sz w:val="25"/>
        </w:rPr>
        <w:t xml:space="preserve">có bất kỳ </w:t>
      </w:r>
      <w:r w:rsidR="00C7182C">
        <w:rPr>
          <w:rFonts w:ascii="Calibri" w:eastAsia="Calibri" w:hAnsi="Calibri"/>
          <w:color w:val="000000"/>
          <w:spacing w:val="-4"/>
          <w:sz w:val="25"/>
        </w:rPr>
        <w:t>than phiền</w:t>
      </w:r>
      <w:r w:rsidR="0065586A" w:rsidRPr="0065586A">
        <w:rPr>
          <w:rFonts w:ascii="Calibri" w:eastAsia="Calibri" w:hAnsi="Calibri"/>
          <w:color w:val="000000"/>
          <w:spacing w:val="-4"/>
          <w:sz w:val="25"/>
        </w:rPr>
        <w:t xml:space="preserve"> nào về các yêu cầu của Chỉ </w:t>
      </w:r>
      <w:r w:rsidR="00C7182C">
        <w:rPr>
          <w:rFonts w:ascii="Calibri" w:eastAsia="Calibri" w:hAnsi="Calibri"/>
          <w:color w:val="000000"/>
          <w:spacing w:val="-4"/>
          <w:sz w:val="25"/>
        </w:rPr>
        <w:t>T</w:t>
      </w:r>
      <w:r w:rsidR="0065586A" w:rsidRPr="0065586A">
        <w:rPr>
          <w:rFonts w:ascii="Calibri" w:eastAsia="Calibri" w:hAnsi="Calibri"/>
          <w:color w:val="000000"/>
          <w:spacing w:val="-4"/>
          <w:sz w:val="25"/>
        </w:rPr>
        <w:t xml:space="preserve">hị Trước, </w:t>
      </w:r>
      <w:r w:rsidR="00C7182C">
        <w:rPr>
          <w:rFonts w:ascii="Calibri" w:eastAsia="Calibri" w:hAnsi="Calibri"/>
          <w:color w:val="000000"/>
          <w:spacing w:val="-4"/>
          <w:sz w:val="25"/>
        </w:rPr>
        <w:t xml:space="preserve">xin </w:t>
      </w:r>
      <w:r w:rsidR="0065586A" w:rsidRPr="0065586A">
        <w:rPr>
          <w:rFonts w:ascii="Calibri" w:eastAsia="Calibri" w:hAnsi="Calibri"/>
          <w:color w:val="000000"/>
          <w:spacing w:val="-4"/>
          <w:sz w:val="25"/>
        </w:rPr>
        <w:t xml:space="preserve">vui lòng liên </w:t>
      </w:r>
      <w:r w:rsidR="00C7182C">
        <w:rPr>
          <w:rFonts w:ascii="Calibri" w:eastAsia="Calibri" w:hAnsi="Calibri"/>
          <w:color w:val="000000"/>
          <w:spacing w:val="-4"/>
          <w:sz w:val="25"/>
        </w:rPr>
        <w:t xml:space="preserve">lạc </w:t>
      </w:r>
      <w:r w:rsidR="0065586A" w:rsidRPr="0065586A">
        <w:rPr>
          <w:rFonts w:ascii="Calibri" w:eastAsia="Calibri" w:hAnsi="Calibri"/>
          <w:color w:val="000000"/>
          <w:spacing w:val="-4"/>
          <w:sz w:val="25"/>
        </w:rPr>
        <w:t xml:space="preserve">với </w:t>
      </w:r>
      <w:r w:rsidR="00C7182C">
        <w:rPr>
          <w:rFonts w:ascii="Calibri" w:eastAsia="Calibri" w:hAnsi="Calibri"/>
          <w:color w:val="000000"/>
          <w:spacing w:val="-4"/>
          <w:sz w:val="25"/>
        </w:rPr>
        <w:t>ban</w:t>
      </w:r>
      <w:r w:rsidR="0065586A" w:rsidRPr="0065586A">
        <w:rPr>
          <w:rFonts w:ascii="Calibri" w:eastAsia="Calibri" w:hAnsi="Calibri"/>
          <w:color w:val="000000"/>
          <w:spacing w:val="-4"/>
          <w:sz w:val="25"/>
        </w:rPr>
        <w:t xml:space="preserve"> </w:t>
      </w:r>
      <w:r w:rsidR="00C7182C">
        <w:rPr>
          <w:rFonts w:ascii="Calibri" w:eastAsia="Calibri" w:hAnsi="Calibri"/>
          <w:color w:val="000000"/>
          <w:spacing w:val="-4"/>
          <w:sz w:val="25"/>
        </w:rPr>
        <w:t>T</w:t>
      </w:r>
      <w:r w:rsidR="0065586A" w:rsidRPr="0065586A">
        <w:rPr>
          <w:rFonts w:ascii="Calibri" w:eastAsia="Calibri" w:hAnsi="Calibri"/>
          <w:color w:val="000000"/>
          <w:spacing w:val="-4"/>
          <w:sz w:val="25"/>
        </w:rPr>
        <w:t xml:space="preserve">rợ </w:t>
      </w:r>
      <w:r w:rsidR="00C7182C">
        <w:rPr>
          <w:rFonts w:ascii="Calibri" w:eastAsia="Calibri" w:hAnsi="Calibri"/>
          <w:color w:val="000000"/>
          <w:spacing w:val="-4"/>
          <w:sz w:val="25"/>
        </w:rPr>
        <w:t xml:space="preserve">Giúp </w:t>
      </w:r>
      <w:r w:rsidR="0065586A" w:rsidRPr="0065586A">
        <w:rPr>
          <w:rFonts w:ascii="Calibri" w:eastAsia="Calibri" w:hAnsi="Calibri"/>
          <w:color w:val="000000"/>
          <w:spacing w:val="-4"/>
          <w:sz w:val="25"/>
        </w:rPr>
        <w:t xml:space="preserve">Khách hàng </w:t>
      </w:r>
      <w:r w:rsidR="00C7182C">
        <w:rPr>
          <w:rFonts w:ascii="Calibri" w:eastAsia="Calibri" w:hAnsi="Calibri"/>
          <w:color w:val="000000"/>
          <w:spacing w:val="-4"/>
          <w:sz w:val="25"/>
        </w:rPr>
        <w:t>ở số</w:t>
      </w:r>
      <w:r w:rsidR="00C31F4F">
        <w:rPr>
          <w:rFonts w:ascii="Calibri" w:eastAsia="Calibri" w:hAnsi="Calibri"/>
          <w:color w:val="000000"/>
          <w:spacing w:val="-4"/>
          <w:sz w:val="25"/>
        </w:rPr>
        <w:t xml:space="preserve"> 1-800-779-0787.</w:t>
      </w:r>
    </w:p>
    <w:p w:rsidR="00DC2510" w:rsidRDefault="00DC2510" w:rsidP="00C7182C">
      <w:pPr>
        <w:spacing w:before="290" w:line="293" w:lineRule="exact"/>
        <w:ind w:left="72" w:right="144"/>
        <w:textAlignment w:val="baseline"/>
        <w:rPr>
          <w:rFonts w:ascii="Calibri" w:eastAsiaTheme="minorEastAsia" w:hAnsi="Calibri"/>
          <w:color w:val="000000"/>
          <w:spacing w:val="-4"/>
          <w:sz w:val="25"/>
          <w:lang w:eastAsia="zh-CN"/>
        </w:rPr>
      </w:pPr>
    </w:p>
    <w:p w:rsidR="00DC2510" w:rsidRDefault="00DC2510" w:rsidP="00C7182C">
      <w:pPr>
        <w:spacing w:before="290" w:line="293" w:lineRule="exact"/>
        <w:ind w:left="72" w:right="144"/>
        <w:textAlignment w:val="baseline"/>
        <w:rPr>
          <w:rFonts w:ascii="Calibri" w:eastAsiaTheme="minorEastAsia" w:hAnsi="Calibri"/>
          <w:color w:val="000000"/>
          <w:spacing w:val="-4"/>
          <w:sz w:val="25"/>
          <w:lang w:eastAsia="zh-CN"/>
        </w:rPr>
      </w:pPr>
    </w:p>
    <w:p w:rsidR="00DC2510" w:rsidRDefault="00DC2510" w:rsidP="00C7182C">
      <w:pPr>
        <w:spacing w:before="290" w:line="293" w:lineRule="exact"/>
        <w:ind w:left="72" w:right="144"/>
        <w:textAlignment w:val="baseline"/>
        <w:rPr>
          <w:rFonts w:ascii="Calibri" w:eastAsiaTheme="minorEastAsia" w:hAnsi="Calibri"/>
          <w:color w:val="000000"/>
          <w:spacing w:val="-4"/>
          <w:sz w:val="25"/>
          <w:lang w:eastAsia="zh-CN"/>
        </w:rPr>
      </w:pPr>
    </w:p>
    <w:p w:rsidR="00DC2510" w:rsidRDefault="00DC2510" w:rsidP="00C7182C">
      <w:pPr>
        <w:spacing w:before="290" w:line="293" w:lineRule="exact"/>
        <w:ind w:left="72" w:right="144"/>
        <w:textAlignment w:val="baseline"/>
        <w:rPr>
          <w:rFonts w:ascii="Calibri" w:eastAsiaTheme="minorEastAsia" w:hAnsi="Calibri"/>
          <w:color w:val="000000"/>
          <w:spacing w:val="-4"/>
          <w:sz w:val="25"/>
          <w:lang w:eastAsia="zh-CN"/>
        </w:rPr>
      </w:pPr>
    </w:p>
    <w:p w:rsidR="00DC2510" w:rsidRPr="00DC2510" w:rsidRDefault="00DC2510" w:rsidP="00C7182C">
      <w:pPr>
        <w:spacing w:before="290" w:line="293" w:lineRule="exact"/>
        <w:ind w:left="72" w:right="144"/>
        <w:textAlignment w:val="baseline"/>
        <w:rPr>
          <w:rFonts w:ascii="Calibri" w:eastAsiaTheme="minorEastAsia" w:hAnsi="Calibri"/>
          <w:color w:val="000000"/>
          <w:spacing w:val="-4"/>
          <w:sz w:val="25"/>
          <w:lang w:eastAsia="zh-CN"/>
        </w:rPr>
      </w:pPr>
    </w:p>
    <w:p w:rsidR="005B0BF9" w:rsidRDefault="005B0BF9"/>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1257"/>
        <w:gridCol w:w="9183"/>
      </w:tblGrid>
      <w:tr w:rsidR="005B0BF9" w:rsidTr="00967183">
        <w:trPr>
          <w:trHeight w:hRule="exact" w:val="739"/>
        </w:trPr>
        <w:tc>
          <w:tcPr>
            <w:tcW w:w="1257" w:type="dxa"/>
          </w:tcPr>
          <w:p w:rsidR="005B0BF9" w:rsidRDefault="00C31F4F">
            <w:pPr>
              <w:spacing w:before="2" w:after="8"/>
              <w:ind w:left="489"/>
              <w:jc w:val="right"/>
              <w:textAlignment w:val="baseline"/>
            </w:pPr>
            <w:r>
              <w:rPr>
                <w:noProof/>
              </w:rPr>
              <w:drawing>
                <wp:inline distT="0" distB="0" distL="0" distR="0">
                  <wp:extent cx="487680" cy="46291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0" cstate="print"/>
                          <a:stretch>
                            <a:fillRect/>
                          </a:stretch>
                        </pic:blipFill>
                        <pic:spPr>
                          <a:xfrm>
                            <a:off x="0" y="0"/>
                            <a:ext cx="487680" cy="462915"/>
                          </a:xfrm>
                          <a:prstGeom prst="rect">
                            <a:avLst/>
                          </a:prstGeom>
                        </pic:spPr>
                      </pic:pic>
                    </a:graphicData>
                  </a:graphic>
                </wp:inline>
              </w:drawing>
            </w:r>
          </w:p>
        </w:tc>
        <w:tc>
          <w:tcPr>
            <w:tcW w:w="9183" w:type="dxa"/>
            <w:vAlign w:val="center"/>
          </w:tcPr>
          <w:p w:rsidR="005B0BF9" w:rsidRDefault="00C7182C" w:rsidP="00C7182C">
            <w:pPr>
              <w:spacing w:before="318" w:after="173" w:line="245" w:lineRule="exact"/>
              <w:ind w:right="3960"/>
              <w:jc w:val="right"/>
              <w:textAlignment w:val="baseline"/>
              <w:rPr>
                <w:rFonts w:ascii="Calibri" w:eastAsia="Calibri" w:hAnsi="Calibri"/>
                <w:color w:val="000000"/>
                <w:sz w:val="24"/>
              </w:rPr>
            </w:pPr>
            <w:r>
              <w:rPr>
                <w:rFonts w:ascii="Calibri" w:eastAsia="Calibri" w:hAnsi="Calibri"/>
                <w:color w:val="000000"/>
                <w:sz w:val="24"/>
              </w:rPr>
              <w:t xml:space="preserve">Cơ Quan Dịch Vụ Chăm Sóc Sức Khỏe Quận </w:t>
            </w:r>
            <w:r w:rsidR="00C31F4F">
              <w:rPr>
                <w:rFonts w:ascii="Calibri" w:eastAsia="Calibri" w:hAnsi="Calibri"/>
                <w:color w:val="000000"/>
                <w:sz w:val="24"/>
              </w:rPr>
              <w:t xml:space="preserve">Alameda </w:t>
            </w:r>
          </w:p>
        </w:tc>
      </w:tr>
    </w:tbl>
    <w:p w:rsidR="005B0BF9" w:rsidRDefault="00C31F4F">
      <w:pPr>
        <w:spacing w:before="326" w:line="224" w:lineRule="exact"/>
        <w:ind w:left="6624"/>
        <w:jc w:val="right"/>
        <w:textAlignment w:val="baseline"/>
        <w:rPr>
          <w:rFonts w:ascii="Arial" w:eastAsia="Arial" w:hAnsi="Arial"/>
          <w:b/>
          <w:color w:val="000000"/>
          <w:spacing w:val="21"/>
          <w:sz w:val="18"/>
        </w:rPr>
      </w:pPr>
      <w:r>
        <w:rPr>
          <w:rFonts w:ascii="Arial" w:eastAsia="Arial" w:hAnsi="Arial"/>
          <w:b/>
          <w:color w:val="000000"/>
          <w:spacing w:val="21"/>
          <w:sz w:val="18"/>
        </w:rPr>
        <w:t xml:space="preserve">Chuck McKetney </w:t>
      </w:r>
      <w:r w:rsidR="00C7182C">
        <w:rPr>
          <w:rFonts w:ascii="Arial" w:eastAsia="Arial" w:hAnsi="Arial"/>
          <w:color w:val="000000"/>
          <w:spacing w:val="21"/>
          <w:sz w:val="18"/>
        </w:rPr>
        <w:t>Giám Đốc Ban Phân Tích Dữ Liệu Y Tế và Kinh Doanh</w:t>
      </w:r>
      <w:r>
        <w:rPr>
          <w:rFonts w:ascii="Arial" w:eastAsia="Arial" w:hAnsi="Arial"/>
          <w:color w:val="000000"/>
          <w:spacing w:val="21"/>
          <w:sz w:val="18"/>
        </w:rPr>
        <w:t xml:space="preserve"> </w:t>
      </w:r>
      <w:r w:rsidR="00C7182C">
        <w:rPr>
          <w:rFonts w:ascii="Arial" w:eastAsia="Arial" w:hAnsi="Arial"/>
          <w:color w:val="000000"/>
          <w:spacing w:val="21"/>
          <w:sz w:val="18"/>
        </w:rPr>
        <w:br/>
      </w:r>
      <w:r>
        <w:rPr>
          <w:rFonts w:ascii="Arial" w:eastAsia="Arial" w:hAnsi="Arial"/>
          <w:color w:val="000000"/>
          <w:spacing w:val="21"/>
          <w:sz w:val="18"/>
        </w:rPr>
        <w:t>1000 San Leandro Blvd., Suite 300 San Leandro, CA 94577</w:t>
      </w:r>
    </w:p>
    <w:p w:rsidR="005B0BF9" w:rsidRDefault="00C31F4F">
      <w:pPr>
        <w:spacing w:before="54" w:after="272" w:line="205" w:lineRule="exact"/>
        <w:ind w:left="72"/>
        <w:jc w:val="right"/>
        <w:textAlignment w:val="baseline"/>
        <w:rPr>
          <w:rFonts w:ascii="Arial" w:eastAsia="Arial" w:hAnsi="Arial"/>
          <w:color w:val="000000"/>
          <w:spacing w:val="-1"/>
          <w:sz w:val="18"/>
        </w:rPr>
      </w:pPr>
      <w:r>
        <w:rPr>
          <w:rFonts w:ascii="Arial" w:eastAsia="Arial" w:hAnsi="Arial"/>
          <w:color w:val="000000"/>
          <w:spacing w:val="-1"/>
          <w:sz w:val="18"/>
        </w:rPr>
        <w:t>(510) 667-3092</w:t>
      </w:r>
    </w:p>
    <w:p w:rsidR="005B0BF9" w:rsidRDefault="00C7182C">
      <w:pPr>
        <w:pBdr>
          <w:top w:val="single" w:sz="7" w:space="0" w:color="000000"/>
          <w:left w:val="single" w:sz="7" w:space="3" w:color="000000"/>
          <w:bottom w:val="single" w:sz="7" w:space="0" w:color="000000"/>
          <w:right w:val="single" w:sz="7" w:space="0" w:color="000000"/>
        </w:pBdr>
        <w:spacing w:line="363" w:lineRule="exact"/>
        <w:ind w:left="72"/>
        <w:jc w:val="center"/>
        <w:textAlignment w:val="baseline"/>
        <w:rPr>
          <w:rFonts w:eastAsia="Times New Roman"/>
          <w:b/>
          <w:color w:val="000000"/>
          <w:sz w:val="32"/>
        </w:rPr>
      </w:pPr>
      <w:r>
        <w:rPr>
          <w:rFonts w:eastAsia="Times New Roman"/>
          <w:b/>
          <w:color w:val="000000"/>
          <w:sz w:val="32"/>
        </w:rPr>
        <w:lastRenderedPageBreak/>
        <w:t>THÔNG BÁO VỀ CÁCH THỰC HÀNH QUYỀN RIÊNG TƯ</w:t>
      </w:r>
    </w:p>
    <w:p w:rsidR="005B0BF9" w:rsidRDefault="00667FEE" w:rsidP="00667FEE">
      <w:pPr>
        <w:pBdr>
          <w:top w:val="single" w:sz="7" w:space="0" w:color="000000"/>
          <w:left w:val="single" w:sz="7" w:space="3" w:color="000000"/>
          <w:bottom w:val="single" w:sz="7" w:space="0" w:color="000000"/>
          <w:right w:val="single" w:sz="7" w:space="0" w:color="000000"/>
        </w:pBdr>
        <w:spacing w:before="28" w:line="249" w:lineRule="exact"/>
        <w:ind w:left="72"/>
        <w:jc w:val="center"/>
        <w:textAlignment w:val="baseline"/>
        <w:rPr>
          <w:rFonts w:eastAsia="Times New Roman"/>
          <w:b/>
          <w:color w:val="000000"/>
        </w:rPr>
      </w:pPr>
      <w:r>
        <w:rPr>
          <w:rFonts w:eastAsia="Times New Roman"/>
          <w:b/>
          <w:color w:val="000000"/>
        </w:rPr>
        <w:t>Đạo Luật Về Tính Dễ Chuyển Tiếp &amp; Trách Nhiệm Giải Trình của Bảo Hiểm Y Tế</w:t>
      </w:r>
      <w:r w:rsidR="00C31F4F">
        <w:rPr>
          <w:rFonts w:eastAsia="Times New Roman"/>
          <w:b/>
          <w:color w:val="000000"/>
        </w:rPr>
        <w:t xml:space="preserve"> (HIPAA) </w:t>
      </w:r>
      <w:r>
        <w:rPr>
          <w:rFonts w:eastAsia="Times New Roman"/>
          <w:b/>
          <w:color w:val="000000"/>
        </w:rPr>
        <w:t xml:space="preserve">và </w:t>
      </w:r>
      <w:r>
        <w:rPr>
          <w:rFonts w:eastAsia="Times New Roman"/>
          <w:b/>
          <w:color w:val="000000"/>
        </w:rPr>
        <w:br/>
        <w:t xml:space="preserve">Đạo Luật về Công Nghệ Thông Tin Y Tế cho Kinh Tế &amp; Y Tế Lâm Sàng </w:t>
      </w:r>
      <w:r w:rsidR="00C31F4F">
        <w:rPr>
          <w:rFonts w:eastAsia="Times New Roman"/>
          <w:b/>
          <w:color w:val="000000"/>
        </w:rPr>
        <w:t>(HITECH)</w:t>
      </w:r>
    </w:p>
    <w:p w:rsidR="005B0BF9" w:rsidRDefault="00C31F4F" w:rsidP="00A915C2">
      <w:pPr>
        <w:spacing w:before="1" w:line="285" w:lineRule="exact"/>
        <w:ind w:left="72"/>
        <w:jc w:val="center"/>
        <w:textAlignment w:val="baseline"/>
        <w:rPr>
          <w:rFonts w:eastAsia="Times New Roman"/>
          <w:b/>
          <w:color w:val="000000"/>
          <w:sz w:val="24"/>
        </w:rPr>
      </w:pPr>
      <w:r>
        <w:rPr>
          <w:rFonts w:eastAsia="Times New Roman"/>
          <w:b/>
          <w:color w:val="000000"/>
          <w:sz w:val="24"/>
        </w:rPr>
        <w:t>TH</w:t>
      </w:r>
      <w:r w:rsidR="00667FEE">
        <w:rPr>
          <w:rFonts w:eastAsia="Times New Roman"/>
          <w:b/>
          <w:color w:val="000000"/>
          <w:sz w:val="24"/>
        </w:rPr>
        <w:t>ÔNG BÁO NÀY</w:t>
      </w:r>
      <w:r w:rsidR="0026550E">
        <w:rPr>
          <w:rFonts w:eastAsia="Times New Roman"/>
          <w:b/>
          <w:color w:val="000000"/>
          <w:sz w:val="24"/>
        </w:rPr>
        <w:t xml:space="preserve"> MIÊU TẢ </w:t>
      </w:r>
      <w:r w:rsidR="00A915C2">
        <w:rPr>
          <w:rFonts w:eastAsia="Times New Roman"/>
          <w:b/>
          <w:color w:val="000000"/>
          <w:sz w:val="24"/>
        </w:rPr>
        <w:t>VỀ CÁCH THÔNG TIN Y TẾ CỦA QUÝ VỊ CÓ THỂ ĐƯỢC SỬ DỤNG VÀ TIẾT LỘ NHƯ THẾ NÀO, VÀ QUÝ VỊ CÓ THỂ TRUY CẬP NHỮNG THÔNG TIN NÀY BẰNG CÁCH NÀO. XIN VUI LÒNG XEM XÉT KỸ THÔNG BÁO NÀY.</w:t>
      </w:r>
    </w:p>
    <w:p w:rsidR="005B0BF9" w:rsidRDefault="00A915C2">
      <w:pPr>
        <w:spacing w:before="299" w:line="287" w:lineRule="exact"/>
        <w:ind w:left="72" w:right="72"/>
        <w:jc w:val="both"/>
        <w:textAlignment w:val="baseline"/>
        <w:rPr>
          <w:rFonts w:eastAsia="Times New Roman"/>
          <w:color w:val="000000"/>
          <w:sz w:val="24"/>
        </w:rPr>
      </w:pPr>
      <w:r w:rsidRPr="00A915C2">
        <w:rPr>
          <w:rFonts w:eastAsia="Times New Roman"/>
          <w:color w:val="000000"/>
          <w:sz w:val="24"/>
        </w:rPr>
        <w:t xml:space="preserve">Nếu </w:t>
      </w:r>
      <w:r>
        <w:rPr>
          <w:rFonts w:eastAsia="Times New Roman"/>
          <w:color w:val="000000"/>
          <w:sz w:val="24"/>
        </w:rPr>
        <w:t xml:space="preserve">quý vị </w:t>
      </w:r>
      <w:r w:rsidRPr="00A915C2">
        <w:rPr>
          <w:rFonts w:eastAsia="Times New Roman"/>
          <w:color w:val="000000"/>
          <w:sz w:val="24"/>
        </w:rPr>
        <w:t xml:space="preserve">có bất </w:t>
      </w:r>
      <w:r>
        <w:rPr>
          <w:rFonts w:eastAsia="Times New Roman"/>
          <w:color w:val="000000"/>
          <w:sz w:val="24"/>
        </w:rPr>
        <w:t>cứ thắc mắc</w:t>
      </w:r>
      <w:r w:rsidRPr="00A915C2">
        <w:rPr>
          <w:rFonts w:eastAsia="Times New Roman"/>
          <w:color w:val="000000"/>
          <w:sz w:val="24"/>
        </w:rPr>
        <w:t xml:space="preserve"> nào về thông báo này, </w:t>
      </w:r>
      <w:r>
        <w:rPr>
          <w:rFonts w:eastAsia="Times New Roman"/>
          <w:color w:val="000000"/>
          <w:sz w:val="24"/>
        </w:rPr>
        <w:t xml:space="preserve">xin </w:t>
      </w:r>
      <w:r w:rsidRPr="00A915C2">
        <w:rPr>
          <w:rFonts w:eastAsia="Times New Roman"/>
          <w:color w:val="000000"/>
          <w:sz w:val="24"/>
        </w:rPr>
        <w:t xml:space="preserve">vui lòng liên </w:t>
      </w:r>
      <w:r>
        <w:rPr>
          <w:rFonts w:eastAsia="Times New Roman"/>
          <w:color w:val="000000"/>
          <w:sz w:val="24"/>
        </w:rPr>
        <w:t>lạc</w:t>
      </w:r>
      <w:r w:rsidRPr="00A915C2">
        <w:rPr>
          <w:rFonts w:eastAsia="Times New Roman"/>
          <w:color w:val="000000"/>
          <w:sz w:val="24"/>
        </w:rPr>
        <w:t xml:space="preserve"> với nhà cung cấp dịch vụ chăm sóc sức khỏe của </w:t>
      </w:r>
      <w:r>
        <w:rPr>
          <w:rFonts w:eastAsia="Times New Roman"/>
          <w:color w:val="000000"/>
          <w:sz w:val="24"/>
        </w:rPr>
        <w:t xml:space="preserve">quý vị </w:t>
      </w:r>
      <w:r w:rsidRPr="00A915C2">
        <w:rPr>
          <w:rFonts w:eastAsia="Times New Roman"/>
          <w:color w:val="000000"/>
          <w:sz w:val="24"/>
        </w:rPr>
        <w:t xml:space="preserve">hoặc Sở Cơ </w:t>
      </w:r>
      <w:r w:rsidR="009A39D4">
        <w:rPr>
          <w:rFonts w:eastAsia="Times New Roman"/>
          <w:color w:val="000000"/>
          <w:sz w:val="24"/>
        </w:rPr>
        <w:t>Q</w:t>
      </w:r>
      <w:r w:rsidRPr="00A915C2">
        <w:rPr>
          <w:rFonts w:eastAsia="Times New Roman"/>
          <w:color w:val="000000"/>
          <w:sz w:val="24"/>
        </w:rPr>
        <w:t xml:space="preserve">uan Dịch </w:t>
      </w:r>
      <w:r w:rsidR="009A39D4">
        <w:rPr>
          <w:rFonts w:eastAsia="Times New Roman"/>
          <w:color w:val="000000"/>
          <w:sz w:val="24"/>
        </w:rPr>
        <w:t>V</w:t>
      </w:r>
      <w:r w:rsidRPr="00A915C2">
        <w:rPr>
          <w:rFonts w:eastAsia="Times New Roman"/>
          <w:color w:val="000000"/>
          <w:sz w:val="24"/>
        </w:rPr>
        <w:t xml:space="preserve">ụ Chăm </w:t>
      </w:r>
      <w:r w:rsidR="009A39D4">
        <w:rPr>
          <w:rFonts w:eastAsia="Times New Roman"/>
          <w:color w:val="000000"/>
          <w:sz w:val="24"/>
        </w:rPr>
        <w:t>S</w:t>
      </w:r>
      <w:r w:rsidRPr="00A915C2">
        <w:rPr>
          <w:rFonts w:eastAsia="Times New Roman"/>
          <w:color w:val="000000"/>
          <w:sz w:val="24"/>
        </w:rPr>
        <w:t xml:space="preserve">óc Sức </w:t>
      </w:r>
      <w:r w:rsidR="009A39D4">
        <w:rPr>
          <w:rFonts w:eastAsia="Times New Roman"/>
          <w:color w:val="000000"/>
          <w:sz w:val="24"/>
        </w:rPr>
        <w:t>K</w:t>
      </w:r>
      <w:r w:rsidRPr="00A915C2">
        <w:rPr>
          <w:rFonts w:eastAsia="Times New Roman"/>
          <w:color w:val="000000"/>
          <w:sz w:val="24"/>
        </w:rPr>
        <w:t xml:space="preserve">hỏe </w:t>
      </w:r>
      <w:r w:rsidR="009A39D4">
        <w:rPr>
          <w:rFonts w:eastAsia="Times New Roman"/>
          <w:color w:val="000000"/>
          <w:sz w:val="24"/>
        </w:rPr>
        <w:t>Quận</w:t>
      </w:r>
      <w:r w:rsidRPr="00A915C2">
        <w:rPr>
          <w:rFonts w:eastAsia="Times New Roman"/>
          <w:color w:val="000000"/>
          <w:sz w:val="24"/>
        </w:rPr>
        <w:t xml:space="preserve"> Alameda thích hợp</w:t>
      </w:r>
      <w:r w:rsidR="009A39D4">
        <w:rPr>
          <w:rFonts w:eastAsia="Times New Roman"/>
          <w:color w:val="000000"/>
          <w:sz w:val="24"/>
        </w:rPr>
        <w:t>:</w:t>
      </w:r>
    </w:p>
    <w:p w:rsidR="005B0BF9" w:rsidRDefault="00B739BC">
      <w:pPr>
        <w:spacing w:before="298" w:line="287" w:lineRule="exact"/>
        <w:ind w:left="72"/>
        <w:textAlignment w:val="baseline"/>
        <w:rPr>
          <w:rFonts w:eastAsia="Times New Roman"/>
          <w:color w:val="000000"/>
          <w:sz w:val="24"/>
        </w:rPr>
      </w:pPr>
      <w:r>
        <w:rPr>
          <w:rFonts w:eastAsia="Times New Roman"/>
          <w:color w:val="000000"/>
          <w:sz w:val="24"/>
        </w:rPr>
        <w:t>Văn Phòng Điều Hành và Y Tế cho Người Nghèo ở số</w:t>
      </w:r>
      <w:r w:rsidR="00C31F4F">
        <w:rPr>
          <w:rFonts w:eastAsia="Times New Roman"/>
          <w:color w:val="000000"/>
          <w:sz w:val="24"/>
        </w:rPr>
        <w:t xml:space="preserve"> (510) 618-3452</w:t>
      </w:r>
    </w:p>
    <w:p w:rsidR="005B0BF9" w:rsidRDefault="00B739BC">
      <w:pPr>
        <w:spacing w:before="1" w:line="287" w:lineRule="exact"/>
        <w:ind w:left="72"/>
        <w:textAlignment w:val="baseline"/>
        <w:rPr>
          <w:rFonts w:eastAsia="Times New Roman"/>
          <w:color w:val="000000"/>
          <w:sz w:val="24"/>
        </w:rPr>
      </w:pPr>
      <w:r>
        <w:rPr>
          <w:rFonts w:eastAsia="Times New Roman"/>
          <w:color w:val="000000"/>
          <w:sz w:val="24"/>
        </w:rPr>
        <w:t xml:space="preserve">Văn Phòng Dịch Vụ Chăm Sóc Sức Khỏe Hành Vi, Trợ Giúp Khách Hàng ở số </w:t>
      </w:r>
      <w:r w:rsidR="00C31F4F">
        <w:rPr>
          <w:rFonts w:eastAsia="Times New Roman"/>
          <w:color w:val="000000"/>
          <w:sz w:val="24"/>
        </w:rPr>
        <w:t>(800)779-0787</w:t>
      </w:r>
    </w:p>
    <w:p w:rsidR="005B0BF9" w:rsidRDefault="00C32E31">
      <w:pPr>
        <w:spacing w:before="6" w:line="287" w:lineRule="exact"/>
        <w:ind w:left="72"/>
        <w:textAlignment w:val="baseline"/>
        <w:rPr>
          <w:rFonts w:eastAsia="Times New Roman"/>
          <w:color w:val="000000"/>
          <w:sz w:val="24"/>
        </w:rPr>
      </w:pPr>
      <w:r>
        <w:rPr>
          <w:rFonts w:eastAsia="Times New Roman"/>
          <w:color w:val="000000"/>
          <w:sz w:val="24"/>
        </w:rPr>
        <w:t>Văn Phòng Giám Đốc Sở Y Tế Công Cộng ở số</w:t>
      </w:r>
      <w:r w:rsidR="00C31F4F">
        <w:rPr>
          <w:rFonts w:eastAsia="Times New Roman"/>
          <w:color w:val="000000"/>
          <w:sz w:val="24"/>
        </w:rPr>
        <w:t xml:space="preserve"> (510) 267-8000</w:t>
      </w:r>
    </w:p>
    <w:p w:rsidR="005B0BF9" w:rsidRDefault="00C32E31">
      <w:pPr>
        <w:spacing w:before="1" w:line="287" w:lineRule="exact"/>
        <w:ind w:left="72"/>
        <w:textAlignment w:val="baseline"/>
        <w:rPr>
          <w:rFonts w:eastAsia="Times New Roman"/>
          <w:color w:val="000000"/>
          <w:sz w:val="24"/>
        </w:rPr>
      </w:pPr>
      <w:r>
        <w:rPr>
          <w:rFonts w:eastAsia="Times New Roman"/>
          <w:color w:val="000000"/>
          <w:sz w:val="24"/>
        </w:rPr>
        <w:t>Sở Y Tế Môi Trường ở số</w:t>
      </w:r>
      <w:r w:rsidR="00C31F4F">
        <w:rPr>
          <w:rFonts w:eastAsia="Times New Roman"/>
          <w:color w:val="000000"/>
          <w:sz w:val="24"/>
        </w:rPr>
        <w:t xml:space="preserve"> (510) 567-6700</w:t>
      </w:r>
    </w:p>
    <w:p w:rsidR="005B0BF9" w:rsidRDefault="00D22190">
      <w:pPr>
        <w:spacing w:before="322" w:line="274" w:lineRule="exact"/>
        <w:ind w:left="72"/>
        <w:textAlignment w:val="baseline"/>
        <w:rPr>
          <w:rFonts w:eastAsia="Times New Roman"/>
          <w:b/>
          <w:color w:val="000000"/>
          <w:sz w:val="24"/>
          <w:u w:val="single"/>
        </w:rPr>
      </w:pPr>
      <w:r>
        <w:rPr>
          <w:rFonts w:eastAsia="Times New Roman"/>
          <w:b/>
          <w:color w:val="000000"/>
          <w:sz w:val="24"/>
          <w:u w:val="single"/>
        </w:rPr>
        <w:t>Mục Đích của Thông Báo này</w:t>
      </w:r>
      <w:r w:rsidR="00C31F4F">
        <w:rPr>
          <w:rFonts w:eastAsia="Times New Roman"/>
          <w:b/>
          <w:color w:val="000000"/>
          <w:sz w:val="24"/>
          <w:u w:val="single"/>
        </w:rPr>
        <w:t xml:space="preserve"> </w:t>
      </w:r>
    </w:p>
    <w:p w:rsidR="005B0BF9" w:rsidRDefault="00825CD5" w:rsidP="002E6D60">
      <w:pPr>
        <w:spacing w:line="286" w:lineRule="exact"/>
        <w:ind w:left="72" w:right="72"/>
        <w:jc w:val="both"/>
        <w:textAlignment w:val="baseline"/>
        <w:rPr>
          <w:rFonts w:eastAsia="Times New Roman"/>
          <w:color w:val="000000"/>
          <w:sz w:val="24"/>
        </w:rPr>
      </w:pPr>
      <w:r w:rsidRPr="00825CD5">
        <w:rPr>
          <w:rFonts w:eastAsia="Times New Roman"/>
          <w:color w:val="000000"/>
          <w:sz w:val="24"/>
        </w:rPr>
        <w:t>Thông báo này m</w:t>
      </w:r>
      <w:r>
        <w:rPr>
          <w:rFonts w:eastAsia="Times New Roman"/>
          <w:color w:val="000000"/>
          <w:sz w:val="24"/>
        </w:rPr>
        <w:t>iêu</w:t>
      </w:r>
      <w:r w:rsidRPr="00825CD5">
        <w:rPr>
          <w:rFonts w:eastAsia="Times New Roman"/>
          <w:color w:val="000000"/>
          <w:sz w:val="24"/>
        </w:rPr>
        <w:t xml:space="preserve"> tả các</w:t>
      </w:r>
      <w:r w:rsidR="00794134">
        <w:rPr>
          <w:rFonts w:eastAsia="Times New Roman"/>
          <w:color w:val="000000"/>
          <w:sz w:val="24"/>
        </w:rPr>
        <w:t>h</w:t>
      </w:r>
      <w:r w:rsidRPr="00825CD5">
        <w:rPr>
          <w:rFonts w:eastAsia="Times New Roman"/>
          <w:color w:val="000000"/>
          <w:sz w:val="24"/>
        </w:rPr>
        <w:t xml:space="preserve"> thực hành quyền riêng tư của Cơ </w:t>
      </w:r>
      <w:r w:rsidR="00794134">
        <w:rPr>
          <w:rFonts w:eastAsia="Times New Roman"/>
          <w:color w:val="000000"/>
          <w:sz w:val="24"/>
        </w:rPr>
        <w:t>Q</w:t>
      </w:r>
      <w:r w:rsidRPr="00825CD5">
        <w:rPr>
          <w:rFonts w:eastAsia="Times New Roman"/>
          <w:color w:val="000000"/>
          <w:sz w:val="24"/>
        </w:rPr>
        <w:t xml:space="preserve">uan Dịch </w:t>
      </w:r>
      <w:r w:rsidR="00794134">
        <w:rPr>
          <w:rFonts w:eastAsia="Times New Roman"/>
          <w:color w:val="000000"/>
          <w:sz w:val="24"/>
        </w:rPr>
        <w:t>V</w:t>
      </w:r>
      <w:r w:rsidRPr="00825CD5">
        <w:rPr>
          <w:rFonts w:eastAsia="Times New Roman"/>
          <w:color w:val="000000"/>
          <w:sz w:val="24"/>
        </w:rPr>
        <w:t xml:space="preserve">ụ Chăm </w:t>
      </w:r>
      <w:r w:rsidR="00794134">
        <w:rPr>
          <w:rFonts w:eastAsia="Times New Roman"/>
          <w:color w:val="000000"/>
          <w:sz w:val="24"/>
        </w:rPr>
        <w:t>S</w:t>
      </w:r>
      <w:r w:rsidRPr="00825CD5">
        <w:rPr>
          <w:rFonts w:eastAsia="Times New Roman"/>
          <w:color w:val="000000"/>
          <w:sz w:val="24"/>
        </w:rPr>
        <w:t xml:space="preserve">óc Sức </w:t>
      </w:r>
      <w:r w:rsidR="00794134">
        <w:rPr>
          <w:rFonts w:eastAsia="Times New Roman"/>
          <w:color w:val="000000"/>
          <w:sz w:val="24"/>
        </w:rPr>
        <w:t>K</w:t>
      </w:r>
      <w:r w:rsidRPr="00825CD5">
        <w:rPr>
          <w:rFonts w:eastAsia="Times New Roman"/>
          <w:color w:val="000000"/>
          <w:sz w:val="24"/>
        </w:rPr>
        <w:t xml:space="preserve">hỏe </w:t>
      </w:r>
      <w:r w:rsidR="00794134">
        <w:rPr>
          <w:rFonts w:eastAsia="Times New Roman"/>
          <w:color w:val="000000"/>
          <w:sz w:val="24"/>
        </w:rPr>
        <w:t>Quận</w:t>
      </w:r>
      <w:r w:rsidRPr="00825CD5">
        <w:rPr>
          <w:rFonts w:eastAsia="Times New Roman"/>
          <w:color w:val="000000"/>
          <w:sz w:val="24"/>
        </w:rPr>
        <w:t xml:space="preserve"> Alameda (ACHCSA), các ban </w:t>
      </w:r>
      <w:r w:rsidR="00794134">
        <w:rPr>
          <w:rFonts w:eastAsia="Times New Roman"/>
          <w:color w:val="000000"/>
          <w:sz w:val="24"/>
        </w:rPr>
        <w:t xml:space="preserve">ngành </w:t>
      </w:r>
      <w:r w:rsidRPr="00825CD5">
        <w:rPr>
          <w:rFonts w:eastAsia="Times New Roman"/>
          <w:color w:val="000000"/>
          <w:sz w:val="24"/>
        </w:rPr>
        <w:t xml:space="preserve">và chương trình </w:t>
      </w:r>
      <w:r w:rsidR="00794134">
        <w:rPr>
          <w:rFonts w:eastAsia="Times New Roman"/>
          <w:color w:val="000000"/>
          <w:sz w:val="24"/>
        </w:rPr>
        <w:t xml:space="preserve">của Quận </w:t>
      </w:r>
      <w:r w:rsidRPr="00825CD5">
        <w:rPr>
          <w:rFonts w:eastAsia="Times New Roman"/>
          <w:color w:val="000000"/>
          <w:sz w:val="24"/>
        </w:rPr>
        <w:t xml:space="preserve">và các cá nhân </w:t>
      </w:r>
      <w:r w:rsidR="00794134">
        <w:rPr>
          <w:rFonts w:eastAsia="Times New Roman"/>
          <w:color w:val="000000"/>
          <w:sz w:val="24"/>
        </w:rPr>
        <w:t>dự phần vào</w:t>
      </w:r>
      <w:r w:rsidRPr="00825CD5">
        <w:rPr>
          <w:rFonts w:eastAsia="Times New Roman"/>
          <w:color w:val="000000"/>
          <w:sz w:val="24"/>
        </w:rPr>
        <w:t xml:space="preserve"> việc cung cấp các dịch vụ chăm sóc sức khỏe cho quý vị. Những cá nhân này là các chuyên gia chăm sóc sức khỏe và các cá nhân khác được Quận Alameda </w:t>
      </w:r>
      <w:r w:rsidR="00794134">
        <w:rPr>
          <w:rFonts w:eastAsia="Times New Roman"/>
          <w:color w:val="000000"/>
          <w:sz w:val="24"/>
        </w:rPr>
        <w:t>cho phép</w:t>
      </w:r>
      <w:r w:rsidRPr="00825CD5">
        <w:rPr>
          <w:rFonts w:eastAsia="Times New Roman"/>
          <w:color w:val="000000"/>
          <w:sz w:val="24"/>
        </w:rPr>
        <w:t xml:space="preserve"> truy cập thông tin </w:t>
      </w:r>
      <w:r w:rsidR="00794134">
        <w:rPr>
          <w:rFonts w:eastAsia="Times New Roman"/>
          <w:color w:val="000000"/>
          <w:sz w:val="24"/>
        </w:rPr>
        <w:t xml:space="preserve">về </w:t>
      </w:r>
      <w:r w:rsidRPr="00825CD5">
        <w:rPr>
          <w:rFonts w:eastAsia="Times New Roman"/>
          <w:color w:val="000000"/>
          <w:sz w:val="24"/>
        </w:rPr>
        <w:t xml:space="preserve">sức khỏe của </w:t>
      </w:r>
      <w:r w:rsidR="00794134">
        <w:rPr>
          <w:rFonts w:eastAsia="Times New Roman"/>
          <w:color w:val="000000"/>
          <w:sz w:val="24"/>
        </w:rPr>
        <w:t xml:space="preserve">quý vị </w:t>
      </w:r>
      <w:r w:rsidRPr="00825CD5">
        <w:rPr>
          <w:rFonts w:eastAsia="Times New Roman"/>
          <w:color w:val="000000"/>
          <w:sz w:val="24"/>
        </w:rPr>
        <w:t xml:space="preserve">như là một phần </w:t>
      </w:r>
      <w:r w:rsidR="00794134">
        <w:rPr>
          <w:rFonts w:eastAsia="Times New Roman"/>
          <w:color w:val="000000"/>
          <w:sz w:val="24"/>
        </w:rPr>
        <w:t>trong</w:t>
      </w:r>
      <w:r w:rsidRPr="00825CD5">
        <w:rPr>
          <w:rFonts w:eastAsia="Times New Roman"/>
          <w:color w:val="000000"/>
          <w:sz w:val="24"/>
        </w:rPr>
        <w:t xml:space="preserve"> việc cung cấp cho </w:t>
      </w:r>
      <w:r w:rsidR="00794134">
        <w:rPr>
          <w:rFonts w:eastAsia="Times New Roman"/>
          <w:color w:val="000000"/>
          <w:sz w:val="24"/>
        </w:rPr>
        <w:t xml:space="preserve">quý vị </w:t>
      </w:r>
      <w:r w:rsidRPr="00825CD5">
        <w:rPr>
          <w:rFonts w:eastAsia="Times New Roman"/>
          <w:color w:val="000000"/>
          <w:sz w:val="24"/>
        </w:rPr>
        <w:t xml:space="preserve">các dịch vụ hoặc tuân </w:t>
      </w:r>
      <w:r w:rsidR="00794134">
        <w:rPr>
          <w:rFonts w:eastAsia="Times New Roman"/>
          <w:color w:val="000000"/>
          <w:sz w:val="24"/>
        </w:rPr>
        <w:t>hành</w:t>
      </w:r>
      <w:r w:rsidRPr="00825CD5">
        <w:rPr>
          <w:rFonts w:eastAsia="Times New Roman"/>
          <w:color w:val="000000"/>
          <w:sz w:val="24"/>
        </w:rPr>
        <w:t xml:space="preserve"> luật pháp </w:t>
      </w:r>
      <w:r w:rsidR="00794134">
        <w:rPr>
          <w:rFonts w:eastAsia="Times New Roman"/>
          <w:color w:val="000000"/>
          <w:sz w:val="24"/>
        </w:rPr>
        <w:t xml:space="preserve">của </w:t>
      </w:r>
      <w:r w:rsidRPr="00825CD5">
        <w:rPr>
          <w:rFonts w:eastAsia="Times New Roman"/>
          <w:color w:val="000000"/>
          <w:sz w:val="24"/>
        </w:rPr>
        <w:t>tiểu bang và liên bang.</w:t>
      </w:r>
    </w:p>
    <w:p w:rsidR="005B0BF9" w:rsidRDefault="00E068B5">
      <w:pPr>
        <w:spacing w:before="1" w:line="287" w:lineRule="exact"/>
        <w:ind w:left="72"/>
        <w:textAlignment w:val="baseline"/>
        <w:rPr>
          <w:rFonts w:eastAsia="Times New Roman"/>
          <w:color w:val="000000"/>
          <w:sz w:val="24"/>
        </w:rPr>
      </w:pPr>
      <w:r w:rsidRPr="00E068B5">
        <w:rPr>
          <w:rFonts w:eastAsia="Times New Roman"/>
          <w:color w:val="000000"/>
          <w:sz w:val="24"/>
        </w:rPr>
        <w:t>Các chuyên gia chăm sóc sức khỏe và các cá nhân khác bao gồm</w:t>
      </w:r>
      <w:r w:rsidR="00C31F4F">
        <w:rPr>
          <w:rFonts w:eastAsia="Times New Roman"/>
          <w:color w:val="000000"/>
          <w:sz w:val="24"/>
        </w:rPr>
        <w:t>:</w:t>
      </w:r>
    </w:p>
    <w:p w:rsidR="005B0BF9" w:rsidRDefault="00E068B5">
      <w:pPr>
        <w:numPr>
          <w:ilvl w:val="0"/>
          <w:numId w:val="5"/>
        </w:numPr>
        <w:tabs>
          <w:tab w:val="clear" w:pos="360"/>
          <w:tab w:val="left" w:pos="864"/>
        </w:tabs>
        <w:spacing w:before="6" w:line="287" w:lineRule="exact"/>
        <w:ind w:left="864" w:hanging="360"/>
        <w:textAlignment w:val="baseline"/>
        <w:rPr>
          <w:rFonts w:eastAsia="Times New Roman"/>
          <w:color w:val="000000"/>
          <w:sz w:val="24"/>
        </w:rPr>
      </w:pPr>
      <w:r w:rsidRPr="00E068B5">
        <w:rPr>
          <w:rFonts w:eastAsia="Times New Roman"/>
          <w:color w:val="000000"/>
          <w:sz w:val="24"/>
        </w:rPr>
        <w:t xml:space="preserve">Các chuyên gia chăm sóc sức khỏe </w:t>
      </w:r>
      <w:r>
        <w:rPr>
          <w:rFonts w:eastAsia="Times New Roman"/>
          <w:color w:val="000000"/>
          <w:sz w:val="24"/>
        </w:rPr>
        <w:t xml:space="preserve">thể chất </w:t>
      </w:r>
      <w:r w:rsidR="00C31F4F">
        <w:rPr>
          <w:rFonts w:eastAsia="Times New Roman"/>
          <w:color w:val="000000"/>
          <w:sz w:val="24"/>
        </w:rPr>
        <w:t>(</w:t>
      </w:r>
      <w:r>
        <w:rPr>
          <w:rFonts w:eastAsia="Times New Roman"/>
          <w:color w:val="000000"/>
          <w:sz w:val="24"/>
        </w:rPr>
        <w:t>như bác sĩ y khoa, y tá, kỹ thuật viên, sinh viên y khoa</w:t>
      </w:r>
      <w:r w:rsidR="00C31F4F">
        <w:rPr>
          <w:rFonts w:eastAsia="Times New Roman"/>
          <w:color w:val="000000"/>
          <w:sz w:val="24"/>
        </w:rPr>
        <w:t>);</w:t>
      </w:r>
    </w:p>
    <w:p w:rsidR="005B0BF9" w:rsidRDefault="00E068B5">
      <w:pPr>
        <w:numPr>
          <w:ilvl w:val="0"/>
          <w:numId w:val="5"/>
        </w:numPr>
        <w:tabs>
          <w:tab w:val="clear" w:pos="360"/>
          <w:tab w:val="left" w:pos="864"/>
        </w:tabs>
        <w:spacing w:before="2" w:line="287" w:lineRule="exact"/>
        <w:ind w:left="864" w:right="72" w:hanging="360"/>
        <w:jc w:val="both"/>
        <w:textAlignment w:val="baseline"/>
        <w:rPr>
          <w:rFonts w:eastAsia="Times New Roman"/>
          <w:color w:val="000000"/>
          <w:sz w:val="24"/>
        </w:rPr>
      </w:pPr>
      <w:r w:rsidRPr="00E068B5">
        <w:rPr>
          <w:rFonts w:eastAsia="Times New Roman"/>
          <w:color w:val="000000"/>
          <w:sz w:val="24"/>
        </w:rPr>
        <w:t xml:space="preserve">Chuyên gia chăm sóc sức khỏe hành vi (như </w:t>
      </w:r>
      <w:r>
        <w:rPr>
          <w:rFonts w:eastAsia="Times New Roman"/>
          <w:color w:val="000000"/>
          <w:sz w:val="24"/>
        </w:rPr>
        <w:t>chuyên viên</w:t>
      </w:r>
      <w:r w:rsidRPr="00E068B5">
        <w:rPr>
          <w:rFonts w:eastAsia="Times New Roman"/>
          <w:color w:val="000000"/>
          <w:sz w:val="24"/>
        </w:rPr>
        <w:t xml:space="preserve"> tâm thần, </w:t>
      </w:r>
      <w:r>
        <w:rPr>
          <w:rFonts w:eastAsia="Times New Roman"/>
          <w:color w:val="000000"/>
          <w:sz w:val="24"/>
        </w:rPr>
        <w:t>chuyên viên</w:t>
      </w:r>
      <w:r w:rsidRPr="00E068B5">
        <w:rPr>
          <w:rFonts w:eastAsia="Times New Roman"/>
          <w:color w:val="000000"/>
          <w:sz w:val="24"/>
        </w:rPr>
        <w:t xml:space="preserve"> tâm lý, nhân viên xã hội lâm sàng có giấy phép, chuyên gia </w:t>
      </w:r>
      <w:r>
        <w:rPr>
          <w:rFonts w:eastAsia="Times New Roman"/>
          <w:color w:val="000000"/>
          <w:sz w:val="24"/>
        </w:rPr>
        <w:t xml:space="preserve">về </w:t>
      </w:r>
      <w:r w:rsidRPr="00E068B5">
        <w:rPr>
          <w:rFonts w:eastAsia="Times New Roman"/>
          <w:color w:val="000000"/>
          <w:sz w:val="24"/>
        </w:rPr>
        <w:t xml:space="preserve">hôn nhân và gia đình, kỹ thuật tâm thần, và y tá </w:t>
      </w:r>
      <w:r>
        <w:rPr>
          <w:rFonts w:eastAsia="Times New Roman"/>
          <w:color w:val="000000"/>
          <w:sz w:val="24"/>
        </w:rPr>
        <w:t>chính thức</w:t>
      </w:r>
      <w:r w:rsidRPr="00E068B5">
        <w:rPr>
          <w:rFonts w:eastAsia="Times New Roman"/>
          <w:color w:val="000000"/>
          <w:sz w:val="24"/>
        </w:rPr>
        <w:t>, thực tập sinh)</w:t>
      </w:r>
      <w:r w:rsidR="00C31F4F">
        <w:rPr>
          <w:rFonts w:eastAsia="Times New Roman"/>
          <w:color w:val="000000"/>
          <w:sz w:val="24"/>
        </w:rPr>
        <w:t>;</w:t>
      </w:r>
    </w:p>
    <w:p w:rsidR="005B0BF9" w:rsidRDefault="000502FF">
      <w:pPr>
        <w:numPr>
          <w:ilvl w:val="0"/>
          <w:numId w:val="5"/>
        </w:numPr>
        <w:tabs>
          <w:tab w:val="clear" w:pos="360"/>
          <w:tab w:val="left" w:pos="864"/>
        </w:tabs>
        <w:spacing w:before="3" w:line="287" w:lineRule="exact"/>
        <w:ind w:left="864" w:right="72" w:hanging="360"/>
        <w:jc w:val="both"/>
        <w:textAlignment w:val="baseline"/>
        <w:rPr>
          <w:rFonts w:eastAsia="Times New Roman"/>
          <w:color w:val="000000"/>
          <w:sz w:val="24"/>
        </w:rPr>
      </w:pPr>
      <w:r w:rsidRPr="000502FF">
        <w:rPr>
          <w:rFonts w:eastAsia="Times New Roman"/>
          <w:color w:val="000000"/>
          <w:sz w:val="24"/>
        </w:rPr>
        <w:t xml:space="preserve">Các cá nhân khác </w:t>
      </w:r>
      <w:r w:rsidR="003340BD">
        <w:rPr>
          <w:rFonts w:eastAsia="Times New Roman"/>
          <w:color w:val="000000"/>
          <w:sz w:val="24"/>
        </w:rPr>
        <w:t>dự phần trong</w:t>
      </w:r>
      <w:r w:rsidRPr="000502FF">
        <w:rPr>
          <w:rFonts w:eastAsia="Times New Roman"/>
          <w:color w:val="000000"/>
          <w:sz w:val="24"/>
        </w:rPr>
        <w:t xml:space="preserve"> việc chăm sóc </w:t>
      </w:r>
      <w:r w:rsidR="003340BD">
        <w:rPr>
          <w:rFonts w:eastAsia="Times New Roman"/>
          <w:color w:val="000000"/>
          <w:sz w:val="24"/>
        </w:rPr>
        <w:t xml:space="preserve">quý vị </w:t>
      </w:r>
      <w:r w:rsidRPr="000502FF">
        <w:rPr>
          <w:rFonts w:eastAsia="Times New Roman"/>
          <w:color w:val="000000"/>
          <w:sz w:val="24"/>
        </w:rPr>
        <w:t>tại cơ quan này hoặc làm việc với cơ quan này để chăm sóc khách hàng</w:t>
      </w:r>
      <w:r w:rsidR="003340BD">
        <w:rPr>
          <w:rFonts w:eastAsia="Times New Roman"/>
          <w:color w:val="000000"/>
          <w:sz w:val="24"/>
        </w:rPr>
        <w:t xml:space="preserve"> của họ</w:t>
      </w:r>
      <w:r w:rsidRPr="000502FF">
        <w:rPr>
          <w:rFonts w:eastAsia="Times New Roman"/>
          <w:color w:val="000000"/>
          <w:sz w:val="24"/>
        </w:rPr>
        <w:t xml:space="preserve">, bao gồm </w:t>
      </w:r>
      <w:r w:rsidR="00D270DC">
        <w:rPr>
          <w:rFonts w:eastAsia="Times New Roman"/>
          <w:color w:val="000000"/>
          <w:sz w:val="24"/>
        </w:rPr>
        <w:t>các</w:t>
      </w:r>
      <w:r w:rsidRPr="000502FF">
        <w:rPr>
          <w:rFonts w:eastAsia="Times New Roman"/>
          <w:color w:val="000000"/>
          <w:sz w:val="24"/>
        </w:rPr>
        <w:t xml:space="preserve"> nhân viên ACHCSA</w:t>
      </w:r>
      <w:r w:rsidR="003340BD">
        <w:rPr>
          <w:rFonts w:eastAsia="Times New Roman"/>
          <w:color w:val="000000"/>
          <w:sz w:val="24"/>
        </w:rPr>
        <w:t>, ban nhân viên,</w:t>
      </w:r>
      <w:r w:rsidRPr="000502FF">
        <w:rPr>
          <w:rFonts w:eastAsia="Times New Roman"/>
          <w:color w:val="000000"/>
          <w:sz w:val="24"/>
        </w:rPr>
        <w:t xml:space="preserve"> và các nhân viên khác </w:t>
      </w:r>
      <w:r w:rsidR="00D270DC">
        <w:rPr>
          <w:rFonts w:eastAsia="Times New Roman"/>
          <w:color w:val="000000"/>
          <w:sz w:val="24"/>
        </w:rPr>
        <w:t xml:space="preserve">đang </w:t>
      </w:r>
      <w:r w:rsidRPr="000502FF">
        <w:rPr>
          <w:rFonts w:eastAsia="Times New Roman"/>
          <w:color w:val="000000"/>
          <w:sz w:val="24"/>
        </w:rPr>
        <w:t>thực hiện các dịch vụ hoặc chức năng</w:t>
      </w:r>
      <w:r w:rsidR="003340BD">
        <w:rPr>
          <w:rFonts w:eastAsia="Times New Roman"/>
          <w:color w:val="000000"/>
          <w:sz w:val="24"/>
        </w:rPr>
        <w:t xml:space="preserve"> để </w:t>
      </w:r>
      <w:r w:rsidR="00B1643E">
        <w:rPr>
          <w:rFonts w:eastAsia="Times New Roman"/>
          <w:color w:val="000000"/>
          <w:sz w:val="24"/>
        </w:rPr>
        <w:t xml:space="preserve">chăm sóc sức khỏe cho quý vị. </w:t>
      </w:r>
    </w:p>
    <w:p w:rsidR="00D270DC" w:rsidRDefault="00D270DC">
      <w:pPr>
        <w:spacing w:before="291" w:line="287" w:lineRule="exact"/>
        <w:ind w:left="72" w:right="72"/>
        <w:jc w:val="both"/>
        <w:textAlignment w:val="baseline"/>
        <w:rPr>
          <w:rFonts w:eastAsia="Times New Roman"/>
          <w:color w:val="000000"/>
          <w:sz w:val="24"/>
        </w:rPr>
      </w:pPr>
      <w:r w:rsidRPr="00D270DC">
        <w:rPr>
          <w:rFonts w:eastAsia="Times New Roman"/>
          <w:color w:val="000000"/>
          <w:sz w:val="24"/>
        </w:rPr>
        <w:t xml:space="preserve">Những người này có thể chia sẻ thông tin y tế về </w:t>
      </w:r>
      <w:r w:rsidR="00CE54CE">
        <w:rPr>
          <w:rFonts w:eastAsia="Times New Roman"/>
          <w:color w:val="000000"/>
          <w:sz w:val="24"/>
        </w:rPr>
        <w:t>quý vị</w:t>
      </w:r>
      <w:r w:rsidRPr="00D270DC">
        <w:rPr>
          <w:rFonts w:eastAsia="Times New Roman"/>
          <w:color w:val="000000"/>
          <w:sz w:val="24"/>
        </w:rPr>
        <w:t xml:space="preserve"> với nhau và với các nhà cung cấp dịch vụ chăm sóc sức khỏe khác nhằm mục đích điều trị, </w:t>
      </w:r>
      <w:r w:rsidR="00CE54CE">
        <w:rPr>
          <w:rFonts w:eastAsia="Times New Roman"/>
          <w:color w:val="000000"/>
          <w:sz w:val="24"/>
        </w:rPr>
        <w:t>trả tiền,</w:t>
      </w:r>
      <w:r w:rsidRPr="00D270DC">
        <w:rPr>
          <w:rFonts w:eastAsia="Times New Roman"/>
          <w:color w:val="000000"/>
          <w:sz w:val="24"/>
        </w:rPr>
        <w:t xml:space="preserve"> hoặc chăm sóc sức khỏe</w:t>
      </w:r>
      <w:r w:rsidR="00CE54CE">
        <w:rPr>
          <w:rFonts w:eastAsia="Times New Roman"/>
          <w:color w:val="000000"/>
          <w:sz w:val="24"/>
        </w:rPr>
        <w:t>,</w:t>
      </w:r>
      <w:r w:rsidRPr="00D270DC">
        <w:rPr>
          <w:rFonts w:eastAsia="Times New Roman"/>
          <w:color w:val="000000"/>
          <w:sz w:val="24"/>
        </w:rPr>
        <w:t xml:space="preserve"> và với những người khác vì những lý do khác như được m</w:t>
      </w:r>
      <w:r w:rsidR="00CE54CE">
        <w:rPr>
          <w:rFonts w:eastAsia="Times New Roman"/>
          <w:color w:val="000000"/>
          <w:sz w:val="24"/>
        </w:rPr>
        <w:t>iêu</w:t>
      </w:r>
      <w:r w:rsidRPr="00D270DC">
        <w:rPr>
          <w:rFonts w:eastAsia="Times New Roman"/>
          <w:color w:val="000000"/>
          <w:sz w:val="24"/>
        </w:rPr>
        <w:t xml:space="preserve"> tả trong thông báo này</w:t>
      </w:r>
      <w:r w:rsidR="00CE54CE">
        <w:rPr>
          <w:rFonts w:eastAsia="Times New Roman"/>
          <w:color w:val="000000"/>
          <w:sz w:val="24"/>
        </w:rPr>
        <w:t>.</w:t>
      </w:r>
    </w:p>
    <w:p w:rsidR="005B0BF9" w:rsidRDefault="005B0BF9"/>
    <w:p w:rsidR="00967183" w:rsidRDefault="00967183"/>
    <w:p w:rsidR="00967183" w:rsidRDefault="00967183"/>
    <w:p w:rsidR="00967183" w:rsidRDefault="00967183"/>
    <w:p w:rsidR="005B0BF9" w:rsidRDefault="00CE54CE">
      <w:pPr>
        <w:spacing w:before="21" w:line="274" w:lineRule="exact"/>
        <w:ind w:left="72" w:right="72"/>
        <w:textAlignment w:val="baseline"/>
        <w:rPr>
          <w:rFonts w:eastAsia="Times New Roman"/>
          <w:b/>
          <w:color w:val="000000"/>
          <w:sz w:val="24"/>
          <w:u w:val="single"/>
        </w:rPr>
      </w:pPr>
      <w:r>
        <w:rPr>
          <w:rFonts w:eastAsia="Times New Roman"/>
          <w:b/>
          <w:color w:val="000000"/>
          <w:sz w:val="24"/>
          <w:u w:val="single"/>
        </w:rPr>
        <w:t>Trách Nhiệm Của Chúng Ta</w:t>
      </w:r>
      <w:r w:rsidR="00C31F4F">
        <w:rPr>
          <w:rFonts w:eastAsia="Times New Roman"/>
          <w:b/>
          <w:color w:val="000000"/>
          <w:sz w:val="24"/>
          <w:u w:val="single"/>
        </w:rPr>
        <w:t xml:space="preserve"> </w:t>
      </w:r>
    </w:p>
    <w:p w:rsidR="005B0BF9" w:rsidRDefault="00CE54CE" w:rsidP="00356592">
      <w:pPr>
        <w:spacing w:before="11" w:line="285" w:lineRule="exact"/>
        <w:ind w:left="72" w:right="72"/>
        <w:jc w:val="both"/>
        <w:textAlignment w:val="baseline"/>
        <w:rPr>
          <w:rFonts w:eastAsia="Times New Roman"/>
          <w:color w:val="000000"/>
          <w:sz w:val="24"/>
        </w:rPr>
      </w:pPr>
      <w:r w:rsidRPr="00CE54CE">
        <w:rPr>
          <w:rFonts w:eastAsia="Times New Roman"/>
          <w:color w:val="000000"/>
          <w:sz w:val="24"/>
        </w:rPr>
        <w:t xml:space="preserve">Thông tin </w:t>
      </w:r>
      <w:r w:rsidR="00AE23D5">
        <w:rPr>
          <w:rFonts w:eastAsia="Times New Roman"/>
          <w:color w:val="000000"/>
          <w:sz w:val="24"/>
        </w:rPr>
        <w:t xml:space="preserve">về </w:t>
      </w:r>
      <w:r w:rsidRPr="00CE54CE">
        <w:rPr>
          <w:rFonts w:eastAsia="Times New Roman"/>
          <w:color w:val="000000"/>
          <w:sz w:val="24"/>
        </w:rPr>
        <w:t xml:space="preserve">sức khỏe của </w:t>
      </w:r>
      <w:r w:rsidR="00AE23D5">
        <w:rPr>
          <w:rFonts w:eastAsia="Times New Roman"/>
          <w:color w:val="000000"/>
          <w:sz w:val="24"/>
        </w:rPr>
        <w:t xml:space="preserve">quý vị </w:t>
      </w:r>
      <w:r w:rsidRPr="00CE54CE">
        <w:rPr>
          <w:rFonts w:eastAsia="Times New Roman"/>
          <w:color w:val="000000"/>
          <w:sz w:val="24"/>
        </w:rPr>
        <w:t xml:space="preserve">được </w:t>
      </w:r>
      <w:r w:rsidR="00AE23D5">
        <w:rPr>
          <w:rFonts w:eastAsia="Times New Roman"/>
          <w:color w:val="000000"/>
          <w:sz w:val="24"/>
        </w:rPr>
        <w:t>giữ kín</w:t>
      </w:r>
      <w:r w:rsidRPr="00CE54CE">
        <w:rPr>
          <w:rFonts w:eastAsia="Times New Roman"/>
          <w:color w:val="000000"/>
          <w:sz w:val="24"/>
        </w:rPr>
        <w:t xml:space="preserve"> và bảo vệ bởi một số luật nhất định. Trách nhiệm của chúng tôi là bảo vệ thông tin này theo </w:t>
      </w:r>
      <w:r w:rsidR="00AE23D5">
        <w:rPr>
          <w:rFonts w:eastAsia="Times New Roman"/>
          <w:color w:val="000000"/>
          <w:sz w:val="24"/>
        </w:rPr>
        <w:t>đòi hỏi</w:t>
      </w:r>
      <w:r w:rsidRPr="00CE54CE">
        <w:rPr>
          <w:rFonts w:eastAsia="Times New Roman"/>
          <w:color w:val="000000"/>
          <w:sz w:val="24"/>
        </w:rPr>
        <w:t xml:space="preserve"> của các luật này và cung cấp cho </w:t>
      </w:r>
      <w:r w:rsidR="00AE23D5">
        <w:rPr>
          <w:rFonts w:eastAsia="Times New Roman"/>
          <w:color w:val="000000"/>
          <w:sz w:val="24"/>
        </w:rPr>
        <w:t xml:space="preserve">quý vị </w:t>
      </w:r>
      <w:r w:rsidRPr="00CE54CE">
        <w:rPr>
          <w:rFonts w:eastAsia="Times New Roman"/>
          <w:color w:val="000000"/>
          <w:sz w:val="24"/>
        </w:rPr>
        <w:t xml:space="preserve">thông báo </w:t>
      </w:r>
      <w:r w:rsidR="00AE23D5">
        <w:rPr>
          <w:rFonts w:eastAsia="Times New Roman"/>
          <w:color w:val="000000"/>
          <w:sz w:val="24"/>
        </w:rPr>
        <w:t xml:space="preserve">này </w:t>
      </w:r>
      <w:r w:rsidRPr="00CE54CE">
        <w:rPr>
          <w:rFonts w:eastAsia="Times New Roman"/>
          <w:color w:val="000000"/>
          <w:sz w:val="24"/>
        </w:rPr>
        <w:t xml:space="preserve">về </w:t>
      </w:r>
      <w:r w:rsidR="00AE23D5">
        <w:rPr>
          <w:rFonts w:eastAsia="Times New Roman"/>
          <w:color w:val="000000"/>
          <w:sz w:val="24"/>
        </w:rPr>
        <w:t>bổn phận</w:t>
      </w:r>
      <w:r w:rsidRPr="00CE54CE">
        <w:rPr>
          <w:rFonts w:eastAsia="Times New Roman"/>
          <w:color w:val="000000"/>
          <w:sz w:val="24"/>
        </w:rPr>
        <w:t xml:space="preserve"> pháp lý và </w:t>
      </w:r>
      <w:r w:rsidR="00AE23D5">
        <w:rPr>
          <w:rFonts w:eastAsia="Times New Roman"/>
          <w:color w:val="000000"/>
          <w:sz w:val="24"/>
        </w:rPr>
        <w:t xml:space="preserve">cách </w:t>
      </w:r>
      <w:r w:rsidRPr="00CE54CE">
        <w:rPr>
          <w:rFonts w:eastAsia="Times New Roman"/>
          <w:color w:val="000000"/>
          <w:sz w:val="24"/>
        </w:rPr>
        <w:t xml:space="preserve">thực </w:t>
      </w:r>
      <w:r w:rsidR="00AE23D5">
        <w:rPr>
          <w:rFonts w:eastAsia="Times New Roman"/>
          <w:color w:val="000000"/>
          <w:sz w:val="24"/>
        </w:rPr>
        <w:t>hành quyền riêng tư</w:t>
      </w:r>
      <w:r w:rsidRPr="00CE54CE">
        <w:rPr>
          <w:rFonts w:eastAsia="Times New Roman"/>
          <w:color w:val="000000"/>
          <w:sz w:val="24"/>
        </w:rPr>
        <w:t xml:space="preserve"> của chúng tôi. Chúng tôi cũng có trách nhiệm tuân </w:t>
      </w:r>
      <w:r w:rsidR="00AE23D5">
        <w:rPr>
          <w:rFonts w:eastAsia="Times New Roman"/>
          <w:color w:val="000000"/>
          <w:sz w:val="24"/>
        </w:rPr>
        <w:t xml:space="preserve">hành </w:t>
      </w:r>
      <w:r w:rsidRPr="00CE54CE">
        <w:rPr>
          <w:rFonts w:eastAsia="Times New Roman"/>
          <w:color w:val="000000"/>
          <w:sz w:val="24"/>
        </w:rPr>
        <w:t xml:space="preserve">các điều khoản của thông báo này </w:t>
      </w:r>
      <w:r w:rsidR="00AE23D5">
        <w:rPr>
          <w:rFonts w:eastAsia="Times New Roman"/>
          <w:color w:val="000000"/>
          <w:sz w:val="24"/>
        </w:rPr>
        <w:t>như</w:t>
      </w:r>
      <w:r w:rsidRPr="00CE54CE">
        <w:rPr>
          <w:rFonts w:eastAsia="Times New Roman"/>
          <w:color w:val="000000"/>
          <w:sz w:val="24"/>
        </w:rPr>
        <w:t xml:space="preserve"> hiện đang có hiệu lực. Thông báo này sẽ</w:t>
      </w:r>
      <w:r w:rsidR="00C31F4F">
        <w:rPr>
          <w:rFonts w:eastAsia="Times New Roman"/>
          <w:color w:val="000000"/>
          <w:sz w:val="24"/>
        </w:rPr>
        <w:t>:</w:t>
      </w:r>
    </w:p>
    <w:p w:rsidR="005B0BF9" w:rsidRDefault="0076295C">
      <w:pPr>
        <w:numPr>
          <w:ilvl w:val="0"/>
          <w:numId w:val="5"/>
        </w:numPr>
        <w:tabs>
          <w:tab w:val="clear" w:pos="360"/>
          <w:tab w:val="left" w:pos="864"/>
        </w:tabs>
        <w:spacing w:before="6" w:line="285" w:lineRule="exact"/>
        <w:ind w:left="864" w:right="72" w:hanging="360"/>
        <w:jc w:val="both"/>
        <w:textAlignment w:val="baseline"/>
        <w:rPr>
          <w:rFonts w:eastAsia="Times New Roman"/>
          <w:color w:val="000000"/>
          <w:sz w:val="24"/>
        </w:rPr>
      </w:pPr>
      <w:r w:rsidRPr="0076295C">
        <w:rPr>
          <w:rFonts w:eastAsia="Times New Roman"/>
          <w:color w:val="000000"/>
          <w:sz w:val="24"/>
        </w:rPr>
        <w:t xml:space="preserve">Xác định các loại sử dụng và tiết lộ thông tin của </w:t>
      </w:r>
      <w:r w:rsidR="00480970">
        <w:rPr>
          <w:rFonts w:eastAsia="Times New Roman"/>
          <w:color w:val="000000"/>
          <w:sz w:val="24"/>
        </w:rPr>
        <w:t xml:space="preserve">quý vị </w:t>
      </w:r>
      <w:r w:rsidRPr="0076295C">
        <w:rPr>
          <w:rFonts w:eastAsia="Times New Roman"/>
          <w:color w:val="000000"/>
          <w:sz w:val="24"/>
        </w:rPr>
        <w:t xml:space="preserve">có thể xảy ra mà không </w:t>
      </w:r>
      <w:r w:rsidR="00480970">
        <w:rPr>
          <w:rFonts w:eastAsia="Times New Roman"/>
          <w:color w:val="000000"/>
          <w:sz w:val="24"/>
        </w:rPr>
        <w:t>cần</w:t>
      </w:r>
      <w:r w:rsidRPr="0076295C">
        <w:rPr>
          <w:rFonts w:eastAsia="Times New Roman"/>
          <w:color w:val="000000"/>
          <w:sz w:val="24"/>
        </w:rPr>
        <w:t xml:space="preserve"> </w:t>
      </w:r>
      <w:r w:rsidR="00480970">
        <w:rPr>
          <w:rFonts w:eastAsia="Times New Roman"/>
          <w:color w:val="000000"/>
          <w:sz w:val="24"/>
        </w:rPr>
        <w:t>giấy</w:t>
      </w:r>
      <w:r w:rsidRPr="0076295C">
        <w:rPr>
          <w:rFonts w:eastAsia="Times New Roman"/>
          <w:color w:val="000000"/>
          <w:sz w:val="24"/>
        </w:rPr>
        <w:t xml:space="preserve"> chấp thuận trước của </w:t>
      </w:r>
      <w:r w:rsidR="00480970">
        <w:rPr>
          <w:rFonts w:eastAsia="Times New Roman"/>
          <w:color w:val="000000"/>
          <w:sz w:val="24"/>
        </w:rPr>
        <w:t>quý vị</w:t>
      </w:r>
      <w:r w:rsidRPr="0076295C">
        <w:rPr>
          <w:rFonts w:eastAsia="Times New Roman"/>
          <w:color w:val="000000"/>
          <w:sz w:val="24"/>
        </w:rPr>
        <w:t>.</w:t>
      </w:r>
    </w:p>
    <w:p w:rsidR="005B0BF9" w:rsidRDefault="00480970">
      <w:pPr>
        <w:numPr>
          <w:ilvl w:val="0"/>
          <w:numId w:val="5"/>
        </w:numPr>
        <w:tabs>
          <w:tab w:val="clear" w:pos="360"/>
          <w:tab w:val="left" w:pos="864"/>
        </w:tabs>
        <w:spacing w:before="6" w:line="285" w:lineRule="exact"/>
        <w:ind w:left="864" w:right="72" w:hanging="360"/>
        <w:jc w:val="both"/>
        <w:textAlignment w:val="baseline"/>
        <w:rPr>
          <w:rFonts w:eastAsia="Times New Roman"/>
          <w:color w:val="000000"/>
          <w:sz w:val="24"/>
        </w:rPr>
      </w:pPr>
      <w:r w:rsidRPr="00480970">
        <w:rPr>
          <w:rFonts w:eastAsia="Times New Roman"/>
          <w:color w:val="000000"/>
          <w:sz w:val="24"/>
        </w:rPr>
        <w:t xml:space="preserve">Xác định các tình huống mà </w:t>
      </w:r>
      <w:r>
        <w:rPr>
          <w:rFonts w:eastAsia="Times New Roman"/>
          <w:color w:val="000000"/>
          <w:sz w:val="24"/>
        </w:rPr>
        <w:t xml:space="preserve">quý vị </w:t>
      </w:r>
      <w:r w:rsidRPr="00480970">
        <w:rPr>
          <w:rFonts w:eastAsia="Times New Roman"/>
          <w:color w:val="000000"/>
          <w:sz w:val="24"/>
        </w:rPr>
        <w:t xml:space="preserve">sẽ có cơ hội </w:t>
      </w:r>
      <w:r>
        <w:rPr>
          <w:rFonts w:eastAsia="Times New Roman"/>
          <w:color w:val="000000"/>
          <w:sz w:val="24"/>
        </w:rPr>
        <w:t xml:space="preserve">để </w:t>
      </w:r>
      <w:r w:rsidRPr="00480970">
        <w:rPr>
          <w:rFonts w:eastAsia="Times New Roman"/>
          <w:color w:val="000000"/>
          <w:sz w:val="24"/>
        </w:rPr>
        <w:t xml:space="preserve">đồng ý hoặc không đồng ý với </w:t>
      </w:r>
      <w:r>
        <w:rPr>
          <w:rFonts w:eastAsia="Times New Roman"/>
          <w:color w:val="000000"/>
          <w:sz w:val="24"/>
        </w:rPr>
        <w:t>các</w:t>
      </w:r>
      <w:r w:rsidRPr="00480970">
        <w:rPr>
          <w:rFonts w:eastAsia="Times New Roman"/>
          <w:color w:val="000000"/>
          <w:sz w:val="24"/>
        </w:rPr>
        <w:t xml:space="preserve"> sử dụng hoặc tiết lộ thông tin của</w:t>
      </w:r>
      <w:r>
        <w:rPr>
          <w:rFonts w:eastAsia="Times New Roman"/>
          <w:color w:val="000000"/>
          <w:sz w:val="24"/>
        </w:rPr>
        <w:t xml:space="preserve"> quý vị</w:t>
      </w:r>
      <w:r w:rsidR="00C31F4F">
        <w:rPr>
          <w:rFonts w:eastAsia="Times New Roman"/>
          <w:color w:val="000000"/>
          <w:sz w:val="24"/>
        </w:rPr>
        <w:t>.</w:t>
      </w:r>
    </w:p>
    <w:p w:rsidR="005B0BF9" w:rsidRDefault="00480970">
      <w:pPr>
        <w:numPr>
          <w:ilvl w:val="0"/>
          <w:numId w:val="5"/>
        </w:numPr>
        <w:tabs>
          <w:tab w:val="clear" w:pos="360"/>
          <w:tab w:val="left" w:pos="864"/>
        </w:tabs>
        <w:spacing w:before="6" w:line="285" w:lineRule="exact"/>
        <w:ind w:left="864" w:right="72" w:hanging="360"/>
        <w:jc w:val="both"/>
        <w:textAlignment w:val="baseline"/>
        <w:rPr>
          <w:rFonts w:eastAsia="Times New Roman"/>
          <w:color w:val="000000"/>
          <w:sz w:val="24"/>
        </w:rPr>
      </w:pPr>
      <w:r>
        <w:rPr>
          <w:rFonts w:eastAsia="Times New Roman"/>
          <w:color w:val="000000"/>
          <w:sz w:val="24"/>
        </w:rPr>
        <w:lastRenderedPageBreak/>
        <w:t>Cho quý vị biết</w:t>
      </w:r>
      <w:r w:rsidRPr="00480970">
        <w:rPr>
          <w:rFonts w:eastAsia="Times New Roman"/>
          <w:color w:val="000000"/>
          <w:sz w:val="24"/>
        </w:rPr>
        <w:t xml:space="preserve"> rằng </w:t>
      </w:r>
      <w:r w:rsidR="004B0D84">
        <w:rPr>
          <w:rFonts w:eastAsia="Times New Roman"/>
          <w:color w:val="000000"/>
          <w:sz w:val="24"/>
        </w:rPr>
        <w:t>việc</w:t>
      </w:r>
      <w:r w:rsidRPr="00480970">
        <w:rPr>
          <w:rFonts w:eastAsia="Times New Roman"/>
          <w:color w:val="000000"/>
          <w:sz w:val="24"/>
        </w:rPr>
        <w:t xml:space="preserve"> tiết lộ thông tin của </w:t>
      </w:r>
      <w:r>
        <w:rPr>
          <w:rFonts w:eastAsia="Times New Roman"/>
          <w:color w:val="000000"/>
          <w:sz w:val="24"/>
        </w:rPr>
        <w:t xml:space="preserve">quý vị </w:t>
      </w:r>
      <w:r w:rsidR="004B0D84">
        <w:rPr>
          <w:rFonts w:eastAsia="Times New Roman"/>
          <w:color w:val="000000"/>
          <w:sz w:val="24"/>
        </w:rPr>
        <w:t xml:space="preserve">theo cách </w:t>
      </w:r>
      <w:r w:rsidR="004B0D84" w:rsidRPr="00480970">
        <w:rPr>
          <w:rFonts w:eastAsia="Times New Roman"/>
          <w:color w:val="000000"/>
          <w:sz w:val="24"/>
        </w:rPr>
        <w:t xml:space="preserve">khác </w:t>
      </w:r>
      <w:r w:rsidRPr="00480970">
        <w:rPr>
          <w:rFonts w:eastAsia="Times New Roman"/>
          <w:color w:val="000000"/>
          <w:sz w:val="24"/>
        </w:rPr>
        <w:t xml:space="preserve">sẽ chỉ xảy ra nếu </w:t>
      </w:r>
      <w:r w:rsidR="004B0D84">
        <w:rPr>
          <w:rFonts w:eastAsia="Times New Roman"/>
          <w:color w:val="000000"/>
          <w:sz w:val="24"/>
        </w:rPr>
        <w:t xml:space="preserve">quý vị </w:t>
      </w:r>
      <w:r w:rsidRPr="00480970">
        <w:rPr>
          <w:rFonts w:eastAsia="Times New Roman"/>
          <w:color w:val="000000"/>
          <w:sz w:val="24"/>
        </w:rPr>
        <w:t xml:space="preserve">đã cung cấp cho chúng tôi giấy </w:t>
      </w:r>
      <w:r>
        <w:rPr>
          <w:rFonts w:eastAsia="Times New Roman"/>
          <w:color w:val="000000"/>
          <w:sz w:val="24"/>
        </w:rPr>
        <w:t>cho phép</w:t>
      </w:r>
      <w:r w:rsidRPr="00480970">
        <w:rPr>
          <w:rFonts w:eastAsia="Times New Roman"/>
          <w:color w:val="000000"/>
          <w:sz w:val="24"/>
        </w:rPr>
        <w:t>.</w:t>
      </w:r>
    </w:p>
    <w:p w:rsidR="005B0BF9" w:rsidRDefault="004B0D84">
      <w:pPr>
        <w:numPr>
          <w:ilvl w:val="0"/>
          <w:numId w:val="5"/>
        </w:numPr>
        <w:tabs>
          <w:tab w:val="clear" w:pos="360"/>
          <w:tab w:val="left" w:pos="864"/>
        </w:tabs>
        <w:spacing w:before="3" w:line="285" w:lineRule="exact"/>
        <w:ind w:left="864" w:right="72" w:hanging="360"/>
        <w:jc w:val="both"/>
        <w:textAlignment w:val="baseline"/>
        <w:rPr>
          <w:rFonts w:eastAsia="Times New Roman"/>
          <w:color w:val="000000"/>
          <w:sz w:val="24"/>
        </w:rPr>
      </w:pPr>
      <w:r>
        <w:rPr>
          <w:rFonts w:eastAsia="Times New Roman"/>
          <w:color w:val="000000"/>
          <w:sz w:val="24"/>
        </w:rPr>
        <w:t>Cho quý vị biết</w:t>
      </w:r>
      <w:r w:rsidRPr="00480970">
        <w:rPr>
          <w:rFonts w:eastAsia="Times New Roman"/>
          <w:color w:val="000000"/>
          <w:sz w:val="24"/>
        </w:rPr>
        <w:t xml:space="preserve"> </w:t>
      </w:r>
      <w:r w:rsidRPr="004B0D84">
        <w:rPr>
          <w:rFonts w:eastAsia="Times New Roman"/>
          <w:color w:val="000000"/>
          <w:sz w:val="24"/>
        </w:rPr>
        <w:t xml:space="preserve">về các quyền của </w:t>
      </w:r>
      <w:r>
        <w:rPr>
          <w:rFonts w:eastAsia="Times New Roman"/>
          <w:color w:val="000000"/>
          <w:sz w:val="24"/>
        </w:rPr>
        <w:t xml:space="preserve">quý vị </w:t>
      </w:r>
      <w:r w:rsidRPr="004B0D84">
        <w:rPr>
          <w:rFonts w:eastAsia="Times New Roman"/>
          <w:color w:val="000000"/>
          <w:sz w:val="24"/>
        </w:rPr>
        <w:t xml:space="preserve">liên quan đến thông tin sức khỏe cá nhân của </w:t>
      </w:r>
      <w:r>
        <w:rPr>
          <w:rFonts w:eastAsia="Times New Roman"/>
          <w:color w:val="000000"/>
          <w:sz w:val="24"/>
        </w:rPr>
        <w:t>quý vị</w:t>
      </w:r>
      <w:r w:rsidR="00C31F4F">
        <w:rPr>
          <w:rFonts w:eastAsia="Times New Roman"/>
          <w:color w:val="000000"/>
          <w:sz w:val="24"/>
        </w:rPr>
        <w:t>.</w:t>
      </w:r>
    </w:p>
    <w:p w:rsidR="005B0BF9" w:rsidRDefault="00742FCE">
      <w:pPr>
        <w:spacing w:before="322" w:line="274" w:lineRule="exact"/>
        <w:ind w:left="72" w:right="72"/>
        <w:textAlignment w:val="baseline"/>
        <w:rPr>
          <w:rFonts w:eastAsia="Times New Roman"/>
          <w:b/>
          <w:color w:val="000000"/>
          <w:sz w:val="24"/>
          <w:u w:val="single"/>
        </w:rPr>
      </w:pPr>
      <w:r>
        <w:rPr>
          <w:rFonts w:eastAsia="Times New Roman"/>
          <w:b/>
          <w:color w:val="000000"/>
          <w:sz w:val="24"/>
          <w:u w:val="single"/>
        </w:rPr>
        <w:t>Cách Chúng Tôi Có Thể Sử Dụng và Tiết Lộ Thông Tin về Sức Khỏe của Quý Vị</w:t>
      </w:r>
      <w:r w:rsidR="00C31F4F">
        <w:rPr>
          <w:rFonts w:eastAsia="Times New Roman"/>
          <w:b/>
          <w:color w:val="000000"/>
          <w:sz w:val="24"/>
          <w:u w:val="single"/>
        </w:rPr>
        <w:t xml:space="preserve"> </w:t>
      </w:r>
    </w:p>
    <w:p w:rsidR="005B0BF9" w:rsidRDefault="000434AF" w:rsidP="000551B9">
      <w:pPr>
        <w:spacing w:before="8" w:line="285" w:lineRule="exact"/>
        <w:ind w:left="72" w:right="72"/>
        <w:jc w:val="both"/>
        <w:textAlignment w:val="baseline"/>
        <w:rPr>
          <w:rFonts w:eastAsia="Times New Roman"/>
          <w:color w:val="000000"/>
          <w:sz w:val="24"/>
        </w:rPr>
      </w:pPr>
      <w:r>
        <w:rPr>
          <w:rFonts w:eastAsia="Times New Roman"/>
          <w:color w:val="000000"/>
          <w:sz w:val="24"/>
        </w:rPr>
        <w:t>Cách</w:t>
      </w:r>
      <w:r w:rsidR="00742FCE" w:rsidRPr="00742FCE">
        <w:rPr>
          <w:rFonts w:eastAsia="Times New Roman"/>
          <w:color w:val="000000"/>
          <w:sz w:val="24"/>
        </w:rPr>
        <w:t xml:space="preserve"> sử dụng và tiết lộ thông tin </w:t>
      </w:r>
      <w:r>
        <w:rPr>
          <w:rFonts w:eastAsia="Times New Roman"/>
          <w:color w:val="000000"/>
          <w:sz w:val="24"/>
        </w:rPr>
        <w:t xml:space="preserve">về </w:t>
      </w:r>
      <w:r w:rsidR="00742FCE" w:rsidRPr="00742FCE">
        <w:rPr>
          <w:rFonts w:eastAsia="Times New Roman"/>
          <w:color w:val="000000"/>
          <w:sz w:val="24"/>
        </w:rPr>
        <w:t xml:space="preserve">sức khỏe có thể được chia thành </w:t>
      </w:r>
      <w:r>
        <w:rPr>
          <w:rFonts w:eastAsia="Times New Roman"/>
          <w:color w:val="000000"/>
          <w:sz w:val="24"/>
        </w:rPr>
        <w:t>nhiều</w:t>
      </w:r>
      <w:r w:rsidR="00742FCE" w:rsidRPr="00742FCE">
        <w:rPr>
          <w:rFonts w:eastAsia="Times New Roman"/>
          <w:color w:val="000000"/>
          <w:sz w:val="24"/>
        </w:rPr>
        <w:t xml:space="preserve"> loại. Được m</w:t>
      </w:r>
      <w:r>
        <w:rPr>
          <w:rFonts w:eastAsia="Times New Roman"/>
          <w:color w:val="000000"/>
          <w:sz w:val="24"/>
        </w:rPr>
        <w:t>iêu</w:t>
      </w:r>
      <w:r w:rsidR="00742FCE" w:rsidRPr="00742FCE">
        <w:rPr>
          <w:rFonts w:eastAsia="Times New Roman"/>
          <w:color w:val="000000"/>
          <w:sz w:val="24"/>
        </w:rPr>
        <w:t xml:space="preserve"> tả dưới đây là những </w:t>
      </w:r>
      <w:r>
        <w:rPr>
          <w:rFonts w:eastAsia="Times New Roman"/>
          <w:color w:val="000000"/>
          <w:sz w:val="24"/>
        </w:rPr>
        <w:t>phân loại</w:t>
      </w:r>
      <w:r w:rsidR="00742FCE" w:rsidRPr="00742FCE">
        <w:rPr>
          <w:rFonts w:eastAsia="Times New Roman"/>
          <w:color w:val="000000"/>
          <w:sz w:val="24"/>
        </w:rPr>
        <w:t xml:space="preserve"> có </w:t>
      </w:r>
      <w:r w:rsidR="000551B9">
        <w:rPr>
          <w:rFonts w:eastAsia="Times New Roman"/>
          <w:color w:val="000000"/>
          <w:sz w:val="24"/>
        </w:rPr>
        <w:t xml:space="preserve">phần </w:t>
      </w:r>
      <w:r w:rsidR="00742FCE" w:rsidRPr="00742FCE">
        <w:rPr>
          <w:rFonts w:eastAsia="Times New Roman"/>
          <w:color w:val="000000"/>
          <w:sz w:val="24"/>
        </w:rPr>
        <w:t xml:space="preserve">giải thích và một số </w:t>
      </w:r>
      <w:r>
        <w:rPr>
          <w:rFonts w:eastAsia="Times New Roman"/>
          <w:color w:val="000000"/>
          <w:sz w:val="24"/>
        </w:rPr>
        <w:t>th</w:t>
      </w:r>
      <w:r w:rsidR="00742FCE" w:rsidRPr="00742FCE">
        <w:rPr>
          <w:rFonts w:eastAsia="Times New Roman"/>
          <w:color w:val="000000"/>
          <w:sz w:val="24"/>
        </w:rPr>
        <w:t xml:space="preserve">í dụ. Không phải mọi </w:t>
      </w:r>
      <w:r w:rsidR="000551B9">
        <w:rPr>
          <w:rFonts w:eastAsia="Times New Roman"/>
          <w:color w:val="000000"/>
          <w:sz w:val="24"/>
        </w:rPr>
        <w:t>cách</w:t>
      </w:r>
      <w:r w:rsidR="00742FCE" w:rsidRPr="00742FCE">
        <w:rPr>
          <w:rFonts w:eastAsia="Times New Roman"/>
          <w:color w:val="000000"/>
          <w:sz w:val="24"/>
        </w:rPr>
        <w:t xml:space="preserve"> sử dụng và tiết lộ đều có thể được liệt kê, nhưng tất cả </w:t>
      </w:r>
      <w:r w:rsidR="000551B9">
        <w:rPr>
          <w:rFonts w:eastAsia="Times New Roman"/>
          <w:color w:val="000000"/>
          <w:sz w:val="24"/>
        </w:rPr>
        <w:t>mọi cách</w:t>
      </w:r>
      <w:r w:rsidR="00742FCE" w:rsidRPr="00742FCE">
        <w:rPr>
          <w:rFonts w:eastAsia="Times New Roman"/>
          <w:color w:val="000000"/>
          <w:sz w:val="24"/>
        </w:rPr>
        <w:t xml:space="preserve"> sử dụng và tiết lộ </w:t>
      </w:r>
      <w:r w:rsidR="000551B9">
        <w:rPr>
          <w:rFonts w:eastAsia="Times New Roman"/>
          <w:color w:val="000000"/>
          <w:sz w:val="24"/>
        </w:rPr>
        <w:t>đều thuộc về</w:t>
      </w:r>
      <w:r w:rsidR="00742FCE" w:rsidRPr="00742FCE">
        <w:rPr>
          <w:rFonts w:eastAsia="Times New Roman"/>
          <w:color w:val="000000"/>
          <w:sz w:val="24"/>
        </w:rPr>
        <w:t xml:space="preserve"> một trong các </w:t>
      </w:r>
      <w:r w:rsidR="000551B9">
        <w:rPr>
          <w:rFonts w:eastAsia="Times New Roman"/>
          <w:color w:val="000000"/>
          <w:sz w:val="24"/>
        </w:rPr>
        <w:t>phân loại này.</w:t>
      </w:r>
    </w:p>
    <w:p w:rsidR="005B0BF9" w:rsidRPr="00393D8D" w:rsidRDefault="000551B9" w:rsidP="00A672A7">
      <w:pPr>
        <w:pStyle w:val="ListParagraph"/>
        <w:numPr>
          <w:ilvl w:val="0"/>
          <w:numId w:val="17"/>
        </w:numPr>
        <w:spacing w:before="303" w:line="285" w:lineRule="exact"/>
        <w:ind w:right="72"/>
        <w:jc w:val="both"/>
        <w:textAlignment w:val="baseline"/>
        <w:rPr>
          <w:rFonts w:ascii="Verdana" w:eastAsia="Verdana" w:hAnsi="Verdana"/>
          <w:color w:val="000000"/>
          <w:w w:val="85"/>
          <w:sz w:val="28"/>
        </w:rPr>
      </w:pPr>
      <w:r>
        <w:rPr>
          <w:rFonts w:eastAsia="Times New Roman"/>
          <w:b/>
          <w:color w:val="000000"/>
          <w:sz w:val="24"/>
          <w:u w:val="single"/>
        </w:rPr>
        <w:t>Điều Trị</w:t>
      </w:r>
      <w:r w:rsidR="00C31F4F" w:rsidRPr="00393D8D">
        <w:rPr>
          <w:rFonts w:eastAsia="Times New Roman"/>
          <w:b/>
          <w:color w:val="000000"/>
          <w:sz w:val="24"/>
        </w:rPr>
        <w:t xml:space="preserve">. </w:t>
      </w:r>
      <w:r w:rsidRPr="000551B9">
        <w:rPr>
          <w:rFonts w:eastAsia="Times New Roman"/>
          <w:color w:val="000000"/>
          <w:sz w:val="24"/>
        </w:rPr>
        <w:t xml:space="preserve">Chúng tôi có thể sử dụng hoặc chia sẻ thông tin </w:t>
      </w:r>
      <w:r>
        <w:rPr>
          <w:rFonts w:eastAsia="Times New Roman"/>
          <w:color w:val="000000"/>
          <w:sz w:val="24"/>
        </w:rPr>
        <w:t xml:space="preserve">về </w:t>
      </w:r>
      <w:r w:rsidRPr="000551B9">
        <w:rPr>
          <w:rFonts w:eastAsia="Times New Roman"/>
          <w:color w:val="000000"/>
          <w:sz w:val="24"/>
        </w:rPr>
        <w:t xml:space="preserve">sức khỏe của quý vị để cung cấp cho quý vị </w:t>
      </w:r>
      <w:r>
        <w:rPr>
          <w:rFonts w:eastAsia="Times New Roman"/>
          <w:color w:val="000000"/>
          <w:sz w:val="24"/>
        </w:rPr>
        <w:t xml:space="preserve">dịch vụ </w:t>
      </w:r>
      <w:r w:rsidRPr="000551B9">
        <w:rPr>
          <w:rFonts w:eastAsia="Times New Roman"/>
          <w:color w:val="000000"/>
          <w:sz w:val="24"/>
        </w:rPr>
        <w:t>điều trị y tế hoặc các dịch vụ y tế khác. T</w:t>
      </w:r>
      <w:r>
        <w:rPr>
          <w:rFonts w:eastAsia="Times New Roman"/>
          <w:color w:val="000000"/>
          <w:sz w:val="24"/>
        </w:rPr>
        <w:t>ừ</w:t>
      </w:r>
      <w:r w:rsidRPr="000551B9">
        <w:rPr>
          <w:rFonts w:eastAsia="Times New Roman"/>
          <w:color w:val="000000"/>
          <w:sz w:val="24"/>
        </w:rPr>
        <w:t xml:space="preserve"> ngữ "điều trị y tế" bao gồm </w:t>
      </w:r>
      <w:r w:rsidR="00A520EE">
        <w:rPr>
          <w:rFonts w:eastAsia="Times New Roman"/>
          <w:color w:val="000000"/>
          <w:sz w:val="24"/>
        </w:rPr>
        <w:t xml:space="preserve">việc </w:t>
      </w:r>
      <w:r w:rsidRPr="000551B9">
        <w:rPr>
          <w:rFonts w:eastAsia="Times New Roman"/>
          <w:color w:val="000000"/>
          <w:sz w:val="24"/>
        </w:rPr>
        <w:t xml:space="preserve">điều trị chăm sóc sức khỏe thể chất </w:t>
      </w:r>
      <w:r w:rsidR="00A520EE">
        <w:rPr>
          <w:rFonts w:eastAsia="Times New Roman"/>
          <w:color w:val="000000"/>
          <w:sz w:val="24"/>
        </w:rPr>
        <w:t>cũng như</w:t>
      </w:r>
      <w:r w:rsidRPr="000551B9">
        <w:rPr>
          <w:rFonts w:eastAsia="Times New Roman"/>
          <w:color w:val="000000"/>
          <w:sz w:val="24"/>
        </w:rPr>
        <w:t xml:space="preserve"> "dịch vụ chăm sóc sức khỏe hành vi" (dịch vụ sức khỏe tâm thần và </w:t>
      </w:r>
      <w:r w:rsidR="00A520EE">
        <w:rPr>
          <w:rFonts w:eastAsia="Times New Roman"/>
          <w:color w:val="000000"/>
          <w:sz w:val="24"/>
        </w:rPr>
        <w:t xml:space="preserve">dịch vụ </w:t>
      </w:r>
      <w:r w:rsidR="00A520EE" w:rsidRPr="000551B9">
        <w:rPr>
          <w:rFonts w:eastAsia="Times New Roman"/>
          <w:color w:val="000000"/>
          <w:sz w:val="24"/>
        </w:rPr>
        <w:t xml:space="preserve">điều trị </w:t>
      </w:r>
      <w:r w:rsidR="00A520EE">
        <w:rPr>
          <w:rFonts w:eastAsia="Times New Roman"/>
          <w:color w:val="000000"/>
          <w:sz w:val="24"/>
        </w:rPr>
        <w:t xml:space="preserve">về </w:t>
      </w:r>
      <w:r w:rsidRPr="000551B9">
        <w:rPr>
          <w:rFonts w:eastAsia="Times New Roman"/>
          <w:color w:val="000000"/>
          <w:sz w:val="24"/>
        </w:rPr>
        <w:t xml:space="preserve">rượu </w:t>
      </w:r>
      <w:r w:rsidR="00A520EE">
        <w:rPr>
          <w:rFonts w:eastAsia="Times New Roman"/>
          <w:color w:val="000000"/>
          <w:sz w:val="24"/>
        </w:rPr>
        <w:t xml:space="preserve">bia </w:t>
      </w:r>
      <w:r w:rsidRPr="000551B9">
        <w:rPr>
          <w:rFonts w:eastAsia="Times New Roman"/>
          <w:color w:val="000000"/>
          <w:sz w:val="24"/>
        </w:rPr>
        <w:t xml:space="preserve">hoặc </w:t>
      </w:r>
      <w:r w:rsidR="00A520EE">
        <w:rPr>
          <w:rFonts w:eastAsia="Times New Roman"/>
          <w:color w:val="000000"/>
          <w:sz w:val="24"/>
        </w:rPr>
        <w:t>ma túy khác</w:t>
      </w:r>
      <w:r w:rsidRPr="000551B9">
        <w:rPr>
          <w:rFonts w:eastAsia="Times New Roman"/>
          <w:color w:val="000000"/>
          <w:sz w:val="24"/>
        </w:rPr>
        <w:t xml:space="preserve">) mà </w:t>
      </w:r>
      <w:r w:rsidR="00A520EE">
        <w:rPr>
          <w:rFonts w:eastAsia="Times New Roman"/>
          <w:color w:val="000000"/>
          <w:sz w:val="24"/>
        </w:rPr>
        <w:t xml:space="preserve">quý vị </w:t>
      </w:r>
      <w:r w:rsidRPr="000551B9">
        <w:rPr>
          <w:rFonts w:eastAsia="Times New Roman"/>
          <w:color w:val="000000"/>
          <w:sz w:val="24"/>
        </w:rPr>
        <w:t xml:space="preserve">có thể </w:t>
      </w:r>
      <w:r w:rsidR="00A520EE">
        <w:rPr>
          <w:rFonts w:eastAsia="Times New Roman"/>
          <w:color w:val="000000"/>
          <w:sz w:val="24"/>
        </w:rPr>
        <w:t xml:space="preserve">tiếp </w:t>
      </w:r>
      <w:r w:rsidRPr="000551B9">
        <w:rPr>
          <w:rFonts w:eastAsia="Times New Roman"/>
          <w:color w:val="000000"/>
          <w:sz w:val="24"/>
        </w:rPr>
        <w:t xml:space="preserve">nhận. </w:t>
      </w:r>
      <w:r w:rsidR="00A520EE">
        <w:rPr>
          <w:rFonts w:eastAsia="Times New Roman"/>
          <w:color w:val="000000"/>
          <w:sz w:val="24"/>
        </w:rPr>
        <w:t>Th</w:t>
      </w:r>
      <w:r w:rsidRPr="000551B9">
        <w:rPr>
          <w:rFonts w:eastAsia="Times New Roman"/>
          <w:color w:val="000000"/>
          <w:sz w:val="24"/>
        </w:rPr>
        <w:t xml:space="preserve">í dụ, một bác sĩ có giấy phép có thể sắp xếp </w:t>
      </w:r>
      <w:r w:rsidR="00737A95">
        <w:rPr>
          <w:rFonts w:eastAsia="Times New Roman"/>
          <w:color w:val="000000"/>
          <w:sz w:val="24"/>
        </w:rPr>
        <w:t xml:space="preserve">để </w:t>
      </w:r>
      <w:r w:rsidRPr="000551B9">
        <w:rPr>
          <w:rFonts w:eastAsia="Times New Roman"/>
          <w:color w:val="000000"/>
          <w:sz w:val="24"/>
        </w:rPr>
        <w:t xml:space="preserve">một </w:t>
      </w:r>
      <w:r w:rsidR="00737A95">
        <w:rPr>
          <w:rFonts w:eastAsia="Times New Roman"/>
          <w:color w:val="000000"/>
          <w:sz w:val="24"/>
        </w:rPr>
        <w:t>chuyên viên</w:t>
      </w:r>
      <w:r w:rsidRPr="000551B9">
        <w:rPr>
          <w:rFonts w:eastAsia="Times New Roman"/>
          <w:color w:val="000000"/>
          <w:sz w:val="24"/>
        </w:rPr>
        <w:t xml:space="preserve"> tâm thần </w:t>
      </w:r>
      <w:r w:rsidR="00737A95">
        <w:rPr>
          <w:rFonts w:eastAsia="Times New Roman"/>
          <w:color w:val="000000"/>
          <w:sz w:val="24"/>
        </w:rPr>
        <w:t xml:space="preserve">khám bệnh cho quý vị để có thể kê toa </w:t>
      </w:r>
      <w:r w:rsidRPr="000551B9">
        <w:rPr>
          <w:rFonts w:eastAsia="Times New Roman"/>
          <w:color w:val="000000"/>
          <w:sz w:val="24"/>
        </w:rPr>
        <w:t xml:space="preserve">thuốc và có thể thảo luận với </w:t>
      </w:r>
      <w:r w:rsidR="00737A95">
        <w:rPr>
          <w:rFonts w:eastAsia="Times New Roman"/>
          <w:color w:val="000000"/>
          <w:sz w:val="24"/>
        </w:rPr>
        <w:t>chuyên viên</w:t>
      </w:r>
      <w:r w:rsidRPr="000551B9">
        <w:rPr>
          <w:rFonts w:eastAsia="Times New Roman"/>
          <w:color w:val="000000"/>
          <w:sz w:val="24"/>
        </w:rPr>
        <w:t xml:space="preserve"> tâm thần </w:t>
      </w:r>
      <w:r w:rsidR="00737A95">
        <w:rPr>
          <w:rFonts w:eastAsia="Times New Roman"/>
          <w:color w:val="000000"/>
          <w:sz w:val="24"/>
        </w:rPr>
        <w:t>đó về nhận định sâu sắc của họ đối với cách</w:t>
      </w:r>
      <w:r w:rsidRPr="000551B9">
        <w:rPr>
          <w:rFonts w:eastAsia="Times New Roman"/>
          <w:color w:val="000000"/>
          <w:sz w:val="24"/>
        </w:rPr>
        <w:t xml:space="preserve"> điều trị c</w:t>
      </w:r>
      <w:r w:rsidR="00737A95">
        <w:rPr>
          <w:rFonts w:eastAsia="Times New Roman"/>
          <w:color w:val="000000"/>
          <w:sz w:val="24"/>
        </w:rPr>
        <w:t>ho quý vị.</w:t>
      </w:r>
      <w:r w:rsidRPr="000551B9">
        <w:rPr>
          <w:rFonts w:eastAsia="Times New Roman"/>
          <w:b/>
          <w:color w:val="000000"/>
          <w:sz w:val="24"/>
        </w:rPr>
        <w:t xml:space="preserve"> </w:t>
      </w:r>
      <w:r w:rsidR="00A63496" w:rsidRPr="00A63496">
        <w:rPr>
          <w:rFonts w:eastAsia="Times New Roman"/>
          <w:color w:val="000000"/>
          <w:sz w:val="24"/>
        </w:rPr>
        <w:t xml:space="preserve">Hoặc, một nhân viên của chúng tôi có thể chuẩn bị </w:t>
      </w:r>
      <w:r w:rsidR="00D37110">
        <w:rPr>
          <w:rFonts w:eastAsia="Times New Roman"/>
          <w:color w:val="000000"/>
          <w:sz w:val="24"/>
        </w:rPr>
        <w:t xml:space="preserve">để đưa chỉ thị cho </w:t>
      </w:r>
      <w:r w:rsidR="00A63496" w:rsidRPr="00A63496">
        <w:rPr>
          <w:rFonts w:eastAsia="Times New Roman"/>
          <w:color w:val="000000"/>
          <w:sz w:val="24"/>
        </w:rPr>
        <w:t xml:space="preserve">phòng thí nghiệm thực hiện </w:t>
      </w:r>
      <w:r w:rsidR="00D37110">
        <w:rPr>
          <w:rFonts w:eastAsia="Times New Roman"/>
          <w:color w:val="000000"/>
          <w:sz w:val="24"/>
        </w:rPr>
        <w:t xml:space="preserve">một cuộc thử nghiệm </w:t>
      </w:r>
      <w:r w:rsidR="00A63496" w:rsidRPr="00A63496">
        <w:rPr>
          <w:rFonts w:eastAsia="Times New Roman"/>
          <w:color w:val="000000"/>
          <w:sz w:val="24"/>
        </w:rPr>
        <w:t xml:space="preserve">hoặc </w:t>
      </w:r>
      <w:r w:rsidR="00D37110">
        <w:rPr>
          <w:rFonts w:eastAsia="Times New Roman"/>
          <w:color w:val="000000"/>
          <w:sz w:val="24"/>
        </w:rPr>
        <w:t xml:space="preserve">xin </w:t>
      </w:r>
      <w:r w:rsidR="00A63496" w:rsidRPr="00A63496">
        <w:rPr>
          <w:rFonts w:eastAsia="Times New Roman"/>
          <w:color w:val="000000"/>
          <w:sz w:val="24"/>
        </w:rPr>
        <w:t xml:space="preserve">giới thiệu đến một bác sĩ bên ngoài để khám sức khỏe. Nếu quý vị nhận dịch vụ chăm sóc sức khỏe từ một nhà cung cấp khác, chúng tôi cũng có thể tiết lộ thông tin </w:t>
      </w:r>
      <w:r w:rsidR="00D37110">
        <w:rPr>
          <w:rFonts w:eastAsia="Times New Roman"/>
          <w:color w:val="000000"/>
          <w:sz w:val="24"/>
        </w:rPr>
        <w:t xml:space="preserve">về </w:t>
      </w:r>
      <w:r w:rsidR="00A63496" w:rsidRPr="00A63496">
        <w:rPr>
          <w:rFonts w:eastAsia="Times New Roman"/>
          <w:color w:val="000000"/>
          <w:sz w:val="24"/>
        </w:rPr>
        <w:t xml:space="preserve">sức khỏe của quý vị cho nhà cung cấp </w:t>
      </w:r>
      <w:r w:rsidR="00D37110">
        <w:rPr>
          <w:rFonts w:eastAsia="Times New Roman"/>
          <w:color w:val="000000"/>
          <w:sz w:val="24"/>
        </w:rPr>
        <w:t xml:space="preserve">dịch vụ </w:t>
      </w:r>
      <w:r w:rsidR="00A63496" w:rsidRPr="00A63496">
        <w:rPr>
          <w:rFonts w:eastAsia="Times New Roman"/>
          <w:color w:val="000000"/>
          <w:sz w:val="24"/>
        </w:rPr>
        <w:t>mới của quý vị cho mục đích điều trị</w:t>
      </w:r>
      <w:r w:rsidR="00D37110">
        <w:rPr>
          <w:rFonts w:eastAsia="Times New Roman"/>
          <w:color w:val="000000"/>
          <w:sz w:val="24"/>
        </w:rPr>
        <w:t>.</w:t>
      </w:r>
    </w:p>
    <w:p w:rsidR="005B0BF9" w:rsidRPr="00393D8D" w:rsidRDefault="000551B9" w:rsidP="00E05B8D">
      <w:pPr>
        <w:pStyle w:val="ListParagraph"/>
        <w:numPr>
          <w:ilvl w:val="0"/>
          <w:numId w:val="17"/>
        </w:numPr>
        <w:spacing w:before="304" w:line="285" w:lineRule="exact"/>
        <w:ind w:right="72"/>
        <w:jc w:val="both"/>
        <w:textAlignment w:val="baseline"/>
        <w:rPr>
          <w:rFonts w:ascii="Verdana" w:eastAsia="Verdana" w:hAnsi="Verdana"/>
          <w:color w:val="000000"/>
          <w:w w:val="85"/>
          <w:sz w:val="28"/>
        </w:rPr>
      </w:pPr>
      <w:r>
        <w:rPr>
          <w:rFonts w:eastAsia="Times New Roman"/>
          <w:b/>
          <w:color w:val="000000"/>
          <w:sz w:val="24"/>
          <w:u w:val="single"/>
        </w:rPr>
        <w:t>Trả Tiền</w:t>
      </w:r>
      <w:r w:rsidR="00C31F4F" w:rsidRPr="00393D8D">
        <w:rPr>
          <w:rFonts w:eastAsia="Times New Roman"/>
          <w:b/>
          <w:color w:val="000000"/>
          <w:sz w:val="24"/>
        </w:rPr>
        <w:t xml:space="preserve">. </w:t>
      </w:r>
      <w:r w:rsidR="00A672A7" w:rsidRPr="00A672A7">
        <w:rPr>
          <w:rFonts w:eastAsia="Times New Roman"/>
          <w:color w:val="000000"/>
          <w:sz w:val="24"/>
        </w:rPr>
        <w:t xml:space="preserve">Chúng tôi có thể sử dụng hoặc chia sẻ thông tin </w:t>
      </w:r>
      <w:r w:rsidR="00E01381">
        <w:rPr>
          <w:rFonts w:eastAsia="Times New Roman"/>
          <w:color w:val="000000"/>
          <w:sz w:val="24"/>
        </w:rPr>
        <w:t xml:space="preserve">về </w:t>
      </w:r>
      <w:r w:rsidR="00A672A7" w:rsidRPr="00A672A7">
        <w:rPr>
          <w:rFonts w:eastAsia="Times New Roman"/>
          <w:color w:val="000000"/>
          <w:sz w:val="24"/>
        </w:rPr>
        <w:t xml:space="preserve">sức khỏe của </w:t>
      </w:r>
      <w:r w:rsidR="00E01381">
        <w:rPr>
          <w:rFonts w:eastAsia="Times New Roman"/>
          <w:color w:val="000000"/>
          <w:sz w:val="24"/>
        </w:rPr>
        <w:t xml:space="preserve">quý vị </w:t>
      </w:r>
      <w:r w:rsidR="00A672A7" w:rsidRPr="00A672A7">
        <w:rPr>
          <w:rFonts w:eastAsia="Times New Roman"/>
          <w:color w:val="000000"/>
          <w:sz w:val="24"/>
        </w:rPr>
        <w:t xml:space="preserve">để chúng tôi </w:t>
      </w:r>
      <w:r w:rsidR="00E01381">
        <w:rPr>
          <w:rFonts w:eastAsia="Times New Roman"/>
          <w:color w:val="000000"/>
          <w:sz w:val="24"/>
        </w:rPr>
        <w:t xml:space="preserve">có thể </w:t>
      </w:r>
      <w:r w:rsidR="00A672A7" w:rsidRPr="00A672A7">
        <w:rPr>
          <w:rFonts w:eastAsia="Times New Roman"/>
          <w:color w:val="000000"/>
          <w:sz w:val="24"/>
        </w:rPr>
        <w:t xml:space="preserve">lập hóa đơn cho </w:t>
      </w:r>
      <w:r w:rsidR="00E01381">
        <w:rPr>
          <w:rFonts w:eastAsia="Times New Roman"/>
          <w:color w:val="000000"/>
          <w:sz w:val="24"/>
        </w:rPr>
        <w:t>quý vị</w:t>
      </w:r>
      <w:r w:rsidR="00A672A7" w:rsidRPr="00A672A7">
        <w:rPr>
          <w:rFonts w:eastAsia="Times New Roman"/>
          <w:color w:val="000000"/>
          <w:sz w:val="24"/>
        </w:rPr>
        <w:t xml:space="preserve"> hoặc </w:t>
      </w:r>
      <w:r w:rsidR="00E01381">
        <w:rPr>
          <w:rFonts w:eastAsia="Times New Roman"/>
          <w:color w:val="000000"/>
          <w:sz w:val="24"/>
        </w:rPr>
        <w:t xml:space="preserve">một </w:t>
      </w:r>
      <w:r w:rsidR="00A672A7" w:rsidRPr="00A672A7">
        <w:rPr>
          <w:rFonts w:eastAsia="Times New Roman"/>
          <w:color w:val="000000"/>
          <w:sz w:val="24"/>
        </w:rPr>
        <w:t xml:space="preserve">công ty bảo hiểm hoặc </w:t>
      </w:r>
      <w:r w:rsidR="00E01381">
        <w:rPr>
          <w:rFonts w:eastAsia="Times New Roman"/>
          <w:color w:val="000000"/>
          <w:sz w:val="24"/>
        </w:rPr>
        <w:t>một thành phần</w:t>
      </w:r>
      <w:r w:rsidR="00A672A7" w:rsidRPr="00A672A7">
        <w:rPr>
          <w:rFonts w:eastAsia="Times New Roman"/>
          <w:color w:val="000000"/>
          <w:sz w:val="24"/>
        </w:rPr>
        <w:t xml:space="preserve"> thứ ba để </w:t>
      </w:r>
      <w:r w:rsidR="00E01381">
        <w:rPr>
          <w:rFonts w:eastAsia="Times New Roman"/>
          <w:color w:val="000000"/>
          <w:sz w:val="24"/>
        </w:rPr>
        <w:t>trả tiền</w:t>
      </w:r>
      <w:r w:rsidR="00A672A7" w:rsidRPr="00A672A7">
        <w:rPr>
          <w:rFonts w:eastAsia="Times New Roman"/>
          <w:color w:val="000000"/>
          <w:sz w:val="24"/>
        </w:rPr>
        <w:t xml:space="preserve"> cho việc điều trị và </w:t>
      </w:r>
      <w:r w:rsidR="00E01381">
        <w:rPr>
          <w:rFonts w:eastAsia="Times New Roman"/>
          <w:color w:val="000000"/>
          <w:sz w:val="24"/>
        </w:rPr>
        <w:t xml:space="preserve">các </w:t>
      </w:r>
      <w:r w:rsidR="00A672A7" w:rsidRPr="00A672A7">
        <w:rPr>
          <w:rFonts w:eastAsia="Times New Roman"/>
          <w:color w:val="000000"/>
          <w:sz w:val="24"/>
        </w:rPr>
        <w:t xml:space="preserve">dịch vụ mà chúng tôi đã cung cấp cho </w:t>
      </w:r>
      <w:r w:rsidR="00E01381">
        <w:rPr>
          <w:rFonts w:eastAsia="Times New Roman"/>
          <w:color w:val="000000"/>
          <w:sz w:val="24"/>
        </w:rPr>
        <w:t>quý vị</w:t>
      </w:r>
      <w:r w:rsidR="00A672A7" w:rsidRPr="00A672A7">
        <w:rPr>
          <w:rFonts w:eastAsia="Times New Roman"/>
          <w:color w:val="000000"/>
          <w:sz w:val="24"/>
        </w:rPr>
        <w:t xml:space="preserve">. </w:t>
      </w:r>
      <w:r w:rsidR="00E01381">
        <w:rPr>
          <w:rFonts w:eastAsia="Times New Roman"/>
          <w:color w:val="000000"/>
          <w:sz w:val="24"/>
        </w:rPr>
        <w:t>Th</w:t>
      </w:r>
      <w:r w:rsidR="00A672A7" w:rsidRPr="00A672A7">
        <w:rPr>
          <w:rFonts w:eastAsia="Times New Roman"/>
          <w:color w:val="000000"/>
          <w:sz w:val="24"/>
        </w:rPr>
        <w:t>í dụ</w:t>
      </w:r>
      <w:r w:rsidR="001D48FE">
        <w:rPr>
          <w:rFonts w:eastAsia="Times New Roman"/>
          <w:color w:val="000000"/>
          <w:sz w:val="24"/>
        </w:rPr>
        <w:t>,</w:t>
      </w:r>
      <w:r w:rsidR="00A672A7" w:rsidRPr="00A672A7">
        <w:rPr>
          <w:rFonts w:eastAsia="Times New Roman"/>
          <w:color w:val="000000"/>
          <w:sz w:val="24"/>
        </w:rPr>
        <w:t xml:space="preserve"> chúng tôi có thể cần cung cấp thông tin về chương trình sức khỏe của </w:t>
      </w:r>
      <w:r w:rsidR="001D48FE">
        <w:rPr>
          <w:rFonts w:eastAsia="Times New Roman"/>
          <w:color w:val="000000"/>
          <w:sz w:val="24"/>
        </w:rPr>
        <w:t xml:space="preserve">quý vị </w:t>
      </w:r>
      <w:r w:rsidR="00A672A7" w:rsidRPr="00A672A7">
        <w:rPr>
          <w:rFonts w:eastAsia="Times New Roman"/>
          <w:color w:val="000000"/>
          <w:sz w:val="24"/>
        </w:rPr>
        <w:t xml:space="preserve">về việc điều trị hoặc tư vấn </w:t>
      </w:r>
      <w:r w:rsidR="001D48FE">
        <w:rPr>
          <w:rFonts w:eastAsia="Times New Roman"/>
          <w:color w:val="000000"/>
          <w:sz w:val="24"/>
        </w:rPr>
        <w:t xml:space="preserve">mà quý vị tiếp </w:t>
      </w:r>
      <w:r w:rsidR="00A672A7" w:rsidRPr="00A672A7">
        <w:rPr>
          <w:rFonts w:eastAsia="Times New Roman"/>
          <w:color w:val="000000"/>
          <w:sz w:val="24"/>
        </w:rPr>
        <w:t xml:space="preserve">nhận tại đây để họ sẽ </w:t>
      </w:r>
      <w:r w:rsidR="001D48FE">
        <w:rPr>
          <w:rFonts w:eastAsia="Times New Roman"/>
          <w:color w:val="000000"/>
          <w:sz w:val="24"/>
        </w:rPr>
        <w:t>trả tiền</w:t>
      </w:r>
      <w:r w:rsidR="00A672A7" w:rsidRPr="00A672A7">
        <w:rPr>
          <w:rFonts w:eastAsia="Times New Roman"/>
          <w:color w:val="000000"/>
          <w:sz w:val="24"/>
        </w:rPr>
        <w:t xml:space="preserve"> cho chúng tôi hoặc </w:t>
      </w:r>
      <w:r w:rsidR="001D48FE">
        <w:rPr>
          <w:rFonts w:eastAsia="Times New Roman"/>
          <w:color w:val="000000"/>
          <w:sz w:val="24"/>
        </w:rPr>
        <w:t xml:space="preserve">bồi </w:t>
      </w:r>
      <w:r w:rsidR="00A672A7" w:rsidRPr="00A672A7">
        <w:rPr>
          <w:rFonts w:eastAsia="Times New Roman"/>
          <w:color w:val="000000"/>
          <w:sz w:val="24"/>
        </w:rPr>
        <w:t xml:space="preserve">hoàn cho </w:t>
      </w:r>
      <w:r w:rsidR="001D48FE">
        <w:rPr>
          <w:rFonts w:eastAsia="Times New Roman"/>
          <w:color w:val="000000"/>
          <w:sz w:val="24"/>
        </w:rPr>
        <w:t xml:space="preserve">quý vị </w:t>
      </w:r>
      <w:r w:rsidR="00A672A7" w:rsidRPr="00A672A7">
        <w:rPr>
          <w:rFonts w:eastAsia="Times New Roman"/>
          <w:color w:val="000000"/>
          <w:sz w:val="24"/>
        </w:rPr>
        <w:t>cho các dịch vụ.</w:t>
      </w:r>
      <w:r w:rsidR="001D48FE">
        <w:rPr>
          <w:rFonts w:eastAsia="Times New Roman"/>
          <w:color w:val="000000"/>
          <w:sz w:val="24"/>
        </w:rPr>
        <w:t xml:space="preserve"> </w:t>
      </w:r>
      <w:r w:rsidR="001D48FE" w:rsidRPr="001D48FE">
        <w:rPr>
          <w:rFonts w:eastAsia="Times New Roman"/>
          <w:color w:val="000000"/>
          <w:sz w:val="24"/>
        </w:rPr>
        <w:t xml:space="preserve">Chúng tôi cũng có thể cho họ biết về </w:t>
      </w:r>
      <w:r w:rsidR="009B5671">
        <w:rPr>
          <w:rFonts w:eastAsia="Times New Roman"/>
          <w:color w:val="000000"/>
          <w:sz w:val="24"/>
        </w:rPr>
        <w:t xml:space="preserve">việc </w:t>
      </w:r>
      <w:r w:rsidR="001D48FE" w:rsidRPr="001D48FE">
        <w:rPr>
          <w:rFonts w:eastAsia="Times New Roman"/>
          <w:color w:val="000000"/>
          <w:sz w:val="24"/>
        </w:rPr>
        <w:t xml:space="preserve">điều trị hoặc </w:t>
      </w:r>
      <w:r w:rsidR="009B5671">
        <w:rPr>
          <w:rFonts w:eastAsia="Times New Roman"/>
          <w:color w:val="000000"/>
          <w:sz w:val="24"/>
        </w:rPr>
        <w:t xml:space="preserve">các </w:t>
      </w:r>
      <w:r w:rsidR="001D48FE" w:rsidRPr="001D48FE">
        <w:rPr>
          <w:rFonts w:eastAsia="Times New Roman"/>
          <w:color w:val="000000"/>
          <w:sz w:val="24"/>
        </w:rPr>
        <w:t xml:space="preserve">dịch vụ mà chúng tôi dự định </w:t>
      </w:r>
      <w:r w:rsidR="00E05B8D">
        <w:rPr>
          <w:rFonts w:eastAsia="Times New Roman"/>
          <w:color w:val="000000"/>
          <w:sz w:val="24"/>
        </w:rPr>
        <w:t xml:space="preserve">sẽ </w:t>
      </w:r>
      <w:r w:rsidR="001D48FE" w:rsidRPr="001D48FE">
        <w:rPr>
          <w:rFonts w:eastAsia="Times New Roman"/>
          <w:color w:val="000000"/>
          <w:sz w:val="24"/>
        </w:rPr>
        <w:t xml:space="preserve">cung cấp để có được sự chấp thuận trước hoặc để xác định </w:t>
      </w:r>
      <w:r w:rsidR="009B5671">
        <w:rPr>
          <w:rFonts w:eastAsia="Times New Roman"/>
          <w:color w:val="000000"/>
          <w:sz w:val="24"/>
        </w:rPr>
        <w:t>xem</w:t>
      </w:r>
      <w:r w:rsidR="001D48FE" w:rsidRPr="001D48FE">
        <w:rPr>
          <w:rFonts w:eastAsia="Times New Roman"/>
          <w:color w:val="000000"/>
          <w:sz w:val="24"/>
        </w:rPr>
        <w:t xml:space="preserve"> chương trình của </w:t>
      </w:r>
      <w:r w:rsidR="009B5671">
        <w:rPr>
          <w:rFonts w:eastAsia="Times New Roman"/>
          <w:color w:val="000000"/>
          <w:sz w:val="24"/>
        </w:rPr>
        <w:t xml:space="preserve">quý vị </w:t>
      </w:r>
      <w:r w:rsidR="001D48FE" w:rsidRPr="001D48FE">
        <w:rPr>
          <w:rFonts w:eastAsia="Times New Roman"/>
          <w:color w:val="000000"/>
          <w:sz w:val="24"/>
        </w:rPr>
        <w:t xml:space="preserve">có </w:t>
      </w:r>
      <w:r w:rsidR="009B5671">
        <w:rPr>
          <w:rFonts w:eastAsia="Times New Roman"/>
          <w:color w:val="000000"/>
          <w:sz w:val="24"/>
        </w:rPr>
        <w:t>đài thọ cho việc</w:t>
      </w:r>
      <w:r w:rsidR="001D48FE" w:rsidRPr="001D48FE">
        <w:rPr>
          <w:rFonts w:eastAsia="Times New Roman"/>
          <w:color w:val="000000"/>
          <w:sz w:val="24"/>
        </w:rPr>
        <w:t xml:space="preserve"> điều trị hay không. Nếu </w:t>
      </w:r>
      <w:r w:rsidR="00E05B8D">
        <w:rPr>
          <w:rFonts w:eastAsia="Times New Roman"/>
          <w:color w:val="000000"/>
          <w:sz w:val="24"/>
        </w:rPr>
        <w:t xml:space="preserve">quý vị tiếp </w:t>
      </w:r>
      <w:r w:rsidR="001D48FE" w:rsidRPr="001D48FE">
        <w:rPr>
          <w:rFonts w:eastAsia="Times New Roman"/>
          <w:color w:val="000000"/>
          <w:sz w:val="24"/>
        </w:rPr>
        <w:t xml:space="preserve">nhận dịch vụ chăm sóc sức khỏe từ một nhà cung cấp </w:t>
      </w:r>
      <w:r w:rsidR="00E05B8D">
        <w:rPr>
          <w:rFonts w:eastAsia="Times New Roman"/>
          <w:color w:val="000000"/>
          <w:sz w:val="24"/>
        </w:rPr>
        <w:t xml:space="preserve">dịch vụ </w:t>
      </w:r>
      <w:r w:rsidR="001D48FE" w:rsidRPr="001D48FE">
        <w:rPr>
          <w:rFonts w:eastAsia="Times New Roman"/>
          <w:color w:val="000000"/>
          <w:sz w:val="24"/>
        </w:rPr>
        <w:t xml:space="preserve">khác, chúng tôi cũng có thể tiết lộ thông tin </w:t>
      </w:r>
      <w:r w:rsidR="00E05B8D">
        <w:rPr>
          <w:rFonts w:eastAsia="Times New Roman"/>
          <w:color w:val="000000"/>
          <w:sz w:val="24"/>
        </w:rPr>
        <w:t xml:space="preserve">về </w:t>
      </w:r>
      <w:r w:rsidR="001D48FE" w:rsidRPr="001D48FE">
        <w:rPr>
          <w:rFonts w:eastAsia="Times New Roman"/>
          <w:color w:val="000000"/>
          <w:sz w:val="24"/>
        </w:rPr>
        <w:t xml:space="preserve">sức khỏe của </w:t>
      </w:r>
      <w:r w:rsidR="00E05B8D">
        <w:rPr>
          <w:rFonts w:eastAsia="Times New Roman"/>
          <w:color w:val="000000"/>
          <w:sz w:val="24"/>
        </w:rPr>
        <w:t xml:space="preserve">quý vị </w:t>
      </w:r>
      <w:r w:rsidR="001D48FE" w:rsidRPr="001D48FE">
        <w:rPr>
          <w:rFonts w:eastAsia="Times New Roman"/>
          <w:color w:val="000000"/>
          <w:sz w:val="24"/>
        </w:rPr>
        <w:t xml:space="preserve">cho nhà cung cấp </w:t>
      </w:r>
      <w:r w:rsidR="00E05B8D">
        <w:rPr>
          <w:rFonts w:eastAsia="Times New Roman"/>
          <w:color w:val="000000"/>
          <w:sz w:val="24"/>
        </w:rPr>
        <w:t xml:space="preserve">dịch vụ </w:t>
      </w:r>
      <w:r w:rsidR="001D48FE" w:rsidRPr="001D48FE">
        <w:rPr>
          <w:rFonts w:eastAsia="Times New Roman"/>
          <w:color w:val="000000"/>
          <w:sz w:val="24"/>
        </w:rPr>
        <w:t xml:space="preserve">mới của </w:t>
      </w:r>
      <w:r w:rsidR="00E05B8D">
        <w:rPr>
          <w:rFonts w:eastAsia="Times New Roman"/>
          <w:color w:val="000000"/>
          <w:sz w:val="24"/>
        </w:rPr>
        <w:t xml:space="preserve">quý vị </w:t>
      </w:r>
      <w:r w:rsidR="001D48FE" w:rsidRPr="001D48FE">
        <w:rPr>
          <w:rFonts w:eastAsia="Times New Roman"/>
          <w:color w:val="000000"/>
          <w:sz w:val="24"/>
        </w:rPr>
        <w:t xml:space="preserve">cho mục đích </w:t>
      </w:r>
      <w:r w:rsidR="00E05B8D">
        <w:rPr>
          <w:rFonts w:eastAsia="Times New Roman"/>
          <w:color w:val="000000"/>
          <w:sz w:val="24"/>
        </w:rPr>
        <w:t>trả tiền.</w:t>
      </w:r>
    </w:p>
    <w:p w:rsidR="005B0BF9" w:rsidRPr="00A67BC4" w:rsidRDefault="000551B9" w:rsidP="00CD1F69">
      <w:pPr>
        <w:pStyle w:val="ListParagraph"/>
        <w:numPr>
          <w:ilvl w:val="0"/>
          <w:numId w:val="17"/>
        </w:numPr>
        <w:spacing w:before="301" w:line="285" w:lineRule="exact"/>
        <w:ind w:right="72"/>
        <w:jc w:val="both"/>
        <w:textAlignment w:val="baseline"/>
        <w:rPr>
          <w:rFonts w:ascii="Verdana" w:eastAsia="Verdana" w:hAnsi="Verdana"/>
          <w:color w:val="000000"/>
          <w:w w:val="85"/>
          <w:sz w:val="28"/>
        </w:rPr>
      </w:pPr>
      <w:r w:rsidRPr="00A67BC4">
        <w:rPr>
          <w:rFonts w:eastAsia="Times New Roman"/>
          <w:b/>
          <w:color w:val="000000"/>
          <w:sz w:val="24"/>
          <w:u w:val="single"/>
        </w:rPr>
        <w:t>Hoạt Động Chăm Sóc Sức Khỏe</w:t>
      </w:r>
      <w:r w:rsidR="00C31F4F" w:rsidRPr="00A67BC4">
        <w:rPr>
          <w:rFonts w:eastAsia="Times New Roman"/>
          <w:b/>
          <w:color w:val="000000"/>
          <w:sz w:val="24"/>
        </w:rPr>
        <w:t xml:space="preserve">. </w:t>
      </w:r>
      <w:r w:rsidR="00E05B8D" w:rsidRPr="00A67BC4">
        <w:rPr>
          <w:rFonts w:eastAsia="Times New Roman"/>
          <w:color w:val="000000"/>
          <w:sz w:val="24"/>
        </w:rPr>
        <w:t xml:space="preserve">Chúng tôi có thể sử dụng và tiết lộ thông tin về </w:t>
      </w:r>
      <w:r w:rsidR="00CD1F69">
        <w:rPr>
          <w:rFonts w:eastAsia="Times New Roman"/>
          <w:color w:val="000000"/>
          <w:sz w:val="24"/>
        </w:rPr>
        <w:t xml:space="preserve">sức khỏe của quý vị </w:t>
      </w:r>
      <w:r w:rsidR="00E05B8D" w:rsidRPr="00A67BC4">
        <w:rPr>
          <w:rFonts w:eastAsia="Times New Roman"/>
          <w:color w:val="000000"/>
          <w:sz w:val="24"/>
        </w:rPr>
        <w:t xml:space="preserve">cho các hoạt động của chính chúng tôi. Chúng tôi có thể chia sẻ các phần giới hạn thông tin sức khỏe của quý vị với các ban </w:t>
      </w:r>
      <w:r w:rsidR="00CD1F69">
        <w:rPr>
          <w:rFonts w:eastAsia="Times New Roman"/>
          <w:color w:val="000000"/>
          <w:sz w:val="24"/>
        </w:rPr>
        <w:t xml:space="preserve">ngành </w:t>
      </w:r>
      <w:r w:rsidR="00E05B8D" w:rsidRPr="00A67BC4">
        <w:rPr>
          <w:rFonts w:eastAsia="Times New Roman"/>
          <w:color w:val="000000"/>
          <w:sz w:val="24"/>
        </w:rPr>
        <w:t xml:space="preserve">của </w:t>
      </w:r>
      <w:r w:rsidR="00CD1F69">
        <w:rPr>
          <w:rFonts w:eastAsia="Times New Roman"/>
          <w:color w:val="000000"/>
          <w:sz w:val="24"/>
        </w:rPr>
        <w:t>Quận</w:t>
      </w:r>
      <w:r w:rsidR="00E05B8D" w:rsidRPr="00A67BC4">
        <w:rPr>
          <w:rFonts w:eastAsia="Times New Roman"/>
          <w:color w:val="000000"/>
          <w:sz w:val="24"/>
        </w:rPr>
        <w:t xml:space="preserve"> Alameda nhưng chỉ trong phạm vi cần thiết để thực hiện các chức năng quan trọng trong việc hỗ trợ các hoạt động chăm sóc sức khỏe của chúng tôi. Việc sử dụng và tiết lộ này là cần thiết cho hoạt động </w:t>
      </w:r>
      <w:r w:rsidR="00CD1F69">
        <w:rPr>
          <w:rFonts w:eastAsia="Times New Roman"/>
          <w:color w:val="000000"/>
          <w:sz w:val="24"/>
        </w:rPr>
        <w:t xml:space="preserve">điều </w:t>
      </w:r>
      <w:r w:rsidR="00E05B8D" w:rsidRPr="00A67BC4">
        <w:rPr>
          <w:rFonts w:eastAsia="Times New Roman"/>
          <w:color w:val="000000"/>
          <w:sz w:val="24"/>
        </w:rPr>
        <w:t xml:space="preserve">hành của Cơ </w:t>
      </w:r>
      <w:r w:rsidR="00CD1F69">
        <w:rPr>
          <w:rFonts w:eastAsia="Times New Roman"/>
          <w:color w:val="000000"/>
          <w:sz w:val="24"/>
        </w:rPr>
        <w:t>Q</w:t>
      </w:r>
      <w:r w:rsidR="00E05B8D" w:rsidRPr="00A67BC4">
        <w:rPr>
          <w:rFonts w:eastAsia="Times New Roman"/>
          <w:color w:val="000000"/>
          <w:sz w:val="24"/>
        </w:rPr>
        <w:t xml:space="preserve">uan Dịch </w:t>
      </w:r>
      <w:r w:rsidR="00CD1F69">
        <w:rPr>
          <w:rFonts w:eastAsia="Times New Roman"/>
          <w:color w:val="000000"/>
          <w:sz w:val="24"/>
        </w:rPr>
        <w:t>V</w:t>
      </w:r>
      <w:r w:rsidR="00E05B8D" w:rsidRPr="00A67BC4">
        <w:rPr>
          <w:rFonts w:eastAsia="Times New Roman"/>
          <w:color w:val="000000"/>
          <w:sz w:val="24"/>
        </w:rPr>
        <w:t xml:space="preserve">ụ Chăm </w:t>
      </w:r>
      <w:r w:rsidR="00CD1F69">
        <w:rPr>
          <w:rFonts w:eastAsia="Times New Roman"/>
          <w:color w:val="000000"/>
          <w:sz w:val="24"/>
        </w:rPr>
        <w:t>S</w:t>
      </w:r>
      <w:r w:rsidR="00E05B8D" w:rsidRPr="00A67BC4">
        <w:rPr>
          <w:rFonts w:eastAsia="Times New Roman"/>
          <w:color w:val="000000"/>
          <w:sz w:val="24"/>
        </w:rPr>
        <w:t xml:space="preserve">óc Sức </w:t>
      </w:r>
      <w:r w:rsidR="00CD1F69">
        <w:rPr>
          <w:rFonts w:eastAsia="Times New Roman"/>
          <w:color w:val="000000"/>
          <w:sz w:val="24"/>
        </w:rPr>
        <w:t>K</w:t>
      </w:r>
      <w:r w:rsidR="00E05B8D" w:rsidRPr="00A67BC4">
        <w:rPr>
          <w:rFonts w:eastAsia="Times New Roman"/>
          <w:color w:val="000000"/>
          <w:sz w:val="24"/>
        </w:rPr>
        <w:t xml:space="preserve">hỏe và để </w:t>
      </w:r>
      <w:r w:rsidR="00CD1F69" w:rsidRPr="00A67BC4">
        <w:rPr>
          <w:rFonts w:eastAsia="Times New Roman"/>
          <w:color w:val="000000"/>
          <w:sz w:val="24"/>
        </w:rPr>
        <w:t xml:space="preserve">bảo </w:t>
      </w:r>
      <w:r w:rsidR="00E05B8D" w:rsidRPr="00A67BC4">
        <w:rPr>
          <w:rFonts w:eastAsia="Times New Roman"/>
          <w:color w:val="000000"/>
          <w:sz w:val="24"/>
        </w:rPr>
        <w:t xml:space="preserve">đảm rằng tất cả </w:t>
      </w:r>
      <w:r w:rsidR="00CD1F69">
        <w:rPr>
          <w:rFonts w:eastAsia="Times New Roman"/>
          <w:color w:val="000000"/>
          <w:sz w:val="24"/>
        </w:rPr>
        <w:t>thân chủ</w:t>
      </w:r>
      <w:r w:rsidR="00E05B8D" w:rsidRPr="00A67BC4">
        <w:rPr>
          <w:rFonts w:eastAsia="Times New Roman"/>
          <w:color w:val="000000"/>
          <w:sz w:val="24"/>
        </w:rPr>
        <w:t xml:space="preserve"> của chúng tôi đều nhận được sự chăm sóc có </w:t>
      </w:r>
      <w:r w:rsidR="00CD1F69">
        <w:rPr>
          <w:rFonts w:eastAsia="Times New Roman"/>
          <w:color w:val="000000"/>
          <w:sz w:val="24"/>
        </w:rPr>
        <w:t xml:space="preserve">phẩm </w:t>
      </w:r>
      <w:r w:rsidR="00E05B8D" w:rsidRPr="00A67BC4">
        <w:rPr>
          <w:rFonts w:eastAsia="Times New Roman"/>
          <w:color w:val="000000"/>
          <w:sz w:val="24"/>
        </w:rPr>
        <w:t xml:space="preserve">chất. </w:t>
      </w:r>
      <w:r w:rsidR="00CD1F69">
        <w:rPr>
          <w:rFonts w:eastAsia="Times New Roman"/>
          <w:color w:val="000000"/>
          <w:sz w:val="24"/>
        </w:rPr>
        <w:t>Th</w:t>
      </w:r>
      <w:r w:rsidR="00E05B8D" w:rsidRPr="00A67BC4">
        <w:rPr>
          <w:rFonts w:eastAsia="Times New Roman"/>
          <w:color w:val="000000"/>
          <w:sz w:val="24"/>
        </w:rPr>
        <w:t>í dụ</w:t>
      </w:r>
      <w:r w:rsidR="00CD1F69">
        <w:rPr>
          <w:rFonts w:eastAsia="Times New Roman"/>
          <w:color w:val="000000"/>
          <w:sz w:val="24"/>
        </w:rPr>
        <w:t>,</w:t>
      </w:r>
      <w:r w:rsidR="00E05B8D" w:rsidRPr="00A67BC4">
        <w:rPr>
          <w:rFonts w:eastAsia="Times New Roman"/>
          <w:color w:val="000000"/>
          <w:sz w:val="24"/>
        </w:rPr>
        <w:t xml:space="preserve"> chúng tôi có thể sử dụng thông tin </w:t>
      </w:r>
      <w:r w:rsidR="00CD1F69">
        <w:rPr>
          <w:rFonts w:eastAsia="Times New Roman"/>
          <w:color w:val="000000"/>
          <w:sz w:val="24"/>
        </w:rPr>
        <w:t xml:space="preserve">về </w:t>
      </w:r>
      <w:r w:rsidR="00E05B8D" w:rsidRPr="00A67BC4">
        <w:rPr>
          <w:rFonts w:eastAsia="Times New Roman"/>
          <w:color w:val="000000"/>
          <w:sz w:val="24"/>
        </w:rPr>
        <w:t xml:space="preserve">sức khỏe của </w:t>
      </w:r>
      <w:r w:rsidR="00CD1F69">
        <w:rPr>
          <w:rFonts w:eastAsia="Times New Roman"/>
          <w:color w:val="000000"/>
          <w:sz w:val="24"/>
        </w:rPr>
        <w:t>quý vị</w:t>
      </w:r>
      <w:r w:rsidR="00E05B8D" w:rsidRPr="00A67BC4">
        <w:rPr>
          <w:rFonts w:eastAsia="Times New Roman"/>
          <w:color w:val="000000"/>
          <w:sz w:val="24"/>
        </w:rPr>
        <w:t>:</w:t>
      </w:r>
    </w:p>
    <w:p w:rsidR="005B0BF9" w:rsidRDefault="00CD1F69" w:rsidP="00356592">
      <w:pPr>
        <w:numPr>
          <w:ilvl w:val="0"/>
          <w:numId w:val="6"/>
        </w:numPr>
        <w:tabs>
          <w:tab w:val="clear" w:pos="360"/>
          <w:tab w:val="left" w:pos="1584"/>
        </w:tabs>
        <w:spacing w:before="6" w:line="285" w:lineRule="exact"/>
        <w:ind w:left="1584" w:right="72" w:hanging="360"/>
        <w:jc w:val="both"/>
        <w:textAlignment w:val="baseline"/>
        <w:rPr>
          <w:rFonts w:eastAsia="Times New Roman"/>
          <w:color w:val="000000"/>
          <w:sz w:val="24"/>
        </w:rPr>
      </w:pPr>
      <w:r w:rsidRPr="00CD1F69">
        <w:rPr>
          <w:rFonts w:eastAsia="Times New Roman"/>
          <w:color w:val="000000"/>
          <w:sz w:val="24"/>
        </w:rPr>
        <w:t xml:space="preserve">Để </w:t>
      </w:r>
      <w:r>
        <w:rPr>
          <w:rFonts w:eastAsia="Times New Roman"/>
          <w:color w:val="000000"/>
          <w:sz w:val="24"/>
        </w:rPr>
        <w:t>duyệt lại</w:t>
      </w:r>
      <w:r w:rsidRPr="00CD1F69">
        <w:rPr>
          <w:rFonts w:eastAsia="Times New Roman"/>
          <w:color w:val="000000"/>
          <w:sz w:val="24"/>
        </w:rPr>
        <w:t xml:space="preserve"> việc điều trị và các dịch vụ của chúng tôi và đánh giá hiệu </w:t>
      </w:r>
      <w:r>
        <w:rPr>
          <w:rFonts w:eastAsia="Times New Roman"/>
          <w:color w:val="000000"/>
          <w:sz w:val="24"/>
        </w:rPr>
        <w:t>năng</w:t>
      </w:r>
      <w:r w:rsidRPr="00CD1F69">
        <w:rPr>
          <w:rFonts w:eastAsia="Times New Roman"/>
          <w:color w:val="000000"/>
          <w:sz w:val="24"/>
        </w:rPr>
        <w:t xml:space="preserve"> của nhân viên trong </w:t>
      </w:r>
      <w:r>
        <w:rPr>
          <w:rFonts w:eastAsia="Times New Roman"/>
          <w:color w:val="000000"/>
          <w:sz w:val="24"/>
        </w:rPr>
        <w:t>lúc</w:t>
      </w:r>
      <w:r w:rsidRPr="00CD1F69">
        <w:rPr>
          <w:rFonts w:eastAsia="Times New Roman"/>
          <w:color w:val="000000"/>
          <w:sz w:val="24"/>
        </w:rPr>
        <w:t xml:space="preserve"> chăm sóc cho quý vị.</w:t>
      </w:r>
    </w:p>
    <w:p w:rsidR="00393D8D" w:rsidRDefault="00CD1F69" w:rsidP="00356592">
      <w:pPr>
        <w:numPr>
          <w:ilvl w:val="0"/>
          <w:numId w:val="6"/>
        </w:numPr>
        <w:tabs>
          <w:tab w:val="clear" w:pos="360"/>
          <w:tab w:val="left" w:pos="1584"/>
        </w:tabs>
        <w:spacing w:before="1" w:line="285" w:lineRule="exact"/>
        <w:ind w:left="1584" w:right="72" w:hanging="360"/>
        <w:jc w:val="both"/>
        <w:textAlignment w:val="baseline"/>
        <w:rPr>
          <w:rFonts w:eastAsia="Times New Roman"/>
          <w:color w:val="000000"/>
          <w:sz w:val="24"/>
        </w:rPr>
      </w:pPr>
      <w:r w:rsidRPr="00CD1F69">
        <w:rPr>
          <w:rFonts w:eastAsia="Times New Roman"/>
          <w:color w:val="000000"/>
          <w:sz w:val="24"/>
        </w:rPr>
        <w:t xml:space="preserve">Để giúp quyết định </w:t>
      </w:r>
      <w:r w:rsidR="0073600D">
        <w:rPr>
          <w:rFonts w:eastAsia="Times New Roman"/>
          <w:color w:val="000000"/>
          <w:sz w:val="24"/>
        </w:rPr>
        <w:t xml:space="preserve">xem </w:t>
      </w:r>
      <w:r w:rsidRPr="00CD1F69">
        <w:rPr>
          <w:rFonts w:eastAsia="Times New Roman"/>
          <w:color w:val="000000"/>
          <w:sz w:val="24"/>
        </w:rPr>
        <w:t>chúng tôi nên cung cấp</w:t>
      </w:r>
      <w:r w:rsidR="0073600D" w:rsidRPr="0073600D">
        <w:rPr>
          <w:rFonts w:eastAsia="Times New Roman"/>
          <w:color w:val="000000"/>
          <w:sz w:val="24"/>
        </w:rPr>
        <w:t xml:space="preserve"> </w:t>
      </w:r>
      <w:r w:rsidR="0073600D">
        <w:rPr>
          <w:rFonts w:eastAsia="Times New Roman"/>
          <w:color w:val="000000"/>
          <w:sz w:val="24"/>
        </w:rPr>
        <w:t xml:space="preserve">thêm </w:t>
      </w:r>
      <w:r w:rsidR="0073600D" w:rsidRPr="00CD1F69">
        <w:rPr>
          <w:rFonts w:eastAsia="Times New Roman"/>
          <w:color w:val="000000"/>
          <w:sz w:val="24"/>
        </w:rPr>
        <w:t>những dịch vụ nào</w:t>
      </w:r>
      <w:r w:rsidRPr="00CD1F69">
        <w:rPr>
          <w:rFonts w:eastAsia="Times New Roman"/>
          <w:color w:val="000000"/>
          <w:sz w:val="24"/>
        </w:rPr>
        <w:t>, dịch vụ nào không cần thiết</w:t>
      </w:r>
      <w:r w:rsidR="0073600D">
        <w:rPr>
          <w:rFonts w:eastAsia="Times New Roman"/>
          <w:color w:val="000000"/>
          <w:sz w:val="24"/>
        </w:rPr>
        <w:t>,</w:t>
      </w:r>
      <w:r w:rsidRPr="00CD1F69">
        <w:rPr>
          <w:rFonts w:eastAsia="Times New Roman"/>
          <w:color w:val="000000"/>
          <w:sz w:val="24"/>
        </w:rPr>
        <w:t xml:space="preserve"> và </w:t>
      </w:r>
      <w:r w:rsidR="0073600D">
        <w:rPr>
          <w:rFonts w:eastAsia="Times New Roman"/>
          <w:color w:val="000000"/>
          <w:sz w:val="24"/>
        </w:rPr>
        <w:t>xem</w:t>
      </w:r>
      <w:r w:rsidRPr="00CD1F69">
        <w:rPr>
          <w:rFonts w:eastAsia="Times New Roman"/>
          <w:color w:val="000000"/>
          <w:sz w:val="24"/>
        </w:rPr>
        <w:t xml:space="preserve"> một số phương pháp điều trị mới có hiệu quả hay không.</w:t>
      </w:r>
    </w:p>
    <w:p w:rsidR="005B0BF9" w:rsidRPr="00393D8D" w:rsidRDefault="00CD1F69" w:rsidP="00356592">
      <w:pPr>
        <w:numPr>
          <w:ilvl w:val="0"/>
          <w:numId w:val="6"/>
        </w:numPr>
        <w:tabs>
          <w:tab w:val="clear" w:pos="360"/>
          <w:tab w:val="left" w:pos="1584"/>
        </w:tabs>
        <w:spacing w:before="1" w:line="285" w:lineRule="exact"/>
        <w:ind w:left="1584" w:right="72" w:hanging="360"/>
        <w:jc w:val="both"/>
        <w:textAlignment w:val="baseline"/>
        <w:rPr>
          <w:rFonts w:eastAsia="Times New Roman"/>
          <w:color w:val="000000"/>
          <w:sz w:val="24"/>
        </w:rPr>
      </w:pPr>
      <w:r w:rsidRPr="00CD1F69">
        <w:rPr>
          <w:rFonts w:eastAsia="Times New Roman"/>
          <w:color w:val="000000"/>
          <w:sz w:val="24"/>
        </w:rPr>
        <w:t xml:space="preserve">Để </w:t>
      </w:r>
      <w:r w:rsidR="002663CD">
        <w:rPr>
          <w:rFonts w:eastAsia="Times New Roman"/>
          <w:color w:val="000000"/>
          <w:sz w:val="24"/>
        </w:rPr>
        <w:t>duyệt lại</w:t>
      </w:r>
      <w:r w:rsidRPr="00CD1F69">
        <w:rPr>
          <w:rFonts w:eastAsia="Times New Roman"/>
          <w:color w:val="000000"/>
          <w:sz w:val="24"/>
        </w:rPr>
        <w:t xml:space="preserve"> hoặc học tập các hoạt động của các bác sĩ, y tá, bác sĩ</w:t>
      </w:r>
      <w:r w:rsidR="002663CD">
        <w:rPr>
          <w:rFonts w:eastAsia="Times New Roman"/>
          <w:color w:val="000000"/>
          <w:sz w:val="24"/>
        </w:rPr>
        <w:t xml:space="preserve"> lâm sàng</w:t>
      </w:r>
      <w:r w:rsidRPr="00CD1F69">
        <w:rPr>
          <w:rFonts w:eastAsia="Times New Roman"/>
          <w:color w:val="000000"/>
          <w:sz w:val="24"/>
        </w:rPr>
        <w:t xml:space="preserve">, kỹ thuật viên, nhân viên chăm sóc sức khỏe khác, sinh viên, thực tập sinh và nhân viên </w:t>
      </w:r>
      <w:r w:rsidR="002663CD" w:rsidRPr="00CD1F69">
        <w:rPr>
          <w:rFonts w:eastAsia="Times New Roman"/>
          <w:color w:val="000000"/>
          <w:sz w:val="24"/>
        </w:rPr>
        <w:t xml:space="preserve">khác </w:t>
      </w:r>
      <w:r w:rsidR="002663CD">
        <w:rPr>
          <w:rFonts w:eastAsia="Times New Roman"/>
          <w:color w:val="000000"/>
          <w:sz w:val="24"/>
        </w:rPr>
        <w:t xml:space="preserve">của </w:t>
      </w:r>
      <w:r w:rsidRPr="00CD1F69">
        <w:rPr>
          <w:rFonts w:eastAsia="Times New Roman"/>
          <w:color w:val="000000"/>
          <w:sz w:val="24"/>
        </w:rPr>
        <w:t>cơ quan.</w:t>
      </w:r>
    </w:p>
    <w:p w:rsidR="005B0BF9" w:rsidRDefault="00CD1F69" w:rsidP="00356592">
      <w:pPr>
        <w:numPr>
          <w:ilvl w:val="0"/>
          <w:numId w:val="6"/>
        </w:numPr>
        <w:tabs>
          <w:tab w:val="clear" w:pos="360"/>
          <w:tab w:val="left" w:pos="1584"/>
        </w:tabs>
        <w:spacing w:before="18" w:line="284" w:lineRule="exact"/>
        <w:ind w:left="1584" w:right="72" w:hanging="360"/>
        <w:jc w:val="both"/>
        <w:textAlignment w:val="baseline"/>
        <w:rPr>
          <w:rFonts w:eastAsia="Times New Roman"/>
          <w:color w:val="000000"/>
          <w:spacing w:val="-1"/>
          <w:sz w:val="24"/>
        </w:rPr>
      </w:pPr>
      <w:r w:rsidRPr="00CD1F69">
        <w:rPr>
          <w:rFonts w:eastAsia="Times New Roman"/>
          <w:color w:val="000000"/>
          <w:spacing w:val="-1"/>
          <w:sz w:val="24"/>
        </w:rPr>
        <w:t xml:space="preserve">Để giúp chúng tôi quản lý tài </w:t>
      </w:r>
      <w:r w:rsidR="008F21EE">
        <w:rPr>
          <w:rFonts w:eastAsia="Times New Roman"/>
          <w:color w:val="000000"/>
          <w:spacing w:val="-1"/>
          <w:sz w:val="24"/>
        </w:rPr>
        <w:t>khóa</w:t>
      </w:r>
      <w:r w:rsidRPr="00CD1F69">
        <w:rPr>
          <w:rFonts w:eastAsia="Times New Roman"/>
          <w:color w:val="000000"/>
          <w:spacing w:val="-1"/>
          <w:sz w:val="24"/>
        </w:rPr>
        <w:t xml:space="preserve"> </w:t>
      </w:r>
      <w:r w:rsidR="008F21EE">
        <w:rPr>
          <w:rFonts w:eastAsia="Times New Roman"/>
          <w:color w:val="000000"/>
          <w:spacing w:val="-1"/>
          <w:sz w:val="24"/>
        </w:rPr>
        <w:t xml:space="preserve">của chúng tôi </w:t>
      </w:r>
      <w:r w:rsidRPr="00CD1F69">
        <w:rPr>
          <w:rFonts w:eastAsia="Times New Roman"/>
          <w:color w:val="000000"/>
          <w:spacing w:val="-1"/>
          <w:sz w:val="24"/>
        </w:rPr>
        <w:t xml:space="preserve">và tuân </w:t>
      </w:r>
      <w:r w:rsidR="008F21EE">
        <w:rPr>
          <w:rFonts w:eastAsia="Times New Roman"/>
          <w:color w:val="000000"/>
          <w:spacing w:val="-1"/>
          <w:sz w:val="24"/>
        </w:rPr>
        <w:t>hành</w:t>
      </w:r>
      <w:r w:rsidRPr="00CD1F69">
        <w:rPr>
          <w:rFonts w:eastAsia="Times New Roman"/>
          <w:color w:val="000000"/>
          <w:spacing w:val="-1"/>
          <w:sz w:val="24"/>
        </w:rPr>
        <w:t xml:space="preserve"> luật pháp</w:t>
      </w:r>
      <w:r w:rsidR="00C31F4F">
        <w:rPr>
          <w:rFonts w:eastAsia="Times New Roman"/>
          <w:color w:val="000000"/>
          <w:spacing w:val="-1"/>
          <w:sz w:val="24"/>
        </w:rPr>
        <w:t>.</w:t>
      </w:r>
    </w:p>
    <w:p w:rsidR="005B0BF9" w:rsidRDefault="008F21EE">
      <w:pPr>
        <w:spacing w:before="304" w:line="284" w:lineRule="exact"/>
        <w:ind w:left="432" w:right="72"/>
        <w:jc w:val="both"/>
        <w:textAlignment w:val="baseline"/>
        <w:rPr>
          <w:rFonts w:eastAsia="Times New Roman"/>
          <w:color w:val="000000"/>
          <w:sz w:val="24"/>
        </w:rPr>
      </w:pPr>
      <w:r w:rsidRPr="008F21EE">
        <w:rPr>
          <w:rFonts w:eastAsia="Times New Roman"/>
          <w:color w:val="000000"/>
          <w:sz w:val="24"/>
        </w:rPr>
        <w:t xml:space="preserve">Nếu quý vị </w:t>
      </w:r>
      <w:r w:rsidR="00F4375D">
        <w:rPr>
          <w:rFonts w:eastAsia="Times New Roman"/>
          <w:color w:val="000000"/>
          <w:sz w:val="24"/>
        </w:rPr>
        <w:t xml:space="preserve">tiếp </w:t>
      </w:r>
      <w:r w:rsidRPr="008F21EE">
        <w:rPr>
          <w:rFonts w:eastAsia="Times New Roman"/>
          <w:color w:val="000000"/>
          <w:sz w:val="24"/>
        </w:rPr>
        <w:t xml:space="preserve">nhận dịch vụ chăm sóc sức khỏe từ một nhà cung cấp </w:t>
      </w:r>
      <w:r w:rsidR="00F4375D">
        <w:rPr>
          <w:rFonts w:eastAsia="Times New Roman"/>
          <w:color w:val="000000"/>
          <w:sz w:val="24"/>
        </w:rPr>
        <w:t xml:space="preserve">dịch vụ </w:t>
      </w:r>
      <w:r w:rsidRPr="008F21EE">
        <w:rPr>
          <w:rFonts w:eastAsia="Times New Roman"/>
          <w:color w:val="000000"/>
          <w:sz w:val="24"/>
        </w:rPr>
        <w:t xml:space="preserve">khác, chúng tôi cũng có thể tiết lộ thông tin </w:t>
      </w:r>
      <w:r w:rsidR="00F4375D">
        <w:rPr>
          <w:rFonts w:eastAsia="Times New Roman"/>
          <w:color w:val="000000"/>
          <w:sz w:val="24"/>
        </w:rPr>
        <w:t xml:space="preserve">về </w:t>
      </w:r>
      <w:r w:rsidRPr="008F21EE">
        <w:rPr>
          <w:rFonts w:eastAsia="Times New Roman"/>
          <w:color w:val="000000"/>
          <w:sz w:val="24"/>
        </w:rPr>
        <w:t xml:space="preserve">sức khỏe của quý vị cho nhà cung cấp mới của quý vị </w:t>
      </w:r>
      <w:r w:rsidR="00F4375D">
        <w:rPr>
          <w:rFonts w:eastAsia="Times New Roman"/>
          <w:color w:val="000000"/>
          <w:sz w:val="24"/>
        </w:rPr>
        <w:t>cho</w:t>
      </w:r>
      <w:r w:rsidRPr="008F21EE">
        <w:rPr>
          <w:rFonts w:eastAsia="Times New Roman"/>
          <w:color w:val="000000"/>
          <w:sz w:val="24"/>
        </w:rPr>
        <w:t xml:space="preserve"> một số hoạt động chăm sóc sức khỏe của </w:t>
      </w:r>
      <w:r w:rsidR="00F4375D">
        <w:rPr>
          <w:rFonts w:eastAsia="Times New Roman"/>
          <w:color w:val="000000"/>
          <w:sz w:val="24"/>
        </w:rPr>
        <w:t>họ</w:t>
      </w:r>
      <w:r w:rsidRPr="008F21EE">
        <w:rPr>
          <w:rFonts w:eastAsia="Times New Roman"/>
          <w:color w:val="000000"/>
          <w:sz w:val="24"/>
        </w:rPr>
        <w:t xml:space="preserve">. Ngoài ra, chúng tôi có thể xóa </w:t>
      </w:r>
      <w:r w:rsidR="00F4375D">
        <w:rPr>
          <w:rFonts w:eastAsia="Times New Roman"/>
          <w:color w:val="000000"/>
          <w:sz w:val="24"/>
        </w:rPr>
        <w:t xml:space="preserve">những </w:t>
      </w:r>
      <w:r w:rsidRPr="008F21EE">
        <w:rPr>
          <w:rFonts w:eastAsia="Times New Roman"/>
          <w:color w:val="000000"/>
          <w:sz w:val="24"/>
        </w:rPr>
        <w:t xml:space="preserve">thông tin nhận dạng </w:t>
      </w:r>
      <w:r w:rsidR="00F4375D">
        <w:rPr>
          <w:rFonts w:eastAsia="Times New Roman"/>
          <w:color w:val="000000"/>
          <w:sz w:val="24"/>
        </w:rPr>
        <w:t xml:space="preserve">quý vị </w:t>
      </w:r>
      <w:r w:rsidR="00F32591">
        <w:rPr>
          <w:rFonts w:eastAsia="Times New Roman"/>
          <w:color w:val="000000"/>
          <w:sz w:val="24"/>
        </w:rPr>
        <w:t xml:space="preserve">ra </w:t>
      </w:r>
      <w:r w:rsidRPr="008F21EE">
        <w:rPr>
          <w:rFonts w:eastAsia="Times New Roman"/>
          <w:color w:val="000000"/>
          <w:sz w:val="24"/>
        </w:rPr>
        <w:t xml:space="preserve">khỏi tập thông </w:t>
      </w:r>
      <w:r w:rsidRPr="008F21EE">
        <w:rPr>
          <w:rFonts w:eastAsia="Times New Roman"/>
          <w:color w:val="000000"/>
          <w:sz w:val="24"/>
        </w:rPr>
        <w:lastRenderedPageBreak/>
        <w:t xml:space="preserve">tin </w:t>
      </w:r>
      <w:r w:rsidR="00F4375D">
        <w:rPr>
          <w:rFonts w:eastAsia="Times New Roman"/>
          <w:color w:val="000000"/>
          <w:sz w:val="24"/>
        </w:rPr>
        <w:t xml:space="preserve">về </w:t>
      </w:r>
      <w:r w:rsidRPr="008F21EE">
        <w:rPr>
          <w:rFonts w:eastAsia="Times New Roman"/>
          <w:color w:val="000000"/>
          <w:sz w:val="24"/>
        </w:rPr>
        <w:t xml:space="preserve">sức khỏe này </w:t>
      </w:r>
      <w:r w:rsidR="00F32591">
        <w:rPr>
          <w:rFonts w:eastAsia="Times New Roman"/>
          <w:color w:val="000000"/>
          <w:sz w:val="24"/>
        </w:rPr>
        <w:t>hầu cho</w:t>
      </w:r>
      <w:r w:rsidRPr="008F21EE">
        <w:rPr>
          <w:rFonts w:eastAsia="Times New Roman"/>
          <w:color w:val="000000"/>
          <w:sz w:val="24"/>
        </w:rPr>
        <w:t xml:space="preserve"> người khác có thể sử dụng thông tin đó để nghiên cứu </w:t>
      </w:r>
      <w:r w:rsidR="00F4375D">
        <w:rPr>
          <w:rFonts w:eastAsia="Times New Roman"/>
          <w:color w:val="000000"/>
          <w:sz w:val="24"/>
        </w:rPr>
        <w:t xml:space="preserve">về việc </w:t>
      </w:r>
      <w:r w:rsidRPr="008F21EE">
        <w:rPr>
          <w:rFonts w:eastAsia="Times New Roman"/>
          <w:color w:val="000000"/>
          <w:sz w:val="24"/>
        </w:rPr>
        <w:t xml:space="preserve">chăm sóc sức khỏe và </w:t>
      </w:r>
      <w:r w:rsidR="00F4375D">
        <w:rPr>
          <w:rFonts w:eastAsia="Times New Roman"/>
          <w:color w:val="000000"/>
          <w:sz w:val="24"/>
        </w:rPr>
        <w:t xml:space="preserve">cung cấp dịch vụ </w:t>
      </w:r>
      <w:r w:rsidRPr="008F21EE">
        <w:rPr>
          <w:rFonts w:eastAsia="Times New Roman"/>
          <w:color w:val="000000"/>
          <w:sz w:val="24"/>
        </w:rPr>
        <w:t xml:space="preserve">chăm sóc sức khỏe mà không cần biết danh tính của </w:t>
      </w:r>
      <w:r w:rsidR="00F4375D">
        <w:rPr>
          <w:rFonts w:eastAsia="Times New Roman"/>
          <w:color w:val="000000"/>
          <w:sz w:val="24"/>
        </w:rPr>
        <w:t xml:space="preserve">những </w:t>
      </w:r>
      <w:r w:rsidRPr="008F21EE">
        <w:rPr>
          <w:rFonts w:eastAsia="Times New Roman"/>
          <w:color w:val="000000"/>
          <w:sz w:val="24"/>
        </w:rPr>
        <w:t>bệnh nhân cụ thể</w:t>
      </w:r>
      <w:r w:rsidR="00F4375D">
        <w:rPr>
          <w:rFonts w:eastAsia="Times New Roman"/>
          <w:color w:val="000000"/>
          <w:sz w:val="24"/>
        </w:rPr>
        <w:t>.</w:t>
      </w:r>
    </w:p>
    <w:p w:rsidR="005B0BF9" w:rsidRDefault="00F32591" w:rsidP="006118EF">
      <w:pPr>
        <w:numPr>
          <w:ilvl w:val="0"/>
          <w:numId w:val="6"/>
        </w:numPr>
        <w:tabs>
          <w:tab w:val="clear" w:pos="360"/>
          <w:tab w:val="left" w:pos="1584"/>
        </w:tabs>
        <w:spacing w:before="15" w:line="284" w:lineRule="exact"/>
        <w:ind w:left="1584" w:right="72" w:hanging="360"/>
        <w:jc w:val="both"/>
        <w:textAlignment w:val="baseline"/>
        <w:rPr>
          <w:rFonts w:eastAsia="Times New Roman"/>
          <w:color w:val="000000"/>
          <w:sz w:val="24"/>
        </w:rPr>
      </w:pPr>
      <w:r w:rsidRPr="00F32591">
        <w:rPr>
          <w:rFonts w:eastAsia="Times New Roman"/>
          <w:color w:val="000000"/>
          <w:sz w:val="24"/>
        </w:rPr>
        <w:t xml:space="preserve">Chúng tôi cũng có thể chia sẻ thông tin về </w:t>
      </w:r>
      <w:r>
        <w:rPr>
          <w:rFonts w:eastAsia="Times New Roman"/>
          <w:color w:val="000000"/>
          <w:sz w:val="24"/>
        </w:rPr>
        <w:t xml:space="preserve">y tế của </w:t>
      </w:r>
      <w:r w:rsidRPr="00F32591">
        <w:rPr>
          <w:rFonts w:eastAsia="Times New Roman"/>
          <w:color w:val="000000"/>
          <w:sz w:val="24"/>
        </w:rPr>
        <w:t>quý vị với các nhà cung cấp dịch vụ ch</w:t>
      </w:r>
      <w:r w:rsidR="006118EF">
        <w:rPr>
          <w:rFonts w:eastAsia="Times New Roman"/>
          <w:color w:val="000000"/>
          <w:sz w:val="24"/>
        </w:rPr>
        <w:t xml:space="preserve">ăm sóc sức khỏe khác, các cơ quan trung gian phân phối dịch vụ </w:t>
      </w:r>
      <w:r w:rsidRPr="00F32591">
        <w:rPr>
          <w:rFonts w:eastAsia="Times New Roman"/>
          <w:color w:val="000000"/>
          <w:sz w:val="24"/>
        </w:rPr>
        <w:t xml:space="preserve">chăm sóc sức khỏe và các chương trình sức khỏe </w:t>
      </w:r>
      <w:r>
        <w:rPr>
          <w:rFonts w:eastAsia="Times New Roman"/>
          <w:color w:val="000000"/>
          <w:sz w:val="24"/>
        </w:rPr>
        <w:t xml:space="preserve">có </w:t>
      </w:r>
      <w:r w:rsidRPr="00F32591">
        <w:rPr>
          <w:rFonts w:eastAsia="Times New Roman"/>
          <w:color w:val="000000"/>
          <w:sz w:val="24"/>
        </w:rPr>
        <w:t>tham gia với chúng tôi trong "các sắp xếp chăm sóc sức khỏe có tổ chức" (OHCA</w:t>
      </w:r>
      <w:r>
        <w:rPr>
          <w:rFonts w:eastAsia="Times New Roman"/>
          <w:color w:val="000000"/>
          <w:sz w:val="24"/>
        </w:rPr>
        <w:t>s</w:t>
      </w:r>
      <w:r w:rsidRPr="00F32591">
        <w:rPr>
          <w:rFonts w:eastAsia="Times New Roman"/>
          <w:color w:val="000000"/>
          <w:sz w:val="24"/>
        </w:rPr>
        <w:t xml:space="preserve">) cho bất </w:t>
      </w:r>
      <w:r w:rsidR="006118EF">
        <w:rPr>
          <w:rFonts w:eastAsia="Times New Roman"/>
          <w:color w:val="000000"/>
          <w:sz w:val="24"/>
        </w:rPr>
        <w:t xml:space="preserve">cứ những </w:t>
      </w:r>
      <w:r w:rsidRPr="00F32591">
        <w:rPr>
          <w:rFonts w:eastAsia="Times New Roman"/>
          <w:color w:val="000000"/>
          <w:sz w:val="24"/>
        </w:rPr>
        <w:t>hoạt động chăm sóc sức khỏe nào của OHCA</w:t>
      </w:r>
      <w:r>
        <w:rPr>
          <w:rFonts w:eastAsia="Times New Roman"/>
          <w:color w:val="000000"/>
          <w:sz w:val="24"/>
        </w:rPr>
        <w:t>s</w:t>
      </w:r>
      <w:r w:rsidRPr="00F32591">
        <w:rPr>
          <w:rFonts w:eastAsia="Times New Roman"/>
          <w:color w:val="000000"/>
          <w:sz w:val="24"/>
        </w:rPr>
        <w:t>. OHCA</w:t>
      </w:r>
      <w:r>
        <w:rPr>
          <w:rFonts w:eastAsia="Times New Roman"/>
          <w:color w:val="000000"/>
          <w:sz w:val="24"/>
        </w:rPr>
        <w:t>s</w:t>
      </w:r>
      <w:r w:rsidRPr="00F32591">
        <w:rPr>
          <w:rFonts w:eastAsia="Times New Roman"/>
          <w:color w:val="000000"/>
          <w:sz w:val="24"/>
        </w:rPr>
        <w:t xml:space="preserve"> bao gồm </w:t>
      </w:r>
      <w:r w:rsidR="006118EF">
        <w:rPr>
          <w:rFonts w:eastAsia="Times New Roman"/>
          <w:color w:val="000000"/>
          <w:sz w:val="24"/>
        </w:rPr>
        <w:t xml:space="preserve">các </w:t>
      </w:r>
      <w:r w:rsidRPr="00F32591">
        <w:rPr>
          <w:rFonts w:eastAsia="Times New Roman"/>
          <w:color w:val="000000"/>
          <w:sz w:val="24"/>
        </w:rPr>
        <w:t>bệnh viện, tổ chức bác sĩ, chương trình sức khỏe</w:t>
      </w:r>
      <w:r w:rsidR="006118EF">
        <w:rPr>
          <w:rFonts w:eastAsia="Times New Roman"/>
          <w:color w:val="000000"/>
          <w:sz w:val="24"/>
        </w:rPr>
        <w:t>,</w:t>
      </w:r>
      <w:r w:rsidRPr="00F32591">
        <w:rPr>
          <w:rFonts w:eastAsia="Times New Roman"/>
          <w:color w:val="000000"/>
          <w:sz w:val="24"/>
        </w:rPr>
        <w:t xml:space="preserve"> và các thực thể khác cung cấp dịch vụ chăm sóc sức khỏe chung. Danh sách các OHCA</w:t>
      </w:r>
      <w:r w:rsidR="006118EF">
        <w:rPr>
          <w:rFonts w:eastAsia="Times New Roman"/>
          <w:color w:val="000000"/>
          <w:sz w:val="24"/>
        </w:rPr>
        <w:t>s</w:t>
      </w:r>
      <w:r w:rsidRPr="00F32591">
        <w:rPr>
          <w:rFonts w:eastAsia="Times New Roman"/>
          <w:color w:val="000000"/>
          <w:sz w:val="24"/>
        </w:rPr>
        <w:t xml:space="preserve"> mà chúng tôi tham gia </w:t>
      </w:r>
      <w:r w:rsidR="006118EF">
        <w:rPr>
          <w:rFonts w:eastAsia="Times New Roman"/>
          <w:color w:val="000000"/>
          <w:sz w:val="24"/>
        </w:rPr>
        <w:t xml:space="preserve">được </w:t>
      </w:r>
      <w:r w:rsidRPr="00F32591">
        <w:rPr>
          <w:rFonts w:eastAsia="Times New Roman"/>
          <w:color w:val="000000"/>
          <w:sz w:val="24"/>
        </w:rPr>
        <w:t>ACCESS</w:t>
      </w:r>
      <w:r w:rsidR="006118EF">
        <w:rPr>
          <w:rFonts w:eastAsia="Times New Roman"/>
          <w:color w:val="000000"/>
          <w:sz w:val="24"/>
        </w:rPr>
        <w:t xml:space="preserve"> cung cấp.</w:t>
      </w:r>
    </w:p>
    <w:p w:rsidR="005B0BF9" w:rsidRDefault="006118EF">
      <w:pPr>
        <w:numPr>
          <w:ilvl w:val="0"/>
          <w:numId w:val="6"/>
        </w:numPr>
        <w:tabs>
          <w:tab w:val="clear" w:pos="360"/>
          <w:tab w:val="left" w:pos="1584"/>
        </w:tabs>
        <w:spacing w:before="194" w:line="284" w:lineRule="exact"/>
        <w:ind w:left="1584" w:right="72" w:hanging="360"/>
        <w:jc w:val="both"/>
        <w:textAlignment w:val="baseline"/>
        <w:rPr>
          <w:rFonts w:eastAsia="Times New Roman"/>
          <w:color w:val="000000"/>
          <w:sz w:val="24"/>
          <w:u w:val="single"/>
        </w:rPr>
      </w:pPr>
      <w:r>
        <w:rPr>
          <w:rFonts w:eastAsia="Times New Roman"/>
          <w:color w:val="000000"/>
          <w:sz w:val="24"/>
          <w:u w:val="single"/>
        </w:rPr>
        <w:t>Bảng Đăng Nhập</w:t>
      </w:r>
      <w:r w:rsidR="00C31F4F">
        <w:rPr>
          <w:rFonts w:eastAsia="Times New Roman"/>
          <w:color w:val="000000"/>
          <w:sz w:val="24"/>
        </w:rPr>
        <w:t xml:space="preserve">. </w:t>
      </w:r>
      <w:r w:rsidRPr="006118EF">
        <w:rPr>
          <w:rFonts w:eastAsia="Times New Roman"/>
          <w:color w:val="000000"/>
          <w:sz w:val="24"/>
        </w:rPr>
        <w:t xml:space="preserve">Chúng tôi có thể sử dụng và tiết lộ thông tin y tế </w:t>
      </w:r>
      <w:r>
        <w:rPr>
          <w:rFonts w:eastAsia="Times New Roman"/>
          <w:color w:val="000000"/>
          <w:sz w:val="24"/>
        </w:rPr>
        <w:t xml:space="preserve">của quý vị </w:t>
      </w:r>
      <w:r w:rsidRPr="006118EF">
        <w:rPr>
          <w:rFonts w:eastAsia="Times New Roman"/>
          <w:color w:val="000000"/>
          <w:sz w:val="24"/>
        </w:rPr>
        <w:t xml:space="preserve">bằng cách yêu cầu </w:t>
      </w:r>
      <w:r>
        <w:rPr>
          <w:rFonts w:eastAsia="Times New Roman"/>
          <w:color w:val="000000"/>
          <w:sz w:val="24"/>
        </w:rPr>
        <w:t xml:space="preserve">quý vị </w:t>
      </w:r>
      <w:r w:rsidRPr="006118EF">
        <w:rPr>
          <w:rFonts w:eastAsia="Times New Roman"/>
          <w:color w:val="000000"/>
          <w:sz w:val="24"/>
        </w:rPr>
        <w:t xml:space="preserve">đăng nhập khi </w:t>
      </w:r>
      <w:r w:rsidR="00C326DE">
        <w:rPr>
          <w:rFonts w:eastAsia="Times New Roman"/>
          <w:color w:val="000000"/>
          <w:sz w:val="24"/>
        </w:rPr>
        <w:t xml:space="preserve">quý vị </w:t>
      </w:r>
      <w:r w:rsidRPr="006118EF">
        <w:rPr>
          <w:rFonts w:eastAsia="Times New Roman"/>
          <w:color w:val="000000"/>
          <w:sz w:val="24"/>
        </w:rPr>
        <w:t xml:space="preserve">đến văn phòng của chúng tôi. Chúng tôi cũng có thể gọi tên </w:t>
      </w:r>
      <w:r>
        <w:rPr>
          <w:rFonts w:eastAsia="Times New Roman"/>
          <w:color w:val="000000"/>
          <w:sz w:val="24"/>
        </w:rPr>
        <w:t xml:space="preserve">quý vị </w:t>
      </w:r>
      <w:r w:rsidRPr="006118EF">
        <w:rPr>
          <w:rFonts w:eastAsia="Times New Roman"/>
          <w:color w:val="000000"/>
          <w:sz w:val="24"/>
        </w:rPr>
        <w:t xml:space="preserve">khi chúng tôi sẵn sàng gặp </w:t>
      </w:r>
      <w:r>
        <w:rPr>
          <w:rFonts w:eastAsia="Times New Roman"/>
          <w:color w:val="000000"/>
          <w:sz w:val="24"/>
        </w:rPr>
        <w:t>quý vị.</w:t>
      </w:r>
    </w:p>
    <w:p w:rsidR="005B0BF9" w:rsidRDefault="006118EF" w:rsidP="00A225A3">
      <w:pPr>
        <w:spacing w:before="198" w:line="284" w:lineRule="exact"/>
        <w:ind w:left="792" w:right="72"/>
        <w:jc w:val="both"/>
        <w:textAlignment w:val="baseline"/>
        <w:rPr>
          <w:rFonts w:eastAsia="Times New Roman"/>
          <w:color w:val="000000"/>
          <w:sz w:val="24"/>
          <w:u w:val="single"/>
        </w:rPr>
      </w:pPr>
      <w:r>
        <w:rPr>
          <w:rFonts w:eastAsia="Times New Roman"/>
          <w:color w:val="000000"/>
          <w:sz w:val="24"/>
          <w:u w:val="single"/>
        </w:rPr>
        <w:t>Thông Báo và Tiếp Xúc với Gia Đình</w:t>
      </w:r>
      <w:r w:rsidR="00C31F4F">
        <w:rPr>
          <w:rFonts w:eastAsia="Times New Roman"/>
          <w:color w:val="000000"/>
          <w:sz w:val="24"/>
        </w:rPr>
        <w:t xml:space="preserve">. </w:t>
      </w:r>
      <w:r w:rsidRPr="006118EF">
        <w:rPr>
          <w:rFonts w:eastAsia="Times New Roman"/>
          <w:color w:val="000000"/>
          <w:sz w:val="24"/>
        </w:rPr>
        <w:t xml:space="preserve">Chúng tôi có thể tiết lộ thông tin </w:t>
      </w:r>
      <w:r w:rsidR="00624684">
        <w:rPr>
          <w:rFonts w:eastAsia="Times New Roman"/>
          <w:color w:val="000000"/>
          <w:sz w:val="24"/>
        </w:rPr>
        <w:t xml:space="preserve">về </w:t>
      </w:r>
      <w:r w:rsidRPr="006118EF">
        <w:rPr>
          <w:rFonts w:eastAsia="Times New Roman"/>
          <w:color w:val="000000"/>
          <w:sz w:val="24"/>
        </w:rPr>
        <w:t xml:space="preserve">sức khỏe của </w:t>
      </w:r>
      <w:r w:rsidR="00624684">
        <w:rPr>
          <w:rFonts w:eastAsia="Times New Roman"/>
          <w:color w:val="000000"/>
          <w:sz w:val="24"/>
        </w:rPr>
        <w:t xml:space="preserve">quý vị </w:t>
      </w:r>
      <w:r w:rsidRPr="006118EF">
        <w:rPr>
          <w:rFonts w:eastAsia="Times New Roman"/>
          <w:color w:val="000000"/>
          <w:sz w:val="24"/>
        </w:rPr>
        <w:t xml:space="preserve">để thông báo hoặc hỗ trợ thông báo cho một thành viên gia đình, người đại diện cá nhân của </w:t>
      </w:r>
      <w:r w:rsidR="00624684">
        <w:rPr>
          <w:rFonts w:eastAsia="Times New Roman"/>
          <w:color w:val="000000"/>
          <w:sz w:val="24"/>
        </w:rPr>
        <w:t xml:space="preserve">quý vị </w:t>
      </w:r>
      <w:r w:rsidRPr="006118EF">
        <w:rPr>
          <w:rFonts w:eastAsia="Times New Roman"/>
          <w:color w:val="000000"/>
          <w:sz w:val="24"/>
        </w:rPr>
        <w:t xml:space="preserve">hoặc </w:t>
      </w:r>
      <w:r w:rsidR="00624684">
        <w:rPr>
          <w:rFonts w:eastAsia="Times New Roman"/>
          <w:color w:val="000000"/>
          <w:sz w:val="24"/>
        </w:rPr>
        <w:t xml:space="preserve">một </w:t>
      </w:r>
      <w:r w:rsidRPr="006118EF">
        <w:rPr>
          <w:rFonts w:eastAsia="Times New Roman"/>
          <w:color w:val="000000"/>
          <w:sz w:val="24"/>
        </w:rPr>
        <w:t>người khác c</w:t>
      </w:r>
      <w:r w:rsidR="00624684">
        <w:rPr>
          <w:rFonts w:eastAsia="Times New Roman"/>
          <w:color w:val="000000"/>
          <w:sz w:val="24"/>
        </w:rPr>
        <w:t>ó</w:t>
      </w:r>
      <w:r w:rsidRPr="006118EF">
        <w:rPr>
          <w:rFonts w:eastAsia="Times New Roman"/>
          <w:color w:val="000000"/>
          <w:sz w:val="24"/>
        </w:rPr>
        <w:t xml:space="preserve"> trách nhiệm về việc chăm sóc </w:t>
      </w:r>
      <w:r w:rsidR="00624684">
        <w:rPr>
          <w:rFonts w:eastAsia="Times New Roman"/>
          <w:color w:val="000000"/>
          <w:sz w:val="24"/>
        </w:rPr>
        <w:t xml:space="preserve">quý vị </w:t>
      </w:r>
      <w:r w:rsidRPr="006118EF">
        <w:rPr>
          <w:rFonts w:eastAsia="Times New Roman"/>
          <w:color w:val="000000"/>
          <w:sz w:val="24"/>
        </w:rPr>
        <w:t xml:space="preserve">về vị trí của </w:t>
      </w:r>
      <w:r w:rsidR="00624684">
        <w:rPr>
          <w:rFonts w:eastAsia="Times New Roman"/>
          <w:color w:val="000000"/>
          <w:sz w:val="24"/>
        </w:rPr>
        <w:t>quý vị</w:t>
      </w:r>
      <w:r w:rsidRPr="006118EF">
        <w:rPr>
          <w:rFonts w:eastAsia="Times New Roman"/>
          <w:color w:val="000000"/>
          <w:sz w:val="24"/>
        </w:rPr>
        <w:t xml:space="preserve">, tình trạng </w:t>
      </w:r>
      <w:r w:rsidR="00624684">
        <w:rPr>
          <w:rFonts w:eastAsia="Times New Roman"/>
          <w:color w:val="000000"/>
          <w:sz w:val="24"/>
        </w:rPr>
        <w:t xml:space="preserve">tổng quát </w:t>
      </w:r>
      <w:r w:rsidRPr="006118EF">
        <w:rPr>
          <w:rFonts w:eastAsia="Times New Roman"/>
          <w:color w:val="000000"/>
          <w:sz w:val="24"/>
        </w:rPr>
        <w:t xml:space="preserve">của </w:t>
      </w:r>
      <w:r w:rsidR="00624684">
        <w:rPr>
          <w:rFonts w:eastAsia="Times New Roman"/>
          <w:color w:val="000000"/>
          <w:sz w:val="24"/>
        </w:rPr>
        <w:t xml:space="preserve">quý vị </w:t>
      </w:r>
      <w:r w:rsidRPr="006118EF">
        <w:rPr>
          <w:rFonts w:eastAsia="Times New Roman"/>
          <w:color w:val="000000"/>
          <w:sz w:val="24"/>
        </w:rPr>
        <w:t xml:space="preserve">hoặc, trừ khi </w:t>
      </w:r>
      <w:r w:rsidR="00624684">
        <w:rPr>
          <w:rFonts w:eastAsia="Times New Roman"/>
          <w:color w:val="000000"/>
          <w:sz w:val="24"/>
        </w:rPr>
        <w:t xml:space="preserve">quý vị </w:t>
      </w:r>
      <w:r w:rsidRPr="006118EF">
        <w:rPr>
          <w:rFonts w:eastAsia="Times New Roman"/>
          <w:color w:val="000000"/>
          <w:sz w:val="24"/>
        </w:rPr>
        <w:t xml:space="preserve">đã </w:t>
      </w:r>
      <w:r w:rsidR="00624684">
        <w:rPr>
          <w:rFonts w:eastAsia="Times New Roman"/>
          <w:color w:val="000000"/>
          <w:sz w:val="24"/>
        </w:rPr>
        <w:t>có chỉ</w:t>
      </w:r>
      <w:r w:rsidRPr="006118EF">
        <w:rPr>
          <w:rFonts w:eastAsia="Times New Roman"/>
          <w:color w:val="000000"/>
          <w:sz w:val="24"/>
        </w:rPr>
        <w:t xml:space="preserve"> dẫn </w:t>
      </w:r>
      <w:r w:rsidR="00624684">
        <w:rPr>
          <w:rFonts w:eastAsia="Times New Roman"/>
          <w:color w:val="000000"/>
          <w:sz w:val="24"/>
        </w:rPr>
        <w:t xml:space="preserve">khác cho </w:t>
      </w:r>
      <w:r w:rsidRPr="006118EF">
        <w:rPr>
          <w:rFonts w:eastAsia="Times New Roman"/>
          <w:color w:val="000000"/>
          <w:sz w:val="24"/>
        </w:rPr>
        <w:t>chúng tôi</w:t>
      </w:r>
      <w:r w:rsidR="00624684">
        <w:rPr>
          <w:rFonts w:eastAsia="Times New Roman"/>
          <w:color w:val="000000"/>
          <w:sz w:val="24"/>
        </w:rPr>
        <w:t>, trong trường hợp quý vị qua đời</w:t>
      </w:r>
      <w:r w:rsidRPr="006118EF">
        <w:rPr>
          <w:rFonts w:eastAsia="Times New Roman"/>
          <w:color w:val="000000"/>
          <w:sz w:val="24"/>
        </w:rPr>
        <w:t xml:space="preserve">. Trong trường hợp có </w:t>
      </w:r>
      <w:r w:rsidR="00545A1C">
        <w:rPr>
          <w:rFonts w:eastAsia="Times New Roman"/>
          <w:color w:val="000000"/>
          <w:sz w:val="24"/>
        </w:rPr>
        <w:t>tai</w:t>
      </w:r>
      <w:r w:rsidRPr="006118EF">
        <w:rPr>
          <w:rFonts w:eastAsia="Times New Roman"/>
          <w:color w:val="000000"/>
          <w:sz w:val="24"/>
        </w:rPr>
        <w:t xml:space="preserve"> họa, chúng tôi có thể tiết lộ thông tin cho một tổ chức cứu trợ để họ có thể phối hợp các nỗ lực thông báo này. Chúng tôi cũng có thể tiết lộ thông tin cho người có </w:t>
      </w:r>
      <w:r w:rsidR="00545A1C">
        <w:rPr>
          <w:rFonts w:eastAsia="Times New Roman"/>
          <w:color w:val="000000"/>
          <w:sz w:val="24"/>
        </w:rPr>
        <w:t>dự phần trong</w:t>
      </w:r>
      <w:r w:rsidRPr="006118EF">
        <w:rPr>
          <w:rFonts w:eastAsia="Times New Roman"/>
          <w:color w:val="000000"/>
          <w:sz w:val="24"/>
        </w:rPr>
        <w:t xml:space="preserve"> việc chăm sóc </w:t>
      </w:r>
      <w:r w:rsidR="00545A1C">
        <w:rPr>
          <w:rFonts w:eastAsia="Times New Roman"/>
          <w:color w:val="000000"/>
          <w:sz w:val="24"/>
        </w:rPr>
        <w:t>cho quý vị</w:t>
      </w:r>
      <w:r w:rsidRPr="006118EF">
        <w:rPr>
          <w:rFonts w:eastAsia="Times New Roman"/>
          <w:color w:val="000000"/>
          <w:sz w:val="24"/>
        </w:rPr>
        <w:t xml:space="preserve"> hoặc giúp </w:t>
      </w:r>
      <w:r w:rsidR="00545A1C">
        <w:rPr>
          <w:rFonts w:eastAsia="Times New Roman"/>
          <w:color w:val="000000"/>
          <w:sz w:val="24"/>
        </w:rPr>
        <w:t>trả tiền</w:t>
      </w:r>
      <w:r w:rsidRPr="006118EF">
        <w:rPr>
          <w:rFonts w:eastAsia="Times New Roman"/>
          <w:color w:val="000000"/>
          <w:sz w:val="24"/>
        </w:rPr>
        <w:t xml:space="preserve"> cho </w:t>
      </w:r>
      <w:r w:rsidR="00545A1C">
        <w:rPr>
          <w:rFonts w:eastAsia="Times New Roman"/>
          <w:color w:val="000000"/>
          <w:sz w:val="24"/>
        </w:rPr>
        <w:t>việc</w:t>
      </w:r>
      <w:r w:rsidRPr="006118EF">
        <w:rPr>
          <w:rFonts w:eastAsia="Times New Roman"/>
          <w:color w:val="000000"/>
          <w:sz w:val="24"/>
        </w:rPr>
        <w:t xml:space="preserve"> chăm sóc </w:t>
      </w:r>
      <w:r w:rsidR="00545A1C">
        <w:rPr>
          <w:rFonts w:eastAsia="Times New Roman"/>
          <w:color w:val="000000"/>
          <w:sz w:val="24"/>
        </w:rPr>
        <w:t>quý vị</w:t>
      </w:r>
      <w:r w:rsidRPr="006118EF">
        <w:rPr>
          <w:rFonts w:eastAsia="Times New Roman"/>
          <w:color w:val="000000"/>
          <w:sz w:val="24"/>
        </w:rPr>
        <w:t xml:space="preserve">. </w:t>
      </w:r>
      <w:r w:rsidR="00A225A3" w:rsidRPr="00A225A3">
        <w:rPr>
          <w:rFonts w:eastAsia="Times New Roman"/>
          <w:color w:val="000000"/>
          <w:sz w:val="24"/>
        </w:rPr>
        <w:t xml:space="preserve">Nếu </w:t>
      </w:r>
      <w:r w:rsidR="00A225A3">
        <w:rPr>
          <w:rFonts w:eastAsia="Times New Roman"/>
          <w:color w:val="000000"/>
          <w:sz w:val="24"/>
        </w:rPr>
        <w:t xml:space="preserve">quý vị </w:t>
      </w:r>
      <w:r w:rsidR="00A225A3" w:rsidRPr="00A225A3">
        <w:rPr>
          <w:rFonts w:eastAsia="Times New Roman"/>
          <w:color w:val="000000"/>
          <w:sz w:val="24"/>
        </w:rPr>
        <w:t>có thể và sẵn</w:t>
      </w:r>
      <w:r w:rsidR="00A225A3">
        <w:rPr>
          <w:rFonts w:eastAsia="Times New Roman"/>
          <w:color w:val="000000"/>
          <w:sz w:val="24"/>
        </w:rPr>
        <w:t xml:space="preserve"> </w:t>
      </w:r>
      <w:r w:rsidR="00181FA9">
        <w:rPr>
          <w:rFonts w:eastAsia="Times New Roman"/>
          <w:color w:val="000000"/>
          <w:sz w:val="24"/>
        </w:rPr>
        <w:t xml:space="preserve">sàng </w:t>
      </w:r>
      <w:r w:rsidR="00A225A3">
        <w:rPr>
          <w:rFonts w:eastAsia="Times New Roman"/>
          <w:color w:val="000000"/>
          <w:sz w:val="24"/>
        </w:rPr>
        <w:t xml:space="preserve">để </w:t>
      </w:r>
      <w:r w:rsidR="00A225A3" w:rsidRPr="00A225A3">
        <w:rPr>
          <w:rFonts w:eastAsia="Times New Roman"/>
          <w:color w:val="000000"/>
          <w:sz w:val="24"/>
        </w:rPr>
        <w:t xml:space="preserve">đồng ý hoặc phản đối, chúng tôi sẽ cho </w:t>
      </w:r>
      <w:r w:rsidR="00A225A3">
        <w:rPr>
          <w:rFonts w:eastAsia="Times New Roman"/>
          <w:color w:val="000000"/>
          <w:sz w:val="24"/>
        </w:rPr>
        <w:t xml:space="preserve">quý vị có </w:t>
      </w:r>
      <w:r w:rsidR="00A225A3" w:rsidRPr="00A225A3">
        <w:rPr>
          <w:rFonts w:eastAsia="Times New Roman"/>
          <w:color w:val="000000"/>
          <w:sz w:val="24"/>
        </w:rPr>
        <w:t xml:space="preserve">cơ hội </w:t>
      </w:r>
      <w:r w:rsidR="00A225A3">
        <w:rPr>
          <w:rFonts w:eastAsia="Times New Roman"/>
          <w:color w:val="000000"/>
          <w:sz w:val="24"/>
        </w:rPr>
        <w:t xml:space="preserve">để </w:t>
      </w:r>
      <w:r w:rsidR="00A225A3" w:rsidRPr="00A225A3">
        <w:rPr>
          <w:rFonts w:eastAsia="Times New Roman"/>
          <w:color w:val="000000"/>
          <w:sz w:val="24"/>
        </w:rPr>
        <w:t xml:space="preserve">phản đối trước khi thực hiện những tiết lộ này, mặc dù chúng tôi có thể tiết lộ thông tin này trong </w:t>
      </w:r>
      <w:r w:rsidR="00A225A3">
        <w:rPr>
          <w:rFonts w:eastAsia="Times New Roman"/>
          <w:color w:val="000000"/>
          <w:sz w:val="24"/>
        </w:rPr>
        <w:t>trường hợp có tai</w:t>
      </w:r>
      <w:r w:rsidR="00A225A3" w:rsidRPr="00A225A3">
        <w:rPr>
          <w:rFonts w:eastAsia="Times New Roman"/>
          <w:color w:val="000000"/>
          <w:sz w:val="24"/>
        </w:rPr>
        <w:t xml:space="preserve"> họa ngay cả khi </w:t>
      </w:r>
      <w:r w:rsidR="00A225A3">
        <w:rPr>
          <w:rFonts w:eastAsia="Times New Roman"/>
          <w:color w:val="000000"/>
          <w:sz w:val="24"/>
        </w:rPr>
        <w:t xml:space="preserve">quý vị </w:t>
      </w:r>
      <w:r w:rsidR="00A225A3" w:rsidRPr="00A225A3">
        <w:rPr>
          <w:rFonts w:eastAsia="Times New Roman"/>
          <w:color w:val="000000"/>
          <w:sz w:val="24"/>
        </w:rPr>
        <w:t xml:space="preserve">phản đối nếu chúng tôi tin </w:t>
      </w:r>
      <w:r w:rsidR="00A225A3">
        <w:rPr>
          <w:rFonts w:eastAsia="Times New Roman"/>
          <w:color w:val="000000"/>
          <w:sz w:val="24"/>
        </w:rPr>
        <w:t xml:space="preserve">là cần phải đáp ứng những </w:t>
      </w:r>
      <w:r w:rsidR="00356592">
        <w:rPr>
          <w:rFonts w:eastAsia="Times New Roman"/>
          <w:color w:val="000000"/>
          <w:sz w:val="24"/>
        </w:rPr>
        <w:t>trường hợp</w:t>
      </w:r>
      <w:r w:rsidR="00A225A3">
        <w:rPr>
          <w:rFonts w:eastAsia="Times New Roman"/>
          <w:color w:val="000000"/>
          <w:sz w:val="24"/>
        </w:rPr>
        <w:t xml:space="preserve"> khẩn cấp</w:t>
      </w:r>
      <w:r w:rsidR="00A225A3" w:rsidRPr="00A225A3">
        <w:rPr>
          <w:rFonts w:eastAsia="Times New Roman"/>
          <w:color w:val="000000"/>
          <w:sz w:val="24"/>
        </w:rPr>
        <w:t xml:space="preserve">. Nếu </w:t>
      </w:r>
      <w:r w:rsidR="00A225A3">
        <w:rPr>
          <w:rFonts w:eastAsia="Times New Roman"/>
          <w:color w:val="000000"/>
          <w:sz w:val="24"/>
        </w:rPr>
        <w:t xml:space="preserve">quý vị </w:t>
      </w:r>
      <w:r w:rsidR="00A225A3" w:rsidRPr="00A225A3">
        <w:rPr>
          <w:rFonts w:eastAsia="Times New Roman"/>
          <w:color w:val="000000"/>
          <w:sz w:val="24"/>
        </w:rPr>
        <w:t xml:space="preserve">không thể hoặc không sẵn </w:t>
      </w:r>
      <w:r w:rsidR="00181FA9">
        <w:rPr>
          <w:rFonts w:eastAsia="Times New Roman"/>
          <w:color w:val="000000"/>
          <w:sz w:val="24"/>
        </w:rPr>
        <w:t xml:space="preserve">sàng </w:t>
      </w:r>
      <w:r w:rsidR="00A225A3" w:rsidRPr="00A225A3">
        <w:rPr>
          <w:rFonts w:eastAsia="Times New Roman"/>
          <w:color w:val="000000"/>
          <w:sz w:val="24"/>
        </w:rPr>
        <w:t xml:space="preserve">để đồng ý hoặc </w:t>
      </w:r>
      <w:r w:rsidR="00A225A3">
        <w:rPr>
          <w:rFonts w:eastAsia="Times New Roman"/>
          <w:color w:val="000000"/>
          <w:sz w:val="24"/>
        </w:rPr>
        <w:t xml:space="preserve">phản </w:t>
      </w:r>
      <w:r w:rsidR="00A225A3" w:rsidRPr="00A225A3">
        <w:rPr>
          <w:rFonts w:eastAsia="Times New Roman"/>
          <w:color w:val="000000"/>
          <w:sz w:val="24"/>
        </w:rPr>
        <w:t xml:space="preserve">đối, các chuyên gia y tế của chúng tôi sẽ sử dụng phán quyết tốt nhất của họ trong </w:t>
      </w:r>
      <w:r w:rsidR="00A225A3">
        <w:rPr>
          <w:rFonts w:eastAsia="Times New Roman"/>
          <w:color w:val="000000"/>
          <w:sz w:val="24"/>
        </w:rPr>
        <w:t>lúc</w:t>
      </w:r>
      <w:r w:rsidR="00A225A3" w:rsidRPr="00A225A3">
        <w:rPr>
          <w:rFonts w:eastAsia="Times New Roman"/>
          <w:color w:val="000000"/>
          <w:sz w:val="24"/>
        </w:rPr>
        <w:t xml:space="preserve"> tiếp </w:t>
      </w:r>
      <w:r w:rsidR="00A225A3">
        <w:rPr>
          <w:rFonts w:eastAsia="Times New Roman"/>
          <w:color w:val="000000"/>
          <w:sz w:val="24"/>
        </w:rPr>
        <w:t xml:space="preserve">xúc </w:t>
      </w:r>
      <w:r w:rsidR="00A225A3" w:rsidRPr="00A225A3">
        <w:rPr>
          <w:rFonts w:eastAsia="Times New Roman"/>
          <w:color w:val="000000"/>
          <w:sz w:val="24"/>
        </w:rPr>
        <w:t xml:space="preserve">với gia đình của </w:t>
      </w:r>
      <w:r w:rsidR="00A225A3">
        <w:rPr>
          <w:rFonts w:eastAsia="Times New Roman"/>
          <w:color w:val="000000"/>
          <w:sz w:val="24"/>
        </w:rPr>
        <w:t xml:space="preserve">quý vị </w:t>
      </w:r>
      <w:r w:rsidR="00A225A3" w:rsidRPr="00A225A3">
        <w:rPr>
          <w:rFonts w:eastAsia="Times New Roman"/>
          <w:color w:val="000000"/>
          <w:sz w:val="24"/>
        </w:rPr>
        <w:t>và những người khác</w:t>
      </w:r>
      <w:r w:rsidR="00A225A3">
        <w:rPr>
          <w:rFonts w:eastAsia="Times New Roman"/>
          <w:color w:val="000000"/>
          <w:sz w:val="24"/>
        </w:rPr>
        <w:t>.</w:t>
      </w:r>
    </w:p>
    <w:p w:rsidR="005B0BF9" w:rsidRDefault="00356592" w:rsidP="00356592">
      <w:pPr>
        <w:spacing w:before="322" w:line="274" w:lineRule="exact"/>
        <w:ind w:left="72" w:right="72"/>
        <w:jc w:val="both"/>
        <w:textAlignment w:val="baseline"/>
        <w:rPr>
          <w:rFonts w:eastAsia="Times New Roman"/>
          <w:b/>
          <w:color w:val="000000"/>
          <w:sz w:val="24"/>
          <w:u w:val="single"/>
        </w:rPr>
      </w:pPr>
      <w:r>
        <w:rPr>
          <w:rFonts w:eastAsia="Times New Roman"/>
          <w:b/>
          <w:color w:val="000000"/>
          <w:sz w:val="24"/>
          <w:u w:val="single"/>
        </w:rPr>
        <w:t>Những Tiết Lộ Mà Chúng Tôi Không Bắt Buộc Phải Cho Quý Vị Có Cơ Hội để Đồng Ý hay Phản Đối</w:t>
      </w:r>
      <w:r w:rsidR="00C31F4F">
        <w:rPr>
          <w:rFonts w:eastAsia="Times New Roman"/>
          <w:b/>
          <w:color w:val="000000"/>
          <w:sz w:val="24"/>
          <w:u w:val="single"/>
        </w:rPr>
        <w:t xml:space="preserve">. </w:t>
      </w:r>
    </w:p>
    <w:p w:rsidR="005B0BF9" w:rsidRDefault="00356592" w:rsidP="00356592">
      <w:pPr>
        <w:spacing w:before="8" w:line="284" w:lineRule="exact"/>
        <w:ind w:left="72" w:right="72"/>
        <w:jc w:val="both"/>
        <w:textAlignment w:val="baseline"/>
        <w:rPr>
          <w:rFonts w:eastAsia="Times New Roman"/>
          <w:color w:val="000000"/>
          <w:sz w:val="24"/>
        </w:rPr>
      </w:pPr>
      <w:r w:rsidRPr="00356592">
        <w:rPr>
          <w:rFonts w:eastAsia="Times New Roman"/>
          <w:color w:val="000000"/>
          <w:spacing w:val="5"/>
          <w:sz w:val="24"/>
        </w:rPr>
        <w:t xml:space="preserve">Ngoài các tình huống trên, luật pháp cho phép chúng tôi chia sẻ thông tin </w:t>
      </w:r>
      <w:r>
        <w:rPr>
          <w:rFonts w:eastAsia="Times New Roman"/>
          <w:color w:val="000000"/>
          <w:spacing w:val="5"/>
          <w:sz w:val="24"/>
        </w:rPr>
        <w:t xml:space="preserve">về </w:t>
      </w:r>
      <w:r w:rsidRPr="00356592">
        <w:rPr>
          <w:rFonts w:eastAsia="Times New Roman"/>
          <w:color w:val="000000"/>
          <w:spacing w:val="5"/>
          <w:sz w:val="24"/>
        </w:rPr>
        <w:t xml:space="preserve">sức khỏe của </w:t>
      </w:r>
      <w:r>
        <w:rPr>
          <w:rFonts w:eastAsia="Times New Roman"/>
          <w:color w:val="000000"/>
          <w:spacing w:val="5"/>
          <w:sz w:val="24"/>
        </w:rPr>
        <w:t xml:space="preserve">quý vị </w:t>
      </w:r>
      <w:r w:rsidRPr="00356592">
        <w:rPr>
          <w:rFonts w:eastAsia="Times New Roman"/>
          <w:color w:val="000000"/>
          <w:spacing w:val="5"/>
          <w:sz w:val="24"/>
        </w:rPr>
        <w:t xml:space="preserve">mà không cần </w:t>
      </w:r>
      <w:r>
        <w:rPr>
          <w:rFonts w:eastAsia="Times New Roman"/>
          <w:color w:val="000000"/>
          <w:spacing w:val="5"/>
          <w:sz w:val="24"/>
        </w:rPr>
        <w:t xml:space="preserve">phải </w:t>
      </w:r>
      <w:r w:rsidRPr="00356592">
        <w:rPr>
          <w:rFonts w:eastAsia="Times New Roman"/>
          <w:color w:val="000000"/>
          <w:spacing w:val="5"/>
          <w:sz w:val="24"/>
        </w:rPr>
        <w:t>trước</w:t>
      </w:r>
      <w:r>
        <w:rPr>
          <w:rFonts w:eastAsia="Times New Roman"/>
          <w:color w:val="000000"/>
          <w:spacing w:val="5"/>
          <w:sz w:val="24"/>
        </w:rPr>
        <w:t xml:space="preserve"> tiên </w:t>
      </w:r>
      <w:r w:rsidRPr="00356592">
        <w:rPr>
          <w:rFonts w:eastAsia="Times New Roman"/>
          <w:color w:val="000000"/>
          <w:spacing w:val="5"/>
          <w:sz w:val="24"/>
        </w:rPr>
        <w:t xml:space="preserve">nhận được sự cho phép của </w:t>
      </w:r>
      <w:r>
        <w:rPr>
          <w:rFonts w:eastAsia="Times New Roman"/>
          <w:color w:val="000000"/>
          <w:spacing w:val="5"/>
          <w:sz w:val="24"/>
        </w:rPr>
        <w:t>quý vị</w:t>
      </w:r>
      <w:r w:rsidRPr="00356592">
        <w:rPr>
          <w:rFonts w:eastAsia="Times New Roman"/>
          <w:color w:val="000000"/>
          <w:spacing w:val="5"/>
          <w:sz w:val="24"/>
        </w:rPr>
        <w:t>. Những tình huống này được m</w:t>
      </w:r>
      <w:r>
        <w:rPr>
          <w:rFonts w:eastAsia="Times New Roman"/>
          <w:color w:val="000000"/>
          <w:spacing w:val="5"/>
          <w:sz w:val="24"/>
        </w:rPr>
        <w:t>iêu</w:t>
      </w:r>
      <w:r w:rsidRPr="00356592">
        <w:rPr>
          <w:rFonts w:eastAsia="Times New Roman"/>
          <w:color w:val="000000"/>
          <w:spacing w:val="5"/>
          <w:sz w:val="24"/>
        </w:rPr>
        <w:t xml:space="preserve"> tả tiếp theo</w:t>
      </w:r>
      <w:r>
        <w:rPr>
          <w:rFonts w:eastAsia="Times New Roman"/>
          <w:color w:val="000000"/>
          <w:spacing w:val="5"/>
          <w:sz w:val="24"/>
        </w:rPr>
        <w:t>.</w:t>
      </w:r>
    </w:p>
    <w:p w:rsidR="005B0BF9" w:rsidRPr="00393D8D" w:rsidRDefault="00356592" w:rsidP="00393D8D">
      <w:pPr>
        <w:pStyle w:val="ListParagraph"/>
        <w:numPr>
          <w:ilvl w:val="0"/>
          <w:numId w:val="15"/>
        </w:numPr>
        <w:spacing w:before="305" w:line="284" w:lineRule="exact"/>
        <w:ind w:right="72"/>
        <w:jc w:val="both"/>
        <w:textAlignment w:val="baseline"/>
        <w:rPr>
          <w:rFonts w:ascii="Verdana" w:eastAsia="Verdana" w:hAnsi="Verdana"/>
          <w:color w:val="000000"/>
          <w:w w:val="85"/>
          <w:sz w:val="28"/>
        </w:rPr>
      </w:pPr>
      <w:r>
        <w:rPr>
          <w:rFonts w:eastAsia="Times New Roman"/>
          <w:b/>
          <w:color w:val="000000"/>
          <w:sz w:val="24"/>
          <w:u w:val="single"/>
        </w:rPr>
        <w:t>Theo Luật Pháp Đòi Hỏi</w:t>
      </w:r>
      <w:r w:rsidR="00C31F4F" w:rsidRPr="00393D8D">
        <w:rPr>
          <w:rFonts w:eastAsia="Times New Roman"/>
          <w:b/>
          <w:color w:val="000000"/>
          <w:sz w:val="24"/>
        </w:rPr>
        <w:t xml:space="preserve">. </w:t>
      </w:r>
      <w:r w:rsidRPr="00356592">
        <w:rPr>
          <w:rFonts w:eastAsia="Times New Roman"/>
          <w:color w:val="000000"/>
          <w:sz w:val="24"/>
        </w:rPr>
        <w:t xml:space="preserve">Chúng tôi sẽ tiết lộ thông tin </w:t>
      </w:r>
      <w:r>
        <w:rPr>
          <w:rFonts w:eastAsia="Times New Roman"/>
          <w:color w:val="000000"/>
          <w:sz w:val="24"/>
        </w:rPr>
        <w:t xml:space="preserve">về sức khỏe của quý vị </w:t>
      </w:r>
      <w:r w:rsidRPr="00356592">
        <w:rPr>
          <w:rFonts w:eastAsia="Times New Roman"/>
          <w:color w:val="000000"/>
          <w:sz w:val="24"/>
        </w:rPr>
        <w:t xml:space="preserve">khi </w:t>
      </w:r>
      <w:r>
        <w:rPr>
          <w:rFonts w:eastAsia="Times New Roman"/>
          <w:color w:val="000000"/>
          <w:sz w:val="24"/>
        </w:rPr>
        <w:t xml:space="preserve">bắt buộc phải làm như vậy </w:t>
      </w:r>
      <w:r w:rsidRPr="00356592">
        <w:rPr>
          <w:rFonts w:eastAsia="Times New Roman"/>
          <w:color w:val="000000"/>
          <w:sz w:val="24"/>
        </w:rPr>
        <w:t xml:space="preserve">bởi luật </w:t>
      </w:r>
      <w:r>
        <w:rPr>
          <w:rFonts w:eastAsia="Times New Roman"/>
          <w:color w:val="000000"/>
          <w:sz w:val="24"/>
        </w:rPr>
        <w:t xml:space="preserve">pháp của </w:t>
      </w:r>
      <w:r w:rsidRPr="00356592">
        <w:rPr>
          <w:rFonts w:eastAsia="Times New Roman"/>
          <w:color w:val="000000"/>
          <w:sz w:val="24"/>
        </w:rPr>
        <w:t>liên bang, tiểu bang</w:t>
      </w:r>
      <w:r>
        <w:rPr>
          <w:rFonts w:eastAsia="Times New Roman"/>
          <w:color w:val="000000"/>
          <w:sz w:val="24"/>
        </w:rPr>
        <w:t>,</w:t>
      </w:r>
      <w:r w:rsidRPr="00356592">
        <w:rPr>
          <w:rFonts w:eastAsia="Times New Roman"/>
          <w:color w:val="000000"/>
          <w:sz w:val="24"/>
        </w:rPr>
        <w:t xml:space="preserve"> hoặc địa phương. </w:t>
      </w:r>
      <w:r>
        <w:rPr>
          <w:rFonts w:eastAsia="Times New Roman"/>
          <w:color w:val="000000"/>
          <w:sz w:val="24"/>
        </w:rPr>
        <w:t>Th</w:t>
      </w:r>
      <w:r w:rsidRPr="00356592">
        <w:rPr>
          <w:rFonts w:eastAsia="Times New Roman"/>
          <w:color w:val="000000"/>
          <w:sz w:val="24"/>
        </w:rPr>
        <w:t>í dụ</w:t>
      </w:r>
      <w:r>
        <w:rPr>
          <w:rFonts w:eastAsia="Times New Roman"/>
          <w:color w:val="000000"/>
          <w:sz w:val="24"/>
        </w:rPr>
        <w:t>,</w:t>
      </w:r>
      <w:r w:rsidRPr="00356592">
        <w:rPr>
          <w:rFonts w:eastAsia="Times New Roman"/>
          <w:color w:val="000000"/>
          <w:sz w:val="24"/>
        </w:rPr>
        <w:t xml:space="preserve"> thông tin có thể cần </w:t>
      </w:r>
      <w:r>
        <w:rPr>
          <w:rFonts w:eastAsia="Times New Roman"/>
          <w:color w:val="000000"/>
          <w:sz w:val="24"/>
        </w:rPr>
        <w:t xml:space="preserve">phải </w:t>
      </w:r>
      <w:r w:rsidRPr="00356592">
        <w:rPr>
          <w:rFonts w:eastAsia="Times New Roman"/>
          <w:color w:val="000000"/>
          <w:sz w:val="24"/>
        </w:rPr>
        <w:t xml:space="preserve">được tiết lộ cho Bộ </w:t>
      </w:r>
      <w:r>
        <w:rPr>
          <w:rFonts w:eastAsia="Times New Roman"/>
          <w:color w:val="000000"/>
          <w:sz w:val="24"/>
        </w:rPr>
        <w:t xml:space="preserve">Dịch Vụ </w:t>
      </w:r>
      <w:r w:rsidRPr="00356592">
        <w:rPr>
          <w:rFonts w:eastAsia="Times New Roman"/>
          <w:color w:val="000000"/>
          <w:sz w:val="24"/>
        </w:rPr>
        <w:t xml:space="preserve">Y </w:t>
      </w:r>
      <w:r>
        <w:rPr>
          <w:rFonts w:eastAsia="Times New Roman"/>
          <w:color w:val="000000"/>
          <w:sz w:val="24"/>
        </w:rPr>
        <w:t>T</w:t>
      </w:r>
      <w:r w:rsidRPr="00356592">
        <w:rPr>
          <w:rFonts w:eastAsia="Times New Roman"/>
          <w:color w:val="000000"/>
          <w:sz w:val="24"/>
        </w:rPr>
        <w:t xml:space="preserve">ế và Nhân </w:t>
      </w:r>
      <w:r>
        <w:rPr>
          <w:rFonts w:eastAsia="Times New Roman"/>
          <w:color w:val="000000"/>
          <w:sz w:val="24"/>
        </w:rPr>
        <w:t>S</w:t>
      </w:r>
      <w:r w:rsidRPr="00356592">
        <w:rPr>
          <w:rFonts w:eastAsia="Times New Roman"/>
          <w:color w:val="000000"/>
          <w:sz w:val="24"/>
        </w:rPr>
        <w:t xml:space="preserve">inh để bảo đảm rằng các quyền của </w:t>
      </w:r>
      <w:r>
        <w:rPr>
          <w:rFonts w:eastAsia="Times New Roman"/>
          <w:color w:val="000000"/>
          <w:sz w:val="24"/>
        </w:rPr>
        <w:t>quý vị không</w:t>
      </w:r>
      <w:r w:rsidRPr="00356592">
        <w:rPr>
          <w:rFonts w:eastAsia="Times New Roman"/>
          <w:color w:val="000000"/>
          <w:sz w:val="24"/>
        </w:rPr>
        <w:t xml:space="preserve"> bị vi phạm</w:t>
      </w:r>
      <w:r>
        <w:rPr>
          <w:rFonts w:eastAsia="Times New Roman"/>
          <w:color w:val="000000"/>
          <w:sz w:val="24"/>
        </w:rPr>
        <w:t>.</w:t>
      </w:r>
    </w:p>
    <w:p w:rsidR="005B0BF9" w:rsidRPr="00393D8D" w:rsidRDefault="00DA3EE1" w:rsidP="00FE73F9">
      <w:pPr>
        <w:pStyle w:val="ListParagraph"/>
        <w:numPr>
          <w:ilvl w:val="0"/>
          <w:numId w:val="15"/>
        </w:numPr>
        <w:spacing w:before="308" w:line="284" w:lineRule="exact"/>
        <w:ind w:right="72"/>
        <w:jc w:val="both"/>
        <w:textAlignment w:val="baseline"/>
        <w:rPr>
          <w:rFonts w:ascii="Verdana" w:eastAsia="Verdana" w:hAnsi="Verdana"/>
          <w:color w:val="000000"/>
          <w:w w:val="85"/>
          <w:sz w:val="28"/>
        </w:rPr>
      </w:pPr>
      <w:r>
        <w:rPr>
          <w:rFonts w:eastAsia="Times New Roman"/>
          <w:b/>
          <w:color w:val="000000"/>
          <w:sz w:val="24"/>
          <w:u w:val="single"/>
        </w:rPr>
        <w:t>Nghi Ngờ về Ngược Đãi hoặc Bỏ Bê</w:t>
      </w:r>
      <w:r w:rsidR="00C31F4F" w:rsidRPr="00393D8D">
        <w:rPr>
          <w:rFonts w:eastAsia="Times New Roman"/>
          <w:color w:val="000000"/>
          <w:sz w:val="24"/>
        </w:rPr>
        <w:t xml:space="preserve">. </w:t>
      </w:r>
      <w:r w:rsidRPr="00DA3EE1">
        <w:rPr>
          <w:rFonts w:eastAsia="Times New Roman"/>
          <w:color w:val="000000"/>
          <w:sz w:val="24"/>
        </w:rPr>
        <w:t xml:space="preserve">Chúng tôi sẽ tiết lộ thông tin </w:t>
      </w:r>
      <w:r>
        <w:rPr>
          <w:rFonts w:eastAsia="Times New Roman"/>
          <w:color w:val="000000"/>
          <w:sz w:val="24"/>
        </w:rPr>
        <w:t xml:space="preserve">về </w:t>
      </w:r>
      <w:r w:rsidRPr="00DA3EE1">
        <w:rPr>
          <w:rFonts w:eastAsia="Times New Roman"/>
          <w:color w:val="000000"/>
          <w:sz w:val="24"/>
        </w:rPr>
        <w:t xml:space="preserve">sức khỏe của </w:t>
      </w:r>
      <w:r>
        <w:rPr>
          <w:rFonts w:eastAsia="Times New Roman"/>
          <w:color w:val="000000"/>
          <w:sz w:val="24"/>
        </w:rPr>
        <w:t xml:space="preserve">quý vị </w:t>
      </w:r>
      <w:r w:rsidRPr="00DA3EE1">
        <w:rPr>
          <w:rFonts w:eastAsia="Times New Roman"/>
          <w:color w:val="000000"/>
          <w:sz w:val="24"/>
        </w:rPr>
        <w:t xml:space="preserve">cho các cơ quan thích hợp nếu có liên quan đến nghi ngờ </w:t>
      </w:r>
      <w:r>
        <w:rPr>
          <w:rFonts w:eastAsia="Times New Roman"/>
          <w:color w:val="000000"/>
          <w:sz w:val="24"/>
        </w:rPr>
        <w:t>về việc ngược đãi</w:t>
      </w:r>
      <w:r w:rsidRPr="00DA3EE1">
        <w:rPr>
          <w:rFonts w:eastAsia="Times New Roman"/>
          <w:color w:val="000000"/>
          <w:sz w:val="24"/>
        </w:rPr>
        <w:t xml:space="preserve"> hoặc bỏ bê trẻ em, hoặc </w:t>
      </w:r>
      <w:r>
        <w:rPr>
          <w:rFonts w:eastAsia="Times New Roman"/>
          <w:color w:val="000000"/>
          <w:sz w:val="24"/>
        </w:rPr>
        <w:t>ngược đãi</w:t>
      </w:r>
      <w:r w:rsidRPr="00DA3EE1">
        <w:rPr>
          <w:rFonts w:eastAsia="Times New Roman"/>
          <w:color w:val="000000"/>
          <w:sz w:val="24"/>
        </w:rPr>
        <w:t xml:space="preserve"> và bỏ bê người lớn </w:t>
      </w:r>
      <w:r>
        <w:rPr>
          <w:rFonts w:eastAsia="Times New Roman"/>
          <w:color w:val="000000"/>
          <w:sz w:val="24"/>
        </w:rPr>
        <w:t xml:space="preserve">cao tuổi </w:t>
      </w:r>
      <w:r w:rsidRPr="00DA3EE1">
        <w:rPr>
          <w:rFonts w:eastAsia="Times New Roman"/>
          <w:color w:val="000000"/>
          <w:sz w:val="24"/>
        </w:rPr>
        <w:t xml:space="preserve">hoặc </w:t>
      </w:r>
      <w:r>
        <w:rPr>
          <w:rFonts w:eastAsia="Times New Roman"/>
          <w:color w:val="000000"/>
          <w:sz w:val="24"/>
        </w:rPr>
        <w:t>còn nương tựa</w:t>
      </w:r>
      <w:r w:rsidRPr="00DA3EE1">
        <w:rPr>
          <w:rFonts w:eastAsia="Times New Roman"/>
          <w:color w:val="000000"/>
          <w:sz w:val="24"/>
        </w:rPr>
        <w:t xml:space="preserve">, hoặc nếu </w:t>
      </w:r>
      <w:r>
        <w:rPr>
          <w:rFonts w:eastAsia="Times New Roman"/>
          <w:color w:val="000000"/>
          <w:sz w:val="24"/>
        </w:rPr>
        <w:t xml:space="preserve">quý vị </w:t>
      </w:r>
      <w:r w:rsidRPr="00DA3EE1">
        <w:rPr>
          <w:rFonts w:eastAsia="Times New Roman"/>
          <w:color w:val="000000"/>
          <w:sz w:val="24"/>
        </w:rPr>
        <w:t xml:space="preserve">không phải là trẻ vị thành niên, nếu </w:t>
      </w:r>
      <w:r>
        <w:rPr>
          <w:rFonts w:eastAsia="Times New Roman"/>
          <w:color w:val="000000"/>
          <w:sz w:val="24"/>
        </w:rPr>
        <w:t xml:space="preserve">quý vị </w:t>
      </w:r>
      <w:r w:rsidRPr="00DA3EE1">
        <w:rPr>
          <w:rFonts w:eastAsia="Times New Roman"/>
          <w:color w:val="000000"/>
          <w:sz w:val="24"/>
        </w:rPr>
        <w:t xml:space="preserve">là nạn nhân của hành vi </w:t>
      </w:r>
      <w:r>
        <w:rPr>
          <w:rFonts w:eastAsia="Times New Roman"/>
          <w:color w:val="000000"/>
          <w:sz w:val="24"/>
        </w:rPr>
        <w:t>ngược đãi</w:t>
      </w:r>
      <w:r w:rsidRPr="00DA3EE1">
        <w:rPr>
          <w:rFonts w:eastAsia="Times New Roman"/>
          <w:color w:val="000000"/>
          <w:sz w:val="24"/>
        </w:rPr>
        <w:t xml:space="preserve">, bỏ bê hoặc bạo lực gia đình và </w:t>
      </w:r>
      <w:r>
        <w:rPr>
          <w:rFonts w:eastAsia="Times New Roman"/>
          <w:color w:val="000000"/>
          <w:sz w:val="24"/>
        </w:rPr>
        <w:t xml:space="preserve">quý vị </w:t>
      </w:r>
      <w:r w:rsidRPr="00DA3EE1">
        <w:rPr>
          <w:rFonts w:eastAsia="Times New Roman"/>
          <w:color w:val="000000"/>
          <w:sz w:val="24"/>
        </w:rPr>
        <w:t xml:space="preserve">đồng ý </w:t>
      </w:r>
      <w:r>
        <w:rPr>
          <w:rFonts w:eastAsia="Times New Roman"/>
          <w:color w:val="000000"/>
          <w:sz w:val="24"/>
        </w:rPr>
        <w:t xml:space="preserve">với việc </w:t>
      </w:r>
      <w:r w:rsidRPr="00DA3EE1">
        <w:rPr>
          <w:rFonts w:eastAsia="Times New Roman"/>
          <w:color w:val="000000"/>
          <w:sz w:val="24"/>
        </w:rPr>
        <w:t xml:space="preserve">tiết lộ hoặc chúng tôi được luật pháp cho phép tiết lộ điều này và tin </w:t>
      </w:r>
      <w:r>
        <w:rPr>
          <w:rFonts w:eastAsia="Times New Roman"/>
          <w:color w:val="000000"/>
          <w:sz w:val="24"/>
        </w:rPr>
        <w:t>là cần phải</w:t>
      </w:r>
      <w:r w:rsidRPr="00DA3EE1">
        <w:rPr>
          <w:rFonts w:eastAsia="Times New Roman"/>
          <w:color w:val="000000"/>
          <w:sz w:val="24"/>
        </w:rPr>
        <w:t xml:space="preserve"> tiết lộ để ngăn chặn </w:t>
      </w:r>
      <w:r>
        <w:rPr>
          <w:rFonts w:eastAsia="Times New Roman"/>
          <w:color w:val="000000"/>
          <w:sz w:val="24"/>
        </w:rPr>
        <w:t>sự</w:t>
      </w:r>
      <w:r w:rsidRPr="00DA3EE1">
        <w:rPr>
          <w:rFonts w:eastAsia="Times New Roman"/>
          <w:color w:val="000000"/>
          <w:sz w:val="24"/>
        </w:rPr>
        <w:t xml:space="preserve"> tổn hại nghiêm trọng cho </w:t>
      </w:r>
      <w:r>
        <w:rPr>
          <w:rFonts w:eastAsia="Times New Roman"/>
          <w:color w:val="000000"/>
          <w:sz w:val="24"/>
        </w:rPr>
        <w:t xml:space="preserve">quý vị </w:t>
      </w:r>
      <w:r w:rsidRPr="00DA3EE1">
        <w:rPr>
          <w:rFonts w:eastAsia="Times New Roman"/>
          <w:color w:val="000000"/>
          <w:sz w:val="24"/>
        </w:rPr>
        <w:t>hoặc người khác.</w:t>
      </w:r>
    </w:p>
    <w:p w:rsidR="005B0BF9" w:rsidRPr="00393D8D" w:rsidRDefault="00AE3953" w:rsidP="00393D8D">
      <w:pPr>
        <w:pStyle w:val="ListParagraph"/>
        <w:numPr>
          <w:ilvl w:val="0"/>
          <w:numId w:val="15"/>
        </w:numPr>
        <w:spacing w:before="296" w:after="868" w:line="284" w:lineRule="exact"/>
        <w:ind w:right="72"/>
        <w:jc w:val="both"/>
        <w:textAlignment w:val="baseline"/>
        <w:rPr>
          <w:rFonts w:ascii="Verdana" w:eastAsia="Verdana" w:hAnsi="Verdana"/>
          <w:color w:val="000000"/>
          <w:w w:val="85"/>
          <w:sz w:val="28"/>
        </w:rPr>
      </w:pPr>
      <w:r>
        <w:rPr>
          <w:rFonts w:eastAsia="Times New Roman"/>
          <w:b/>
          <w:color w:val="000000"/>
          <w:sz w:val="24"/>
          <w:u w:val="single"/>
        </w:rPr>
        <w:t>Nguy Cơ cho Y Tế Công Cộng</w:t>
      </w:r>
      <w:r w:rsidR="00C31F4F" w:rsidRPr="00393D8D">
        <w:rPr>
          <w:rFonts w:eastAsia="Times New Roman"/>
          <w:b/>
          <w:color w:val="000000"/>
          <w:sz w:val="24"/>
        </w:rPr>
        <w:t xml:space="preserve">. </w:t>
      </w:r>
      <w:r w:rsidRPr="00AE3953">
        <w:rPr>
          <w:rFonts w:eastAsia="Times New Roman"/>
          <w:color w:val="000000"/>
          <w:sz w:val="24"/>
        </w:rPr>
        <w:t xml:space="preserve">Chúng tôi có thể tiết lộ thông tin về </w:t>
      </w:r>
      <w:r>
        <w:rPr>
          <w:rFonts w:eastAsia="Times New Roman"/>
          <w:color w:val="000000"/>
          <w:sz w:val="24"/>
        </w:rPr>
        <w:t xml:space="preserve">sức khỏe của quý vị </w:t>
      </w:r>
      <w:r w:rsidRPr="00AE3953">
        <w:rPr>
          <w:rFonts w:eastAsia="Times New Roman"/>
          <w:color w:val="000000"/>
          <w:sz w:val="24"/>
        </w:rPr>
        <w:t>cho các hoạt động y tế công cộng. Các hoạt động này thường bao gồm các hoạt động sau</w:t>
      </w:r>
      <w:r>
        <w:rPr>
          <w:rFonts w:eastAsia="Times New Roman"/>
          <w:color w:val="000000"/>
          <w:sz w:val="24"/>
        </w:rPr>
        <w:t xml:space="preserve"> đây</w:t>
      </w:r>
      <w:r w:rsidR="00C31F4F" w:rsidRPr="00393D8D">
        <w:rPr>
          <w:rFonts w:eastAsia="Times New Roman"/>
          <w:color w:val="000000"/>
          <w:sz w:val="24"/>
        </w:rPr>
        <w:t>:</w:t>
      </w:r>
    </w:p>
    <w:p w:rsidR="005B0BF9" w:rsidRDefault="00AE3953">
      <w:pPr>
        <w:numPr>
          <w:ilvl w:val="0"/>
          <w:numId w:val="5"/>
        </w:numPr>
        <w:tabs>
          <w:tab w:val="clear" w:pos="360"/>
          <w:tab w:val="left" w:pos="1152"/>
        </w:tabs>
        <w:spacing w:before="19" w:line="285" w:lineRule="exact"/>
        <w:ind w:left="1152" w:right="72" w:hanging="360"/>
        <w:textAlignment w:val="baseline"/>
        <w:rPr>
          <w:rFonts w:eastAsia="Times New Roman"/>
          <w:color w:val="000000"/>
          <w:sz w:val="24"/>
        </w:rPr>
      </w:pPr>
      <w:r w:rsidRPr="00AE3953">
        <w:rPr>
          <w:rFonts w:eastAsia="Times New Roman"/>
          <w:color w:val="000000"/>
          <w:sz w:val="24"/>
        </w:rPr>
        <w:t xml:space="preserve">Để ngăn </w:t>
      </w:r>
      <w:r>
        <w:rPr>
          <w:rFonts w:eastAsia="Times New Roman"/>
          <w:color w:val="000000"/>
          <w:sz w:val="24"/>
        </w:rPr>
        <w:t>ngừa</w:t>
      </w:r>
      <w:r w:rsidRPr="00AE3953">
        <w:rPr>
          <w:rFonts w:eastAsia="Times New Roman"/>
          <w:color w:val="000000"/>
          <w:sz w:val="24"/>
        </w:rPr>
        <w:t xml:space="preserve"> hoặc kiểm soát bệnh tật, thương tích hoặc khuyết tật</w:t>
      </w:r>
      <w:r w:rsidR="00C31F4F">
        <w:rPr>
          <w:rFonts w:eastAsia="Times New Roman"/>
          <w:color w:val="000000"/>
          <w:sz w:val="24"/>
        </w:rPr>
        <w:t>;</w:t>
      </w:r>
    </w:p>
    <w:p w:rsidR="005B0BF9" w:rsidRDefault="00AE3953">
      <w:pPr>
        <w:numPr>
          <w:ilvl w:val="0"/>
          <w:numId w:val="5"/>
        </w:numPr>
        <w:tabs>
          <w:tab w:val="clear" w:pos="360"/>
          <w:tab w:val="left" w:pos="1152"/>
        </w:tabs>
        <w:spacing w:before="3" w:line="285" w:lineRule="exact"/>
        <w:ind w:left="1152" w:right="72" w:hanging="360"/>
        <w:textAlignment w:val="baseline"/>
        <w:rPr>
          <w:rFonts w:eastAsia="Times New Roman"/>
          <w:color w:val="000000"/>
          <w:sz w:val="24"/>
        </w:rPr>
      </w:pPr>
      <w:r>
        <w:rPr>
          <w:rFonts w:eastAsia="Times New Roman"/>
          <w:color w:val="000000"/>
          <w:sz w:val="24"/>
        </w:rPr>
        <w:lastRenderedPageBreak/>
        <w:t>Để b</w:t>
      </w:r>
      <w:r w:rsidRPr="00AE3953">
        <w:rPr>
          <w:rFonts w:eastAsia="Times New Roman"/>
          <w:color w:val="000000"/>
          <w:sz w:val="24"/>
        </w:rPr>
        <w:t xml:space="preserve">áo cáo </w:t>
      </w:r>
      <w:r>
        <w:rPr>
          <w:rFonts w:eastAsia="Times New Roman"/>
          <w:color w:val="000000"/>
          <w:sz w:val="24"/>
        </w:rPr>
        <w:t xml:space="preserve">về </w:t>
      </w:r>
      <w:r w:rsidRPr="00AE3953">
        <w:rPr>
          <w:rFonts w:eastAsia="Times New Roman"/>
          <w:color w:val="000000"/>
          <w:sz w:val="24"/>
        </w:rPr>
        <w:t xml:space="preserve">sinh </w:t>
      </w:r>
      <w:r>
        <w:rPr>
          <w:rFonts w:eastAsia="Times New Roman"/>
          <w:color w:val="000000"/>
          <w:sz w:val="24"/>
        </w:rPr>
        <w:t xml:space="preserve">đẻ </w:t>
      </w:r>
      <w:r w:rsidRPr="00AE3953">
        <w:rPr>
          <w:rFonts w:eastAsia="Times New Roman"/>
          <w:color w:val="000000"/>
          <w:sz w:val="24"/>
        </w:rPr>
        <w:t>và tử vong</w:t>
      </w:r>
      <w:r w:rsidR="00C31F4F">
        <w:rPr>
          <w:rFonts w:eastAsia="Times New Roman"/>
          <w:color w:val="000000"/>
          <w:sz w:val="24"/>
        </w:rPr>
        <w:t>;</w:t>
      </w:r>
    </w:p>
    <w:p w:rsidR="005B0BF9" w:rsidRDefault="00AE3953">
      <w:pPr>
        <w:numPr>
          <w:ilvl w:val="0"/>
          <w:numId w:val="5"/>
        </w:numPr>
        <w:tabs>
          <w:tab w:val="clear" w:pos="360"/>
          <w:tab w:val="left" w:pos="1152"/>
        </w:tabs>
        <w:spacing w:before="7" w:line="285" w:lineRule="exact"/>
        <w:ind w:left="1152" w:right="72" w:hanging="360"/>
        <w:textAlignment w:val="baseline"/>
        <w:rPr>
          <w:rFonts w:eastAsia="Times New Roman"/>
          <w:color w:val="000000"/>
          <w:sz w:val="24"/>
        </w:rPr>
      </w:pPr>
      <w:r>
        <w:rPr>
          <w:rFonts w:eastAsia="Times New Roman"/>
          <w:color w:val="000000"/>
          <w:sz w:val="24"/>
        </w:rPr>
        <w:t>Để b</w:t>
      </w:r>
      <w:r w:rsidRPr="00AE3953">
        <w:rPr>
          <w:rFonts w:eastAsia="Times New Roman"/>
          <w:color w:val="000000"/>
          <w:sz w:val="24"/>
        </w:rPr>
        <w:t xml:space="preserve">áo cáo phản ứng </w:t>
      </w:r>
      <w:r>
        <w:rPr>
          <w:rFonts w:eastAsia="Times New Roman"/>
          <w:color w:val="000000"/>
          <w:sz w:val="24"/>
        </w:rPr>
        <w:t xml:space="preserve">đối </w:t>
      </w:r>
      <w:r w:rsidRPr="00AE3953">
        <w:rPr>
          <w:rFonts w:eastAsia="Times New Roman"/>
          <w:color w:val="000000"/>
          <w:sz w:val="24"/>
        </w:rPr>
        <w:t>với thuốc hoặc các vấn đề với sản phẩm;</w:t>
      </w:r>
    </w:p>
    <w:p w:rsidR="005B0BF9" w:rsidRDefault="00AE3953">
      <w:pPr>
        <w:numPr>
          <w:ilvl w:val="0"/>
          <w:numId w:val="5"/>
        </w:numPr>
        <w:tabs>
          <w:tab w:val="clear" w:pos="360"/>
          <w:tab w:val="left" w:pos="1152"/>
        </w:tabs>
        <w:spacing w:before="3" w:line="285" w:lineRule="exact"/>
        <w:ind w:left="1152" w:right="72" w:hanging="360"/>
        <w:textAlignment w:val="baseline"/>
        <w:rPr>
          <w:rFonts w:eastAsia="Times New Roman"/>
          <w:color w:val="000000"/>
          <w:sz w:val="24"/>
        </w:rPr>
      </w:pPr>
      <w:r>
        <w:rPr>
          <w:rFonts w:eastAsia="Times New Roman"/>
          <w:color w:val="000000"/>
          <w:sz w:val="24"/>
        </w:rPr>
        <w:t>Để t</w:t>
      </w:r>
      <w:r w:rsidRPr="00AE3953">
        <w:rPr>
          <w:rFonts w:eastAsia="Times New Roman"/>
          <w:color w:val="000000"/>
          <w:sz w:val="24"/>
        </w:rPr>
        <w:t xml:space="preserve">hông báo cho người </w:t>
      </w:r>
      <w:r>
        <w:rPr>
          <w:rFonts w:eastAsia="Times New Roman"/>
          <w:color w:val="000000"/>
          <w:sz w:val="24"/>
        </w:rPr>
        <w:t xml:space="preserve">dân </w:t>
      </w:r>
      <w:r w:rsidRPr="00AE3953">
        <w:rPr>
          <w:rFonts w:eastAsia="Times New Roman"/>
          <w:color w:val="000000"/>
          <w:sz w:val="24"/>
        </w:rPr>
        <w:t>về việc thu hồi các sản phẩm mà họ có thể đang sử dụng;</w:t>
      </w:r>
    </w:p>
    <w:p w:rsidR="005B0BF9" w:rsidRDefault="00AE3953">
      <w:pPr>
        <w:numPr>
          <w:ilvl w:val="0"/>
          <w:numId w:val="5"/>
        </w:numPr>
        <w:tabs>
          <w:tab w:val="clear" w:pos="360"/>
          <w:tab w:val="left" w:pos="1152"/>
        </w:tabs>
        <w:spacing w:before="6" w:line="285" w:lineRule="exact"/>
        <w:ind w:left="1152" w:right="72" w:hanging="360"/>
        <w:textAlignment w:val="baseline"/>
        <w:rPr>
          <w:rFonts w:eastAsia="Times New Roman"/>
          <w:color w:val="000000"/>
          <w:sz w:val="24"/>
        </w:rPr>
      </w:pPr>
      <w:r>
        <w:rPr>
          <w:rFonts w:eastAsia="Times New Roman"/>
          <w:color w:val="000000"/>
          <w:sz w:val="24"/>
        </w:rPr>
        <w:t>Để t</w:t>
      </w:r>
      <w:r w:rsidRPr="00AE3953">
        <w:rPr>
          <w:rFonts w:eastAsia="Times New Roman"/>
          <w:color w:val="000000"/>
          <w:sz w:val="24"/>
        </w:rPr>
        <w:t xml:space="preserve">hông báo cho người có thể đã tiếp xúc với một </w:t>
      </w:r>
      <w:r w:rsidR="001C571F">
        <w:rPr>
          <w:rFonts w:eastAsia="Times New Roman"/>
          <w:color w:val="000000"/>
          <w:sz w:val="24"/>
        </w:rPr>
        <w:t>căn</w:t>
      </w:r>
      <w:r w:rsidRPr="00AE3953">
        <w:rPr>
          <w:rFonts w:eastAsia="Times New Roman"/>
          <w:color w:val="000000"/>
          <w:sz w:val="24"/>
        </w:rPr>
        <w:t xml:space="preserve"> bệnh hoặc có thể có nguy cơ bị nhiễm hoặc lây lan </w:t>
      </w:r>
      <w:r>
        <w:rPr>
          <w:rFonts w:eastAsia="Times New Roman"/>
          <w:color w:val="000000"/>
          <w:sz w:val="24"/>
        </w:rPr>
        <w:t xml:space="preserve">một </w:t>
      </w:r>
      <w:r w:rsidR="001C571F">
        <w:rPr>
          <w:rFonts w:eastAsia="Times New Roman"/>
          <w:color w:val="000000"/>
          <w:sz w:val="24"/>
        </w:rPr>
        <w:t xml:space="preserve">chứng </w:t>
      </w:r>
      <w:r w:rsidRPr="00AE3953">
        <w:rPr>
          <w:rFonts w:eastAsia="Times New Roman"/>
          <w:color w:val="000000"/>
          <w:sz w:val="24"/>
        </w:rPr>
        <w:t>bệnh hoặc tình trạng</w:t>
      </w:r>
      <w:r w:rsidR="001C571F">
        <w:rPr>
          <w:rFonts w:eastAsia="Times New Roman"/>
          <w:color w:val="000000"/>
          <w:sz w:val="24"/>
        </w:rPr>
        <w:t xml:space="preserve"> đau yếu</w:t>
      </w:r>
      <w:r>
        <w:rPr>
          <w:rFonts w:eastAsia="Times New Roman"/>
          <w:color w:val="000000"/>
          <w:sz w:val="24"/>
        </w:rPr>
        <w:t>.</w:t>
      </w:r>
    </w:p>
    <w:p w:rsidR="00ED2BD9" w:rsidRPr="00ED2BD9" w:rsidRDefault="00ED2BD9" w:rsidP="00ED2BD9">
      <w:pPr>
        <w:tabs>
          <w:tab w:val="left" w:pos="360"/>
          <w:tab w:val="left" w:pos="1152"/>
        </w:tabs>
        <w:spacing w:before="6" w:line="285" w:lineRule="exact"/>
        <w:ind w:left="792" w:right="72"/>
        <w:textAlignment w:val="baseline"/>
        <w:rPr>
          <w:rFonts w:eastAsia="Times New Roman"/>
          <w:b/>
          <w:color w:val="FF0000"/>
          <w:sz w:val="24"/>
        </w:rPr>
      </w:pPr>
    </w:p>
    <w:p w:rsidR="005B0BF9" w:rsidRPr="00393D8D" w:rsidRDefault="001C571F" w:rsidP="00393D8D">
      <w:pPr>
        <w:pStyle w:val="ListParagraph"/>
        <w:numPr>
          <w:ilvl w:val="0"/>
          <w:numId w:val="13"/>
        </w:numPr>
        <w:spacing w:before="305" w:line="285" w:lineRule="exact"/>
        <w:ind w:right="72"/>
        <w:jc w:val="both"/>
        <w:textAlignment w:val="baseline"/>
        <w:rPr>
          <w:rFonts w:ascii="Verdana" w:eastAsia="Verdana" w:hAnsi="Verdana"/>
          <w:color w:val="000000"/>
          <w:w w:val="85"/>
          <w:sz w:val="28"/>
        </w:rPr>
      </w:pPr>
      <w:r>
        <w:rPr>
          <w:rFonts w:eastAsia="Times New Roman"/>
          <w:b/>
          <w:color w:val="000000"/>
          <w:sz w:val="24"/>
          <w:u w:val="single"/>
        </w:rPr>
        <w:t>Các Hoạt Động Giám Sát Y Tế</w:t>
      </w:r>
      <w:r w:rsidR="00C31F4F" w:rsidRPr="00393D8D">
        <w:rPr>
          <w:rFonts w:eastAsia="Times New Roman"/>
          <w:b/>
          <w:color w:val="000000"/>
          <w:sz w:val="24"/>
        </w:rPr>
        <w:t xml:space="preserve">. </w:t>
      </w:r>
      <w:r w:rsidRPr="001C571F">
        <w:rPr>
          <w:rFonts w:eastAsia="Times New Roman"/>
          <w:color w:val="000000"/>
          <w:sz w:val="24"/>
        </w:rPr>
        <w:t xml:space="preserve">Chúng tôi có thể tiết lộ thông tin </w:t>
      </w:r>
      <w:r w:rsidR="001B2636">
        <w:rPr>
          <w:rFonts w:eastAsia="Times New Roman"/>
          <w:color w:val="000000"/>
          <w:sz w:val="24"/>
        </w:rPr>
        <w:t xml:space="preserve">về </w:t>
      </w:r>
      <w:r w:rsidRPr="001C571F">
        <w:rPr>
          <w:rFonts w:eastAsia="Times New Roman"/>
          <w:color w:val="000000"/>
          <w:sz w:val="24"/>
        </w:rPr>
        <w:t xml:space="preserve">sức khỏe cho một cơ quan giám sát </w:t>
      </w:r>
      <w:r w:rsidR="001B2636">
        <w:rPr>
          <w:rFonts w:eastAsia="Times New Roman"/>
          <w:color w:val="000000"/>
          <w:sz w:val="24"/>
        </w:rPr>
        <w:t>y tế</w:t>
      </w:r>
      <w:r w:rsidRPr="001C571F">
        <w:rPr>
          <w:rFonts w:eastAsia="Times New Roman"/>
          <w:color w:val="000000"/>
          <w:sz w:val="24"/>
        </w:rPr>
        <w:t xml:space="preserve"> cho các hoạt động được pháp luật cho phép. Những hoạt động giám sát này bao gồm, </w:t>
      </w:r>
      <w:r w:rsidR="001B2636">
        <w:rPr>
          <w:rFonts w:eastAsia="Times New Roman"/>
          <w:color w:val="000000"/>
          <w:sz w:val="24"/>
        </w:rPr>
        <w:t>th</w:t>
      </w:r>
      <w:r w:rsidRPr="001C571F">
        <w:rPr>
          <w:rFonts w:eastAsia="Times New Roman"/>
          <w:color w:val="000000"/>
          <w:sz w:val="24"/>
        </w:rPr>
        <w:t>í dụ</w:t>
      </w:r>
      <w:r w:rsidR="001B2636">
        <w:rPr>
          <w:rFonts w:eastAsia="Times New Roman"/>
          <w:color w:val="000000"/>
          <w:sz w:val="24"/>
        </w:rPr>
        <w:t>,</w:t>
      </w:r>
      <w:r w:rsidRPr="001C571F">
        <w:rPr>
          <w:rFonts w:eastAsia="Times New Roman"/>
          <w:color w:val="000000"/>
          <w:sz w:val="24"/>
        </w:rPr>
        <w:t xml:space="preserve"> kiểm toán, điều tra, kiểm tra</w:t>
      </w:r>
      <w:r w:rsidR="001B2636">
        <w:rPr>
          <w:rFonts w:eastAsia="Times New Roman"/>
          <w:color w:val="000000"/>
          <w:sz w:val="24"/>
        </w:rPr>
        <w:t>,</w:t>
      </w:r>
      <w:r w:rsidRPr="001C571F">
        <w:rPr>
          <w:rFonts w:eastAsia="Times New Roman"/>
          <w:color w:val="000000"/>
          <w:sz w:val="24"/>
        </w:rPr>
        <w:t xml:space="preserve"> và cấp giấy phép. C</w:t>
      </w:r>
      <w:r w:rsidR="001B2636">
        <w:rPr>
          <w:rFonts w:eastAsia="Times New Roman"/>
          <w:color w:val="000000"/>
          <w:sz w:val="24"/>
        </w:rPr>
        <w:t xml:space="preserve">hính quyền cần những </w:t>
      </w:r>
      <w:r w:rsidRPr="001C571F">
        <w:rPr>
          <w:rFonts w:eastAsia="Times New Roman"/>
          <w:color w:val="000000"/>
          <w:sz w:val="24"/>
        </w:rPr>
        <w:t xml:space="preserve">hoạt động này </w:t>
      </w:r>
      <w:r w:rsidR="001B2636">
        <w:rPr>
          <w:rFonts w:eastAsia="Times New Roman"/>
          <w:color w:val="000000"/>
          <w:sz w:val="24"/>
        </w:rPr>
        <w:t>để theo dõi</w:t>
      </w:r>
      <w:r w:rsidRPr="001C571F">
        <w:rPr>
          <w:rFonts w:eastAsia="Times New Roman"/>
          <w:color w:val="000000"/>
          <w:sz w:val="24"/>
        </w:rPr>
        <w:t xml:space="preserve"> hệ thống chăm sóc sức khỏe, các chương trình của chính phủ</w:t>
      </w:r>
      <w:r w:rsidR="001B2636">
        <w:rPr>
          <w:rFonts w:eastAsia="Times New Roman"/>
          <w:color w:val="000000"/>
          <w:sz w:val="24"/>
        </w:rPr>
        <w:t>,</w:t>
      </w:r>
      <w:r w:rsidRPr="001C571F">
        <w:rPr>
          <w:rFonts w:eastAsia="Times New Roman"/>
          <w:color w:val="000000"/>
          <w:sz w:val="24"/>
        </w:rPr>
        <w:t xml:space="preserve"> và tuân </w:t>
      </w:r>
      <w:r w:rsidR="001B2636">
        <w:rPr>
          <w:rFonts w:eastAsia="Times New Roman"/>
          <w:color w:val="000000"/>
          <w:sz w:val="24"/>
        </w:rPr>
        <w:t>hành</w:t>
      </w:r>
      <w:r w:rsidRPr="001C571F">
        <w:rPr>
          <w:rFonts w:eastAsia="Times New Roman"/>
          <w:color w:val="000000"/>
          <w:sz w:val="24"/>
        </w:rPr>
        <w:t xml:space="preserve"> luật dân quyền</w:t>
      </w:r>
      <w:r>
        <w:rPr>
          <w:rFonts w:eastAsia="Times New Roman"/>
          <w:color w:val="000000"/>
          <w:sz w:val="24"/>
        </w:rPr>
        <w:t>.</w:t>
      </w:r>
    </w:p>
    <w:p w:rsidR="005B0BF9" w:rsidRPr="00393D8D" w:rsidRDefault="00FE73F9" w:rsidP="00B27675">
      <w:pPr>
        <w:pStyle w:val="ListParagraph"/>
        <w:numPr>
          <w:ilvl w:val="0"/>
          <w:numId w:val="13"/>
        </w:numPr>
        <w:spacing w:before="301" w:line="285" w:lineRule="exact"/>
        <w:ind w:right="72"/>
        <w:jc w:val="both"/>
        <w:textAlignment w:val="baseline"/>
        <w:rPr>
          <w:rFonts w:ascii="Verdana" w:eastAsia="Verdana" w:hAnsi="Verdana"/>
          <w:color w:val="000000"/>
          <w:w w:val="85"/>
          <w:sz w:val="28"/>
        </w:rPr>
      </w:pPr>
      <w:r>
        <w:rPr>
          <w:rFonts w:eastAsia="Times New Roman"/>
          <w:b/>
          <w:color w:val="000000"/>
          <w:sz w:val="24"/>
          <w:u w:val="single"/>
        </w:rPr>
        <w:t>Kiện Tụng Tư Pháp và Điều Hành</w:t>
      </w:r>
      <w:r w:rsidR="00C31F4F" w:rsidRPr="00393D8D">
        <w:rPr>
          <w:rFonts w:eastAsia="Times New Roman"/>
          <w:color w:val="000000"/>
          <w:sz w:val="24"/>
        </w:rPr>
        <w:t xml:space="preserve">. </w:t>
      </w:r>
      <w:r w:rsidRPr="00FE73F9">
        <w:rPr>
          <w:rFonts w:eastAsia="Times New Roman"/>
          <w:color w:val="000000"/>
          <w:sz w:val="24"/>
        </w:rPr>
        <w:t xml:space="preserve">Chúng tôi có thể, và đôi khi theo </w:t>
      </w:r>
      <w:r w:rsidR="00DE6B51">
        <w:rPr>
          <w:rFonts w:eastAsia="Times New Roman"/>
          <w:color w:val="000000"/>
          <w:sz w:val="24"/>
        </w:rPr>
        <w:t>đòi hỏi</w:t>
      </w:r>
      <w:r w:rsidRPr="00FE73F9">
        <w:rPr>
          <w:rFonts w:eastAsia="Times New Roman"/>
          <w:color w:val="000000"/>
          <w:sz w:val="24"/>
        </w:rPr>
        <w:t xml:space="preserve"> của </w:t>
      </w:r>
      <w:r w:rsidR="00DE6B51" w:rsidRPr="00FE73F9">
        <w:rPr>
          <w:rFonts w:eastAsia="Times New Roman"/>
          <w:color w:val="000000"/>
          <w:sz w:val="24"/>
        </w:rPr>
        <w:t xml:space="preserve">luật </w:t>
      </w:r>
      <w:r w:rsidRPr="00FE73F9">
        <w:rPr>
          <w:rFonts w:eastAsia="Times New Roman"/>
          <w:color w:val="000000"/>
          <w:sz w:val="24"/>
        </w:rPr>
        <w:t xml:space="preserve">pháp, </w:t>
      </w:r>
      <w:r w:rsidR="00DE6B51">
        <w:rPr>
          <w:rFonts w:eastAsia="Times New Roman"/>
          <w:color w:val="000000"/>
          <w:sz w:val="24"/>
        </w:rPr>
        <w:t xml:space="preserve">phải </w:t>
      </w:r>
      <w:r w:rsidRPr="00FE73F9">
        <w:rPr>
          <w:rFonts w:eastAsia="Times New Roman"/>
          <w:color w:val="000000"/>
          <w:sz w:val="24"/>
        </w:rPr>
        <w:t xml:space="preserve">tiết lộ thông tin </w:t>
      </w:r>
      <w:r w:rsidR="00DE6B51">
        <w:rPr>
          <w:rFonts w:eastAsia="Times New Roman"/>
          <w:color w:val="000000"/>
          <w:sz w:val="24"/>
        </w:rPr>
        <w:t xml:space="preserve">về </w:t>
      </w:r>
      <w:r w:rsidRPr="00FE73F9">
        <w:rPr>
          <w:rFonts w:eastAsia="Times New Roman"/>
          <w:color w:val="000000"/>
          <w:sz w:val="24"/>
        </w:rPr>
        <w:t xml:space="preserve">sức khỏe cá nhân của </w:t>
      </w:r>
      <w:r w:rsidR="00DE6B51">
        <w:rPr>
          <w:rFonts w:eastAsia="Times New Roman"/>
          <w:color w:val="000000"/>
          <w:sz w:val="24"/>
        </w:rPr>
        <w:t xml:space="preserve">quý vị </w:t>
      </w:r>
      <w:r w:rsidRPr="00FE73F9">
        <w:rPr>
          <w:rFonts w:eastAsia="Times New Roman"/>
          <w:color w:val="000000"/>
          <w:sz w:val="24"/>
        </w:rPr>
        <w:t xml:space="preserve">trong </w:t>
      </w:r>
      <w:r w:rsidR="00DE6B51">
        <w:rPr>
          <w:rFonts w:eastAsia="Times New Roman"/>
          <w:color w:val="000000"/>
          <w:sz w:val="24"/>
        </w:rPr>
        <w:t>tiến</w:t>
      </w:r>
      <w:r w:rsidRPr="00FE73F9">
        <w:rPr>
          <w:rFonts w:eastAsia="Times New Roman"/>
          <w:color w:val="000000"/>
          <w:sz w:val="24"/>
        </w:rPr>
        <w:t xml:space="preserve"> trình </w:t>
      </w:r>
      <w:r w:rsidR="00DE6B51">
        <w:rPr>
          <w:rFonts w:eastAsia="Times New Roman"/>
          <w:color w:val="000000"/>
          <w:sz w:val="24"/>
        </w:rPr>
        <w:t>kiện</w:t>
      </w:r>
      <w:r w:rsidRPr="00FE73F9">
        <w:rPr>
          <w:rFonts w:eastAsia="Times New Roman"/>
          <w:color w:val="000000"/>
          <w:sz w:val="24"/>
        </w:rPr>
        <w:t xml:space="preserve"> tụng </w:t>
      </w:r>
      <w:r w:rsidR="00DE6B51">
        <w:rPr>
          <w:rFonts w:eastAsia="Times New Roman"/>
          <w:color w:val="000000"/>
          <w:sz w:val="24"/>
        </w:rPr>
        <w:t xml:space="preserve">về điều </w:t>
      </w:r>
      <w:r w:rsidRPr="00FE73F9">
        <w:rPr>
          <w:rFonts w:eastAsia="Times New Roman"/>
          <w:color w:val="000000"/>
          <w:sz w:val="24"/>
        </w:rPr>
        <w:t xml:space="preserve">hành hoặc tư pháp trong phạm vi được </w:t>
      </w:r>
      <w:r w:rsidR="00DE6B51">
        <w:rPr>
          <w:rFonts w:eastAsia="Times New Roman"/>
          <w:color w:val="000000"/>
          <w:sz w:val="24"/>
        </w:rPr>
        <w:t xml:space="preserve">một </w:t>
      </w:r>
      <w:r w:rsidRPr="00FE73F9">
        <w:rPr>
          <w:rFonts w:eastAsia="Times New Roman"/>
          <w:color w:val="000000"/>
          <w:sz w:val="24"/>
        </w:rPr>
        <w:t xml:space="preserve">tòa án hoặc lệnh </w:t>
      </w:r>
      <w:r w:rsidR="00DE6B51">
        <w:rPr>
          <w:rFonts w:eastAsia="Times New Roman"/>
          <w:color w:val="000000"/>
          <w:sz w:val="24"/>
        </w:rPr>
        <w:t xml:space="preserve">điều </w:t>
      </w:r>
      <w:r w:rsidRPr="00FE73F9">
        <w:rPr>
          <w:rFonts w:eastAsia="Times New Roman"/>
          <w:color w:val="000000"/>
          <w:sz w:val="24"/>
        </w:rPr>
        <w:t xml:space="preserve">hành </w:t>
      </w:r>
      <w:r w:rsidR="00DE6B51">
        <w:rPr>
          <w:rFonts w:eastAsia="Times New Roman"/>
          <w:color w:val="000000"/>
          <w:sz w:val="24"/>
        </w:rPr>
        <w:t>cho phép</w:t>
      </w:r>
      <w:r w:rsidRPr="00FE73F9">
        <w:rPr>
          <w:rFonts w:eastAsia="Times New Roman"/>
          <w:color w:val="000000"/>
          <w:sz w:val="24"/>
        </w:rPr>
        <w:t xml:space="preserve"> rõ ràng. Chúng tôi cũng có thể tiết lộ thông tin về </w:t>
      </w:r>
      <w:r w:rsidR="00DE6B51">
        <w:rPr>
          <w:rFonts w:eastAsia="Times New Roman"/>
          <w:color w:val="000000"/>
          <w:sz w:val="24"/>
        </w:rPr>
        <w:t xml:space="preserve">quý vị </w:t>
      </w:r>
      <w:r w:rsidRPr="00FE73F9">
        <w:rPr>
          <w:rFonts w:eastAsia="Times New Roman"/>
          <w:color w:val="000000"/>
          <w:sz w:val="24"/>
        </w:rPr>
        <w:t xml:space="preserve">để đáp </w:t>
      </w:r>
      <w:r w:rsidR="00DE6B51">
        <w:rPr>
          <w:rFonts w:eastAsia="Times New Roman"/>
          <w:color w:val="000000"/>
          <w:sz w:val="24"/>
        </w:rPr>
        <w:t>ứng</w:t>
      </w:r>
      <w:r w:rsidRPr="00FE73F9">
        <w:rPr>
          <w:rFonts w:eastAsia="Times New Roman"/>
          <w:color w:val="000000"/>
          <w:sz w:val="24"/>
        </w:rPr>
        <w:t xml:space="preserve"> trát đòi hầu tòa, yêu cầu khám phá hoặc </w:t>
      </w:r>
      <w:r w:rsidR="00DE6B51">
        <w:rPr>
          <w:rFonts w:eastAsia="Times New Roman"/>
          <w:color w:val="000000"/>
          <w:sz w:val="24"/>
        </w:rPr>
        <w:t>một tiến</w:t>
      </w:r>
      <w:r w:rsidRPr="00FE73F9">
        <w:rPr>
          <w:rFonts w:eastAsia="Times New Roman"/>
          <w:color w:val="000000"/>
          <w:sz w:val="24"/>
        </w:rPr>
        <w:t xml:space="preserve"> trình hợp pháp khác nếu những nỗ lực hợp lý đã được thực hiện để thông báo cho </w:t>
      </w:r>
      <w:r w:rsidR="00DE6B51">
        <w:rPr>
          <w:rFonts w:eastAsia="Times New Roman"/>
          <w:color w:val="000000"/>
          <w:sz w:val="24"/>
        </w:rPr>
        <w:t xml:space="preserve">quý vị biết </w:t>
      </w:r>
      <w:r w:rsidRPr="00FE73F9">
        <w:rPr>
          <w:rFonts w:eastAsia="Times New Roman"/>
          <w:color w:val="000000"/>
          <w:sz w:val="24"/>
        </w:rPr>
        <w:t xml:space="preserve">về yêu cầu </w:t>
      </w:r>
      <w:r w:rsidR="00DE6B51">
        <w:rPr>
          <w:rFonts w:eastAsia="Times New Roman"/>
          <w:color w:val="000000"/>
          <w:sz w:val="24"/>
        </w:rPr>
        <w:t xml:space="preserve">đó </w:t>
      </w:r>
      <w:r w:rsidRPr="00FE73F9">
        <w:rPr>
          <w:rFonts w:eastAsia="Times New Roman"/>
          <w:color w:val="000000"/>
          <w:sz w:val="24"/>
        </w:rPr>
        <w:t xml:space="preserve">và </w:t>
      </w:r>
      <w:r w:rsidR="00DE6B51">
        <w:rPr>
          <w:rFonts w:eastAsia="Times New Roman"/>
          <w:color w:val="000000"/>
          <w:sz w:val="24"/>
        </w:rPr>
        <w:t xml:space="preserve">quý vị </w:t>
      </w:r>
      <w:r w:rsidRPr="00FE73F9">
        <w:rPr>
          <w:rFonts w:eastAsia="Times New Roman"/>
          <w:color w:val="000000"/>
          <w:sz w:val="24"/>
        </w:rPr>
        <w:t>không phản đối</w:t>
      </w:r>
      <w:r w:rsidR="00DE6B51">
        <w:rPr>
          <w:rFonts w:eastAsia="Times New Roman"/>
          <w:color w:val="000000"/>
          <w:sz w:val="24"/>
        </w:rPr>
        <w:t>,</w:t>
      </w:r>
      <w:r w:rsidRPr="00FE73F9">
        <w:rPr>
          <w:rFonts w:eastAsia="Times New Roman"/>
          <w:color w:val="000000"/>
          <w:sz w:val="24"/>
        </w:rPr>
        <w:t xml:space="preserve"> hoặc nếu phản đối của </w:t>
      </w:r>
      <w:r w:rsidR="00DE6B51">
        <w:rPr>
          <w:rFonts w:eastAsia="Times New Roman"/>
          <w:color w:val="000000"/>
          <w:sz w:val="24"/>
        </w:rPr>
        <w:t xml:space="preserve">quý vị </w:t>
      </w:r>
      <w:r w:rsidRPr="00FE73F9">
        <w:rPr>
          <w:rFonts w:eastAsia="Times New Roman"/>
          <w:color w:val="000000"/>
          <w:sz w:val="24"/>
        </w:rPr>
        <w:t>đã được</w:t>
      </w:r>
      <w:r w:rsidR="00B27675">
        <w:rPr>
          <w:rFonts w:eastAsia="Times New Roman"/>
          <w:color w:val="000000"/>
          <w:sz w:val="24"/>
        </w:rPr>
        <w:t xml:space="preserve"> một</w:t>
      </w:r>
      <w:r w:rsidRPr="00FE73F9">
        <w:rPr>
          <w:rFonts w:eastAsia="Times New Roman"/>
          <w:color w:val="000000"/>
          <w:sz w:val="24"/>
        </w:rPr>
        <w:t xml:space="preserve"> tòa án hoặc </w:t>
      </w:r>
      <w:r w:rsidR="00B27675" w:rsidRPr="00FE73F9">
        <w:rPr>
          <w:rFonts w:eastAsia="Times New Roman"/>
          <w:color w:val="000000"/>
          <w:sz w:val="24"/>
        </w:rPr>
        <w:t xml:space="preserve">lệnh </w:t>
      </w:r>
      <w:r w:rsidR="00B27675">
        <w:rPr>
          <w:rFonts w:eastAsia="Times New Roman"/>
          <w:color w:val="000000"/>
          <w:sz w:val="24"/>
        </w:rPr>
        <w:t xml:space="preserve">điều </w:t>
      </w:r>
      <w:r w:rsidR="00B27675" w:rsidRPr="00FE73F9">
        <w:rPr>
          <w:rFonts w:eastAsia="Times New Roman"/>
          <w:color w:val="000000"/>
          <w:sz w:val="24"/>
        </w:rPr>
        <w:t xml:space="preserve">hành </w:t>
      </w:r>
      <w:r w:rsidRPr="00FE73F9">
        <w:rPr>
          <w:rFonts w:eastAsia="Times New Roman"/>
          <w:color w:val="000000"/>
          <w:sz w:val="24"/>
        </w:rPr>
        <w:t>giải quyết</w:t>
      </w:r>
      <w:r w:rsidR="00B27675">
        <w:rPr>
          <w:rFonts w:eastAsia="Times New Roman"/>
          <w:color w:val="000000"/>
          <w:sz w:val="24"/>
        </w:rPr>
        <w:t xml:space="preserve"> rồi.</w:t>
      </w:r>
    </w:p>
    <w:p w:rsidR="005B0BF9" w:rsidRPr="00393D8D" w:rsidRDefault="00FE73F9" w:rsidP="00393D8D">
      <w:pPr>
        <w:pStyle w:val="ListParagraph"/>
        <w:numPr>
          <w:ilvl w:val="0"/>
          <w:numId w:val="13"/>
        </w:numPr>
        <w:spacing w:before="304" w:line="285" w:lineRule="exact"/>
        <w:ind w:right="72"/>
        <w:jc w:val="both"/>
        <w:textAlignment w:val="baseline"/>
        <w:rPr>
          <w:rFonts w:ascii="Verdana" w:eastAsia="Verdana" w:hAnsi="Verdana"/>
          <w:color w:val="000000"/>
          <w:spacing w:val="3"/>
          <w:w w:val="85"/>
          <w:sz w:val="28"/>
        </w:rPr>
      </w:pPr>
      <w:r>
        <w:rPr>
          <w:rFonts w:eastAsia="Times New Roman"/>
          <w:b/>
          <w:color w:val="000000"/>
          <w:spacing w:val="3"/>
          <w:sz w:val="24"/>
          <w:u w:val="single"/>
        </w:rPr>
        <w:t>Thực Thi Luật Pháp</w:t>
      </w:r>
      <w:r w:rsidR="00C31F4F" w:rsidRPr="00393D8D">
        <w:rPr>
          <w:rFonts w:eastAsia="Times New Roman"/>
          <w:b/>
          <w:color w:val="000000"/>
          <w:spacing w:val="3"/>
          <w:sz w:val="24"/>
        </w:rPr>
        <w:t xml:space="preserve">. </w:t>
      </w:r>
      <w:r w:rsidR="00B27675" w:rsidRPr="00B27675">
        <w:rPr>
          <w:rFonts w:eastAsia="Times New Roman"/>
          <w:color w:val="000000"/>
          <w:spacing w:val="3"/>
          <w:sz w:val="24"/>
        </w:rPr>
        <w:t xml:space="preserve">Chúng tôi có thể tiết lộ thông tin </w:t>
      </w:r>
      <w:r w:rsidR="00B27675">
        <w:rPr>
          <w:rFonts w:eastAsia="Times New Roman"/>
          <w:color w:val="000000"/>
          <w:spacing w:val="3"/>
          <w:sz w:val="24"/>
        </w:rPr>
        <w:t>về sức khỏe</w:t>
      </w:r>
      <w:r w:rsidR="00B27675" w:rsidRPr="00B27675">
        <w:rPr>
          <w:rFonts w:eastAsia="Times New Roman"/>
          <w:color w:val="000000"/>
          <w:spacing w:val="3"/>
          <w:sz w:val="24"/>
        </w:rPr>
        <w:t xml:space="preserve"> nếu được một viên chức thực thi luật pháp</w:t>
      </w:r>
      <w:r w:rsidR="00B27675">
        <w:rPr>
          <w:rFonts w:eastAsia="Times New Roman"/>
          <w:color w:val="000000"/>
          <w:spacing w:val="3"/>
          <w:sz w:val="24"/>
        </w:rPr>
        <w:t xml:space="preserve"> yêu cầu làm như vậy</w:t>
      </w:r>
      <w:r w:rsidR="00B27675" w:rsidRPr="00B27675">
        <w:rPr>
          <w:rFonts w:eastAsia="Times New Roman"/>
          <w:color w:val="000000"/>
          <w:spacing w:val="3"/>
          <w:sz w:val="24"/>
        </w:rPr>
        <w:t>:</w:t>
      </w:r>
    </w:p>
    <w:p w:rsidR="005B0BF9" w:rsidRDefault="00B27675">
      <w:pPr>
        <w:numPr>
          <w:ilvl w:val="0"/>
          <w:numId w:val="5"/>
        </w:numPr>
        <w:tabs>
          <w:tab w:val="clear" w:pos="360"/>
          <w:tab w:val="left" w:pos="1152"/>
        </w:tabs>
        <w:spacing w:before="3" w:line="285" w:lineRule="exact"/>
        <w:ind w:left="1152" w:right="72" w:hanging="360"/>
        <w:textAlignment w:val="baseline"/>
        <w:rPr>
          <w:rFonts w:eastAsia="Times New Roman"/>
          <w:color w:val="000000"/>
          <w:sz w:val="24"/>
        </w:rPr>
      </w:pPr>
      <w:r w:rsidRPr="00B27675">
        <w:rPr>
          <w:rFonts w:eastAsia="Times New Roman"/>
          <w:color w:val="000000"/>
          <w:sz w:val="24"/>
        </w:rPr>
        <w:t>Đ</w:t>
      </w:r>
      <w:r w:rsidR="00FA72C1">
        <w:rPr>
          <w:rFonts w:eastAsia="Times New Roman"/>
          <w:color w:val="000000"/>
          <w:sz w:val="24"/>
        </w:rPr>
        <w:t>ể đ</w:t>
      </w:r>
      <w:r w:rsidRPr="00B27675">
        <w:rPr>
          <w:rFonts w:eastAsia="Times New Roman"/>
          <w:color w:val="000000"/>
          <w:sz w:val="24"/>
        </w:rPr>
        <w:t xml:space="preserve">áp </w:t>
      </w:r>
      <w:r w:rsidR="00FA72C1">
        <w:rPr>
          <w:rFonts w:eastAsia="Times New Roman"/>
          <w:color w:val="000000"/>
          <w:sz w:val="24"/>
        </w:rPr>
        <w:t>ứng</w:t>
      </w:r>
      <w:r w:rsidRPr="00B27675">
        <w:rPr>
          <w:rFonts w:eastAsia="Times New Roman"/>
          <w:color w:val="000000"/>
          <w:sz w:val="24"/>
        </w:rPr>
        <w:t xml:space="preserve"> lệnh tòa hoặc </w:t>
      </w:r>
      <w:r w:rsidR="00FA72C1">
        <w:rPr>
          <w:rFonts w:eastAsia="Times New Roman"/>
          <w:color w:val="000000"/>
          <w:sz w:val="24"/>
        </w:rPr>
        <w:t xml:space="preserve">một </w:t>
      </w:r>
      <w:r w:rsidRPr="00B27675">
        <w:rPr>
          <w:rFonts w:eastAsia="Times New Roman"/>
          <w:color w:val="000000"/>
          <w:sz w:val="24"/>
        </w:rPr>
        <w:t>chỉ thị tương tự.</w:t>
      </w:r>
      <w:r>
        <w:rPr>
          <w:rFonts w:eastAsia="Times New Roman"/>
          <w:color w:val="000000"/>
          <w:sz w:val="24"/>
        </w:rPr>
        <w:t xml:space="preserve"> </w:t>
      </w:r>
    </w:p>
    <w:p w:rsidR="005B0BF9" w:rsidRDefault="00B27675">
      <w:pPr>
        <w:numPr>
          <w:ilvl w:val="0"/>
          <w:numId w:val="5"/>
        </w:numPr>
        <w:tabs>
          <w:tab w:val="clear" w:pos="360"/>
          <w:tab w:val="left" w:pos="1152"/>
        </w:tabs>
        <w:spacing w:before="3" w:line="285" w:lineRule="exact"/>
        <w:ind w:left="1152" w:right="72" w:hanging="360"/>
        <w:textAlignment w:val="baseline"/>
        <w:rPr>
          <w:rFonts w:eastAsia="Times New Roman"/>
          <w:color w:val="000000"/>
          <w:sz w:val="24"/>
        </w:rPr>
      </w:pPr>
      <w:r w:rsidRPr="00B27675">
        <w:rPr>
          <w:rFonts w:eastAsia="Times New Roman"/>
          <w:color w:val="000000"/>
          <w:sz w:val="24"/>
        </w:rPr>
        <w:t xml:space="preserve">Để </w:t>
      </w:r>
      <w:r w:rsidR="00FA72C1">
        <w:rPr>
          <w:rFonts w:eastAsia="Times New Roman"/>
          <w:color w:val="000000"/>
          <w:sz w:val="24"/>
        </w:rPr>
        <w:t xml:space="preserve">nhận dạng </w:t>
      </w:r>
      <w:r w:rsidRPr="00B27675">
        <w:rPr>
          <w:rFonts w:eastAsia="Times New Roman"/>
          <w:color w:val="000000"/>
          <w:sz w:val="24"/>
        </w:rPr>
        <w:t>hoặc xác định vị trí một nghi can, nhân chứng, người mất tích, v.v.</w:t>
      </w:r>
      <w:r>
        <w:rPr>
          <w:rFonts w:eastAsia="Times New Roman"/>
          <w:color w:val="000000"/>
          <w:sz w:val="24"/>
        </w:rPr>
        <w:t xml:space="preserve"> </w:t>
      </w:r>
    </w:p>
    <w:p w:rsidR="005B0BF9" w:rsidRDefault="00453A03">
      <w:pPr>
        <w:numPr>
          <w:ilvl w:val="0"/>
          <w:numId w:val="5"/>
        </w:numPr>
        <w:tabs>
          <w:tab w:val="clear" w:pos="360"/>
          <w:tab w:val="left" w:pos="1152"/>
        </w:tabs>
        <w:spacing w:before="8" w:line="285" w:lineRule="exact"/>
        <w:ind w:left="1152" w:right="72" w:hanging="360"/>
        <w:textAlignment w:val="baseline"/>
        <w:rPr>
          <w:rFonts w:eastAsia="Times New Roman"/>
          <w:color w:val="000000"/>
          <w:sz w:val="24"/>
        </w:rPr>
      </w:pPr>
      <w:r>
        <w:rPr>
          <w:rFonts w:eastAsia="Times New Roman"/>
          <w:color w:val="000000"/>
          <w:sz w:val="24"/>
        </w:rPr>
        <w:t>Để c</w:t>
      </w:r>
      <w:r w:rsidR="00B27675" w:rsidRPr="00B27675">
        <w:rPr>
          <w:rFonts w:eastAsia="Times New Roman"/>
          <w:color w:val="000000"/>
          <w:sz w:val="24"/>
        </w:rPr>
        <w:t xml:space="preserve">ung cấp thông tin cho cơ quan thực thi </w:t>
      </w:r>
      <w:r w:rsidRPr="00B27675">
        <w:rPr>
          <w:rFonts w:eastAsia="Times New Roman"/>
          <w:color w:val="000000"/>
          <w:sz w:val="24"/>
        </w:rPr>
        <w:t xml:space="preserve">luật </w:t>
      </w:r>
      <w:r w:rsidR="00B27675" w:rsidRPr="00B27675">
        <w:rPr>
          <w:rFonts w:eastAsia="Times New Roman"/>
          <w:color w:val="000000"/>
          <w:sz w:val="24"/>
        </w:rPr>
        <w:t xml:space="preserve">pháp về một nạn nhân </w:t>
      </w:r>
      <w:r>
        <w:rPr>
          <w:rFonts w:eastAsia="Times New Roman"/>
          <w:color w:val="000000"/>
          <w:sz w:val="24"/>
        </w:rPr>
        <w:t xml:space="preserve">của </w:t>
      </w:r>
      <w:r w:rsidR="00B27675" w:rsidRPr="00B27675">
        <w:rPr>
          <w:rFonts w:eastAsia="Times New Roman"/>
          <w:color w:val="000000"/>
          <w:sz w:val="24"/>
        </w:rPr>
        <w:t xml:space="preserve">tội </w:t>
      </w:r>
      <w:r>
        <w:rPr>
          <w:rFonts w:eastAsia="Times New Roman"/>
          <w:color w:val="000000"/>
          <w:sz w:val="24"/>
        </w:rPr>
        <w:t>ác</w:t>
      </w:r>
      <w:r w:rsidR="00B27675" w:rsidRPr="00B27675">
        <w:rPr>
          <w:rFonts w:eastAsia="Times New Roman"/>
          <w:color w:val="000000"/>
          <w:sz w:val="24"/>
        </w:rPr>
        <w:t>.</w:t>
      </w:r>
      <w:r w:rsidR="00B27675">
        <w:rPr>
          <w:rFonts w:eastAsia="Times New Roman"/>
          <w:color w:val="000000"/>
          <w:sz w:val="24"/>
        </w:rPr>
        <w:t xml:space="preserve"> </w:t>
      </w:r>
    </w:p>
    <w:p w:rsidR="005B0BF9" w:rsidRDefault="00453A03">
      <w:pPr>
        <w:numPr>
          <w:ilvl w:val="0"/>
          <w:numId w:val="5"/>
        </w:numPr>
        <w:tabs>
          <w:tab w:val="clear" w:pos="360"/>
          <w:tab w:val="left" w:pos="1152"/>
        </w:tabs>
        <w:spacing w:before="3" w:line="285" w:lineRule="exact"/>
        <w:ind w:left="1152" w:right="72" w:hanging="360"/>
        <w:textAlignment w:val="baseline"/>
        <w:rPr>
          <w:rFonts w:eastAsia="Times New Roman"/>
          <w:color w:val="000000"/>
          <w:sz w:val="24"/>
        </w:rPr>
      </w:pPr>
      <w:r>
        <w:rPr>
          <w:rFonts w:eastAsia="Times New Roman"/>
          <w:color w:val="000000"/>
          <w:sz w:val="24"/>
        </w:rPr>
        <w:t>Để b</w:t>
      </w:r>
      <w:r w:rsidR="00B27675" w:rsidRPr="00B27675">
        <w:rPr>
          <w:rFonts w:eastAsia="Times New Roman"/>
          <w:color w:val="000000"/>
          <w:sz w:val="24"/>
        </w:rPr>
        <w:t xml:space="preserve">áo cáo hoạt động tội </w:t>
      </w:r>
      <w:r>
        <w:rPr>
          <w:rFonts w:eastAsia="Times New Roman"/>
          <w:color w:val="000000"/>
          <w:sz w:val="24"/>
        </w:rPr>
        <w:t>ác</w:t>
      </w:r>
      <w:r w:rsidR="00B27675" w:rsidRPr="00B27675">
        <w:rPr>
          <w:rFonts w:eastAsia="Times New Roman"/>
          <w:color w:val="000000"/>
          <w:sz w:val="24"/>
        </w:rPr>
        <w:t xml:space="preserve"> hoặc các mối đe dọa liên quan đến </w:t>
      </w:r>
      <w:r>
        <w:rPr>
          <w:rFonts w:eastAsia="Times New Roman"/>
          <w:color w:val="000000"/>
          <w:sz w:val="24"/>
        </w:rPr>
        <w:t xml:space="preserve">các </w:t>
      </w:r>
      <w:r w:rsidR="00B27675" w:rsidRPr="00B27675">
        <w:rPr>
          <w:rFonts w:eastAsia="Times New Roman"/>
          <w:color w:val="000000"/>
          <w:sz w:val="24"/>
        </w:rPr>
        <w:t>cơ sở hoặc nhân viên của chúng tôi.</w:t>
      </w:r>
    </w:p>
    <w:p w:rsidR="005B0BF9" w:rsidRPr="00393D8D" w:rsidRDefault="000E156B" w:rsidP="00393D8D">
      <w:pPr>
        <w:pStyle w:val="ListParagraph"/>
        <w:numPr>
          <w:ilvl w:val="0"/>
          <w:numId w:val="12"/>
        </w:numPr>
        <w:spacing w:before="305" w:line="285" w:lineRule="exact"/>
        <w:ind w:left="450" w:right="72"/>
        <w:jc w:val="both"/>
        <w:textAlignment w:val="baseline"/>
        <w:rPr>
          <w:rFonts w:ascii="Verdana" w:eastAsia="Verdana" w:hAnsi="Verdana"/>
          <w:color w:val="000000"/>
          <w:w w:val="85"/>
          <w:sz w:val="28"/>
        </w:rPr>
      </w:pPr>
      <w:r w:rsidRPr="000E156B">
        <w:rPr>
          <w:rFonts w:eastAsia="Times New Roman"/>
          <w:b/>
          <w:color w:val="000000"/>
          <w:sz w:val="24"/>
          <w:u w:val="single"/>
        </w:rPr>
        <w:t>Viên Chức Điều Tra Pháp Y</w:t>
      </w:r>
      <w:r w:rsidR="00C31F4F" w:rsidRPr="00393D8D">
        <w:rPr>
          <w:rFonts w:eastAsia="Times New Roman"/>
          <w:b/>
          <w:color w:val="000000"/>
          <w:sz w:val="24"/>
          <w:u w:val="single"/>
        </w:rPr>
        <w:t xml:space="preserve">, </w:t>
      </w:r>
      <w:r>
        <w:rPr>
          <w:rFonts w:eastAsia="Times New Roman"/>
          <w:b/>
          <w:color w:val="000000"/>
          <w:sz w:val="24"/>
          <w:u w:val="single"/>
        </w:rPr>
        <w:t>Nhân Viên Giám Định Y Khoa và Giám Đốc Tang Lễ</w:t>
      </w:r>
      <w:r w:rsidR="00C31F4F" w:rsidRPr="00393D8D">
        <w:rPr>
          <w:rFonts w:eastAsia="Times New Roman"/>
          <w:b/>
          <w:color w:val="000000"/>
          <w:sz w:val="24"/>
        </w:rPr>
        <w:t xml:space="preserve">. </w:t>
      </w:r>
      <w:r w:rsidRPr="000E156B">
        <w:rPr>
          <w:rFonts w:eastAsia="Times New Roman"/>
          <w:color w:val="000000"/>
          <w:sz w:val="24"/>
        </w:rPr>
        <w:t xml:space="preserve">Chúng tôi có thể tiết lộ thông tin </w:t>
      </w:r>
      <w:r w:rsidR="0050199C">
        <w:rPr>
          <w:rFonts w:eastAsia="Times New Roman"/>
          <w:color w:val="000000"/>
          <w:sz w:val="24"/>
        </w:rPr>
        <w:t xml:space="preserve">về </w:t>
      </w:r>
      <w:r w:rsidRPr="000E156B">
        <w:rPr>
          <w:rFonts w:eastAsia="Times New Roman"/>
          <w:color w:val="000000"/>
          <w:sz w:val="24"/>
        </w:rPr>
        <w:t xml:space="preserve">sức khỏe cho một viên </w:t>
      </w:r>
      <w:r w:rsidR="0050199C">
        <w:rPr>
          <w:rFonts w:eastAsia="Times New Roman"/>
          <w:color w:val="000000"/>
          <w:sz w:val="24"/>
        </w:rPr>
        <w:t xml:space="preserve">chức </w:t>
      </w:r>
      <w:r w:rsidRPr="000E156B">
        <w:rPr>
          <w:rFonts w:eastAsia="Times New Roman"/>
          <w:color w:val="000000"/>
          <w:sz w:val="24"/>
        </w:rPr>
        <w:t xml:space="preserve">điều tra </w:t>
      </w:r>
      <w:r w:rsidR="0050199C">
        <w:rPr>
          <w:rFonts w:eastAsia="Times New Roman"/>
          <w:color w:val="000000"/>
          <w:sz w:val="24"/>
        </w:rPr>
        <w:t xml:space="preserve">pháp y </w:t>
      </w:r>
      <w:r w:rsidRPr="000E156B">
        <w:rPr>
          <w:rFonts w:eastAsia="Times New Roman"/>
          <w:color w:val="000000"/>
          <w:sz w:val="24"/>
        </w:rPr>
        <w:t xml:space="preserve">hoặc </w:t>
      </w:r>
      <w:r w:rsidR="0050199C">
        <w:rPr>
          <w:rFonts w:eastAsia="Times New Roman"/>
          <w:color w:val="000000"/>
          <w:sz w:val="24"/>
        </w:rPr>
        <w:t xml:space="preserve">nhân viên </w:t>
      </w:r>
      <w:r w:rsidRPr="000E156B">
        <w:rPr>
          <w:rFonts w:eastAsia="Times New Roman"/>
          <w:color w:val="000000"/>
          <w:sz w:val="24"/>
        </w:rPr>
        <w:t xml:space="preserve">giám định y khoa. Điều này có thể là cần thiết, </w:t>
      </w:r>
      <w:r w:rsidR="0050199C">
        <w:rPr>
          <w:rFonts w:eastAsia="Times New Roman"/>
          <w:color w:val="000000"/>
          <w:sz w:val="24"/>
        </w:rPr>
        <w:t>th</w:t>
      </w:r>
      <w:r w:rsidRPr="000E156B">
        <w:rPr>
          <w:rFonts w:eastAsia="Times New Roman"/>
          <w:color w:val="000000"/>
          <w:sz w:val="24"/>
        </w:rPr>
        <w:t xml:space="preserve">í dụ, để </w:t>
      </w:r>
      <w:r w:rsidR="0050199C">
        <w:rPr>
          <w:rFonts w:eastAsia="Times New Roman"/>
          <w:color w:val="000000"/>
          <w:sz w:val="24"/>
        </w:rPr>
        <w:t>nhận dạng</w:t>
      </w:r>
      <w:r w:rsidRPr="000E156B">
        <w:rPr>
          <w:rFonts w:eastAsia="Times New Roman"/>
          <w:color w:val="000000"/>
          <w:sz w:val="24"/>
        </w:rPr>
        <w:t xml:space="preserve"> một người đã chết hoặc xác định nguyên nhân </w:t>
      </w:r>
      <w:r w:rsidR="0050199C">
        <w:rPr>
          <w:rFonts w:eastAsia="Times New Roman"/>
          <w:color w:val="000000"/>
          <w:sz w:val="24"/>
        </w:rPr>
        <w:t>tử vong</w:t>
      </w:r>
      <w:r w:rsidRPr="000E156B">
        <w:rPr>
          <w:rFonts w:eastAsia="Times New Roman"/>
          <w:color w:val="000000"/>
          <w:sz w:val="24"/>
        </w:rPr>
        <w:t xml:space="preserve">. Chúng tôi cũng có thể tiết lộ thông tin </w:t>
      </w:r>
      <w:r w:rsidR="0050199C" w:rsidRPr="000E156B">
        <w:rPr>
          <w:rFonts w:eastAsia="Times New Roman"/>
          <w:color w:val="000000"/>
          <w:sz w:val="24"/>
        </w:rPr>
        <w:t xml:space="preserve">về </w:t>
      </w:r>
      <w:r w:rsidRPr="000E156B">
        <w:rPr>
          <w:rFonts w:eastAsia="Times New Roman"/>
          <w:color w:val="000000"/>
          <w:sz w:val="24"/>
        </w:rPr>
        <w:t xml:space="preserve">sức khỏe </w:t>
      </w:r>
      <w:r w:rsidR="0050199C">
        <w:rPr>
          <w:rFonts w:eastAsia="Times New Roman"/>
          <w:color w:val="000000"/>
          <w:sz w:val="24"/>
        </w:rPr>
        <w:t xml:space="preserve">của </w:t>
      </w:r>
      <w:r w:rsidRPr="000E156B">
        <w:rPr>
          <w:rFonts w:eastAsia="Times New Roman"/>
          <w:color w:val="000000"/>
          <w:sz w:val="24"/>
        </w:rPr>
        <w:t xml:space="preserve">bệnh nhân tại các cơ sở của chúng tôi để hỗ trợ các giám đốc tang lễ khi cần </w:t>
      </w:r>
      <w:r w:rsidR="0050199C">
        <w:rPr>
          <w:rFonts w:eastAsia="Times New Roman"/>
          <w:color w:val="000000"/>
          <w:sz w:val="24"/>
        </w:rPr>
        <w:t xml:space="preserve">để </w:t>
      </w:r>
      <w:r w:rsidR="001E05D6">
        <w:rPr>
          <w:rFonts w:eastAsia="Times New Roman"/>
          <w:color w:val="000000"/>
          <w:sz w:val="24"/>
        </w:rPr>
        <w:t>thi hành</w:t>
      </w:r>
      <w:r w:rsidRPr="000E156B">
        <w:rPr>
          <w:rFonts w:eastAsia="Times New Roman"/>
          <w:color w:val="000000"/>
          <w:sz w:val="24"/>
        </w:rPr>
        <w:t xml:space="preserve"> </w:t>
      </w:r>
      <w:r w:rsidR="0050199C">
        <w:rPr>
          <w:rFonts w:eastAsia="Times New Roman"/>
          <w:color w:val="000000"/>
          <w:sz w:val="24"/>
        </w:rPr>
        <w:t>các bổn phận</w:t>
      </w:r>
      <w:r w:rsidRPr="000E156B">
        <w:rPr>
          <w:rFonts w:eastAsia="Times New Roman"/>
          <w:color w:val="000000"/>
          <w:sz w:val="24"/>
        </w:rPr>
        <w:t xml:space="preserve"> của họ.</w:t>
      </w:r>
    </w:p>
    <w:p w:rsidR="005B0BF9" w:rsidRPr="00393D8D" w:rsidRDefault="00491EE8" w:rsidP="00393D8D">
      <w:pPr>
        <w:pStyle w:val="ListParagraph"/>
        <w:numPr>
          <w:ilvl w:val="0"/>
          <w:numId w:val="12"/>
        </w:numPr>
        <w:spacing w:before="303" w:line="285" w:lineRule="exact"/>
        <w:ind w:left="450" w:right="72"/>
        <w:jc w:val="both"/>
        <w:textAlignment w:val="baseline"/>
        <w:rPr>
          <w:rFonts w:ascii="Verdana" w:eastAsia="Verdana" w:hAnsi="Verdana"/>
          <w:color w:val="000000"/>
          <w:w w:val="85"/>
          <w:sz w:val="28"/>
        </w:rPr>
      </w:pPr>
      <w:r>
        <w:rPr>
          <w:rFonts w:eastAsia="Times New Roman"/>
          <w:b/>
          <w:color w:val="000000"/>
          <w:sz w:val="24"/>
          <w:u w:val="single"/>
        </w:rPr>
        <w:t xml:space="preserve">Hiến Tặng </w:t>
      </w:r>
      <w:r w:rsidR="00F2722C">
        <w:rPr>
          <w:rFonts w:eastAsia="Times New Roman"/>
          <w:b/>
          <w:color w:val="000000"/>
          <w:sz w:val="24"/>
          <w:u w:val="single"/>
        </w:rPr>
        <w:t>Nội Tạng</w:t>
      </w:r>
      <w:r>
        <w:rPr>
          <w:rFonts w:eastAsia="Times New Roman"/>
          <w:b/>
          <w:color w:val="000000"/>
          <w:sz w:val="24"/>
          <w:u w:val="single"/>
        </w:rPr>
        <w:t xml:space="preserve"> hoặc Mô</w:t>
      </w:r>
      <w:r w:rsidR="00C31F4F" w:rsidRPr="00393D8D">
        <w:rPr>
          <w:rFonts w:eastAsia="Times New Roman"/>
          <w:b/>
          <w:color w:val="000000"/>
          <w:sz w:val="24"/>
        </w:rPr>
        <w:t xml:space="preserve">. </w:t>
      </w:r>
      <w:r>
        <w:rPr>
          <w:rFonts w:eastAsia="Times New Roman"/>
          <w:color w:val="000000"/>
          <w:sz w:val="24"/>
        </w:rPr>
        <w:t xml:space="preserve">Nếu quý vị là người hiến tặng </w:t>
      </w:r>
      <w:r w:rsidR="00F2722C">
        <w:rPr>
          <w:rFonts w:eastAsia="Times New Roman"/>
          <w:color w:val="000000"/>
          <w:sz w:val="24"/>
        </w:rPr>
        <w:t>nội tạng</w:t>
      </w:r>
      <w:r>
        <w:rPr>
          <w:rFonts w:eastAsia="Times New Roman"/>
          <w:color w:val="000000"/>
          <w:sz w:val="24"/>
        </w:rPr>
        <w:t xml:space="preserve">, chúng tôi có thể tiết lộ thông tin y tế cho các tổ chức xử lý </w:t>
      </w:r>
      <w:r w:rsidR="00F2722C">
        <w:rPr>
          <w:rFonts w:eastAsia="Times New Roman"/>
          <w:color w:val="000000"/>
          <w:sz w:val="24"/>
        </w:rPr>
        <w:t>việc hiến tặng hoặc cấy ghép nội tạng.</w:t>
      </w:r>
    </w:p>
    <w:p w:rsidR="005B0BF9" w:rsidRPr="00393D8D" w:rsidRDefault="00F2722C" w:rsidP="00393D8D">
      <w:pPr>
        <w:pStyle w:val="ListParagraph"/>
        <w:numPr>
          <w:ilvl w:val="0"/>
          <w:numId w:val="12"/>
        </w:numPr>
        <w:spacing w:before="304" w:line="285" w:lineRule="exact"/>
        <w:ind w:left="450" w:right="72"/>
        <w:jc w:val="both"/>
        <w:textAlignment w:val="baseline"/>
        <w:rPr>
          <w:rFonts w:ascii="Verdana" w:eastAsia="Verdana" w:hAnsi="Verdana"/>
          <w:color w:val="000000"/>
          <w:w w:val="85"/>
          <w:sz w:val="28"/>
        </w:rPr>
      </w:pPr>
      <w:r>
        <w:rPr>
          <w:rFonts w:eastAsia="Times New Roman"/>
          <w:b/>
          <w:color w:val="000000"/>
          <w:sz w:val="24"/>
          <w:u w:val="single"/>
        </w:rPr>
        <w:t>Nghiên Cứu</w:t>
      </w:r>
      <w:r w:rsidR="00C31F4F" w:rsidRPr="00393D8D">
        <w:rPr>
          <w:rFonts w:eastAsia="Times New Roman"/>
          <w:b/>
          <w:color w:val="000000"/>
          <w:sz w:val="24"/>
        </w:rPr>
        <w:t xml:space="preserve">. </w:t>
      </w:r>
      <w:r w:rsidRPr="00F2722C">
        <w:rPr>
          <w:rFonts w:eastAsia="Times New Roman"/>
          <w:color w:val="000000"/>
          <w:sz w:val="24"/>
        </w:rPr>
        <w:t xml:space="preserve">Chúng tôi có thể sử dụng hoặc tiết lộ thông tin của </w:t>
      </w:r>
      <w:r>
        <w:rPr>
          <w:rFonts w:eastAsia="Times New Roman"/>
          <w:color w:val="000000"/>
          <w:sz w:val="24"/>
        </w:rPr>
        <w:t xml:space="preserve">quý vị </w:t>
      </w:r>
      <w:r w:rsidRPr="00F2722C">
        <w:rPr>
          <w:rFonts w:eastAsia="Times New Roman"/>
          <w:color w:val="000000"/>
          <w:sz w:val="24"/>
        </w:rPr>
        <w:t>cho các mục đích nghiên cứu trong những trường hợp hạn chế nhất định.</w:t>
      </w:r>
    </w:p>
    <w:p w:rsidR="005B0BF9" w:rsidRPr="00393D8D" w:rsidRDefault="00F2722C" w:rsidP="00393D8D">
      <w:pPr>
        <w:pStyle w:val="ListParagraph"/>
        <w:numPr>
          <w:ilvl w:val="0"/>
          <w:numId w:val="12"/>
        </w:numPr>
        <w:spacing w:before="300" w:line="285" w:lineRule="exact"/>
        <w:ind w:left="450" w:right="72"/>
        <w:jc w:val="both"/>
        <w:textAlignment w:val="baseline"/>
        <w:rPr>
          <w:rFonts w:ascii="Verdana" w:eastAsia="Verdana" w:hAnsi="Verdana"/>
          <w:color w:val="000000"/>
          <w:w w:val="85"/>
          <w:sz w:val="28"/>
        </w:rPr>
      </w:pPr>
      <w:r>
        <w:rPr>
          <w:rFonts w:eastAsia="Times New Roman"/>
          <w:b/>
          <w:color w:val="000000"/>
          <w:sz w:val="24"/>
          <w:u w:val="single"/>
        </w:rPr>
        <w:t>Để Tránh một Mối Đe Dọa Nghiêm Trọng đến Sức Khỏe hoặc An Toàn</w:t>
      </w:r>
      <w:r w:rsidR="00C31F4F" w:rsidRPr="00393D8D">
        <w:rPr>
          <w:rFonts w:eastAsia="Times New Roman"/>
          <w:b/>
          <w:color w:val="000000"/>
          <w:sz w:val="24"/>
        </w:rPr>
        <w:t xml:space="preserve">. </w:t>
      </w:r>
      <w:r w:rsidR="00F971CC" w:rsidRPr="00F971CC">
        <w:rPr>
          <w:rFonts w:eastAsia="Times New Roman"/>
          <w:color w:val="000000"/>
          <w:sz w:val="24"/>
        </w:rPr>
        <w:t xml:space="preserve">Chúng tôi có thể sử dụng và tiết lộ thông tin về </w:t>
      </w:r>
      <w:r w:rsidR="00F971CC">
        <w:rPr>
          <w:rFonts w:eastAsia="Times New Roman"/>
          <w:color w:val="000000"/>
          <w:sz w:val="24"/>
        </w:rPr>
        <w:t xml:space="preserve">sức khỏe của quý vị </w:t>
      </w:r>
      <w:r w:rsidR="00F971CC" w:rsidRPr="00F971CC">
        <w:rPr>
          <w:rFonts w:eastAsia="Times New Roman"/>
          <w:color w:val="000000"/>
          <w:sz w:val="24"/>
        </w:rPr>
        <w:t xml:space="preserve">khi cần thiết để ngăn </w:t>
      </w:r>
      <w:r w:rsidR="00F971CC">
        <w:rPr>
          <w:rFonts w:eastAsia="Times New Roman"/>
          <w:color w:val="000000"/>
          <w:sz w:val="24"/>
        </w:rPr>
        <w:t>ngừa</w:t>
      </w:r>
      <w:r w:rsidR="00F971CC" w:rsidRPr="00F971CC">
        <w:rPr>
          <w:rFonts w:eastAsia="Times New Roman"/>
          <w:color w:val="000000"/>
          <w:sz w:val="24"/>
        </w:rPr>
        <w:t xml:space="preserve"> một mối đe dọa nghiêm trọng đến sức khỏe và sự an toàn của </w:t>
      </w:r>
      <w:r w:rsidR="00F971CC">
        <w:rPr>
          <w:rFonts w:eastAsia="Times New Roman"/>
          <w:color w:val="000000"/>
          <w:sz w:val="24"/>
        </w:rPr>
        <w:t>quý vị</w:t>
      </w:r>
      <w:r w:rsidR="00F971CC" w:rsidRPr="00F971CC">
        <w:rPr>
          <w:rFonts w:eastAsia="Times New Roman"/>
          <w:color w:val="000000"/>
          <w:sz w:val="24"/>
        </w:rPr>
        <w:t>, hoặc sức khỏe và sự an toàn của công chúng h</w:t>
      </w:r>
      <w:r w:rsidR="00F971CC">
        <w:rPr>
          <w:rFonts w:eastAsia="Times New Roman"/>
          <w:color w:val="000000"/>
          <w:sz w:val="24"/>
        </w:rPr>
        <w:t>ay</w:t>
      </w:r>
      <w:r w:rsidR="00F971CC" w:rsidRPr="00F971CC">
        <w:rPr>
          <w:rFonts w:eastAsia="Times New Roman"/>
          <w:color w:val="000000"/>
          <w:sz w:val="24"/>
        </w:rPr>
        <w:t xml:space="preserve"> người khác. Tuy nhiên, bất </w:t>
      </w:r>
      <w:r w:rsidR="00F971CC">
        <w:rPr>
          <w:rFonts w:eastAsia="Times New Roman"/>
          <w:color w:val="000000"/>
          <w:sz w:val="24"/>
        </w:rPr>
        <w:t>cứ</w:t>
      </w:r>
      <w:r w:rsidR="00F971CC" w:rsidRPr="00F971CC">
        <w:rPr>
          <w:rFonts w:eastAsia="Times New Roman"/>
          <w:color w:val="000000"/>
          <w:sz w:val="24"/>
        </w:rPr>
        <w:t xml:space="preserve"> sự tiết lộ nào, sẽ chỉ dành cho người mà chúng tôi tin rằng sẽ có thể ngăn chặn được mối đe dọa hoặc tổn hại xảy ra.</w:t>
      </w:r>
    </w:p>
    <w:p w:rsidR="005B0BF9" w:rsidRPr="002E596F" w:rsidRDefault="00B23974" w:rsidP="00D92931">
      <w:pPr>
        <w:pStyle w:val="ListParagraph"/>
        <w:numPr>
          <w:ilvl w:val="0"/>
          <w:numId w:val="12"/>
        </w:numPr>
        <w:spacing w:before="303" w:after="609" w:line="285" w:lineRule="exact"/>
        <w:ind w:left="450" w:right="72"/>
        <w:jc w:val="both"/>
        <w:textAlignment w:val="baseline"/>
        <w:rPr>
          <w:rFonts w:ascii="Verdana" w:eastAsia="Verdana" w:hAnsi="Verdana"/>
          <w:color w:val="000000"/>
          <w:w w:val="85"/>
          <w:sz w:val="28"/>
        </w:rPr>
      </w:pPr>
      <w:r>
        <w:rPr>
          <w:rFonts w:eastAsia="Times New Roman"/>
          <w:b/>
          <w:color w:val="000000"/>
          <w:sz w:val="24"/>
          <w:u w:val="single"/>
        </w:rPr>
        <w:t>Đối Với Những Chức Năng Đặc Biệt của Chính Quyền</w:t>
      </w:r>
      <w:r w:rsidR="00C31F4F" w:rsidRPr="00393D8D">
        <w:rPr>
          <w:rFonts w:eastAsia="Times New Roman"/>
          <w:b/>
          <w:color w:val="000000"/>
          <w:sz w:val="24"/>
        </w:rPr>
        <w:t xml:space="preserve">. </w:t>
      </w:r>
      <w:r w:rsidRPr="00B23974">
        <w:rPr>
          <w:rFonts w:eastAsia="Times New Roman"/>
          <w:color w:val="000000"/>
          <w:sz w:val="24"/>
        </w:rPr>
        <w:t xml:space="preserve">Chúng tôi có thể sử dụng hoặc tiết lộ thông tin </w:t>
      </w:r>
      <w:r w:rsidR="00BF68C8">
        <w:rPr>
          <w:rFonts w:eastAsia="Times New Roman"/>
          <w:color w:val="000000"/>
          <w:sz w:val="24"/>
        </w:rPr>
        <w:t xml:space="preserve">về </w:t>
      </w:r>
      <w:r w:rsidRPr="00B23974">
        <w:rPr>
          <w:rFonts w:eastAsia="Times New Roman"/>
          <w:color w:val="000000"/>
          <w:sz w:val="24"/>
        </w:rPr>
        <w:t xml:space="preserve">sức khỏe của </w:t>
      </w:r>
      <w:r w:rsidR="00BF68C8">
        <w:rPr>
          <w:rFonts w:eastAsia="Times New Roman"/>
          <w:color w:val="000000"/>
          <w:sz w:val="24"/>
        </w:rPr>
        <w:t xml:space="preserve">quý vị </w:t>
      </w:r>
      <w:r w:rsidRPr="00B23974">
        <w:rPr>
          <w:rFonts w:eastAsia="Times New Roman"/>
          <w:color w:val="000000"/>
          <w:sz w:val="24"/>
        </w:rPr>
        <w:t xml:space="preserve">để giúp chính </w:t>
      </w:r>
      <w:r w:rsidR="00BF68C8">
        <w:rPr>
          <w:rFonts w:eastAsia="Times New Roman"/>
          <w:color w:val="000000"/>
          <w:sz w:val="24"/>
        </w:rPr>
        <w:t>quyền</w:t>
      </w:r>
      <w:r w:rsidRPr="00B23974">
        <w:rPr>
          <w:rFonts w:eastAsia="Times New Roman"/>
          <w:color w:val="000000"/>
          <w:sz w:val="24"/>
        </w:rPr>
        <w:t xml:space="preserve"> thực hiện các chức năng </w:t>
      </w:r>
      <w:r w:rsidR="000024A2">
        <w:rPr>
          <w:rFonts w:eastAsia="Times New Roman"/>
          <w:color w:val="000000"/>
          <w:sz w:val="24"/>
        </w:rPr>
        <w:t xml:space="preserve">có </w:t>
      </w:r>
      <w:r w:rsidRPr="00B23974">
        <w:rPr>
          <w:rFonts w:eastAsia="Times New Roman"/>
          <w:color w:val="000000"/>
          <w:sz w:val="24"/>
        </w:rPr>
        <w:t xml:space="preserve">liên quan đến </w:t>
      </w:r>
      <w:r w:rsidR="000024A2">
        <w:rPr>
          <w:rFonts w:eastAsia="Times New Roman"/>
          <w:color w:val="000000"/>
          <w:sz w:val="24"/>
        </w:rPr>
        <w:t>quý vị</w:t>
      </w:r>
      <w:r w:rsidRPr="00B23974">
        <w:rPr>
          <w:rFonts w:eastAsia="Times New Roman"/>
          <w:color w:val="000000"/>
          <w:sz w:val="24"/>
        </w:rPr>
        <w:t xml:space="preserve">. Thông tin </w:t>
      </w:r>
      <w:r w:rsidR="000024A2">
        <w:rPr>
          <w:rFonts w:eastAsia="Times New Roman"/>
          <w:color w:val="000000"/>
          <w:sz w:val="24"/>
        </w:rPr>
        <w:t xml:space="preserve">về </w:t>
      </w:r>
      <w:r w:rsidRPr="00B23974">
        <w:rPr>
          <w:rFonts w:eastAsia="Times New Roman"/>
          <w:color w:val="000000"/>
          <w:sz w:val="24"/>
        </w:rPr>
        <w:t xml:space="preserve">sức khỏe của </w:t>
      </w:r>
      <w:r w:rsidR="000024A2">
        <w:rPr>
          <w:rFonts w:eastAsia="Times New Roman"/>
          <w:color w:val="000000"/>
          <w:sz w:val="24"/>
        </w:rPr>
        <w:t xml:space="preserve">quý vị </w:t>
      </w:r>
      <w:r w:rsidRPr="00B23974">
        <w:rPr>
          <w:rFonts w:eastAsia="Times New Roman"/>
          <w:color w:val="000000"/>
          <w:sz w:val="24"/>
        </w:rPr>
        <w:t xml:space="preserve">có thể được tiết lộ (i) cho các cơ quan chỉ huy quân sự nếu </w:t>
      </w:r>
      <w:r w:rsidR="000024A2">
        <w:rPr>
          <w:rFonts w:eastAsia="Times New Roman"/>
          <w:color w:val="000000"/>
          <w:sz w:val="24"/>
        </w:rPr>
        <w:t xml:space="preserve">quý vị </w:t>
      </w:r>
      <w:r w:rsidRPr="00B23974">
        <w:rPr>
          <w:rFonts w:eastAsia="Times New Roman"/>
          <w:color w:val="000000"/>
          <w:sz w:val="24"/>
        </w:rPr>
        <w:t xml:space="preserve">là </w:t>
      </w:r>
      <w:r w:rsidR="000024A2">
        <w:rPr>
          <w:rFonts w:eastAsia="Times New Roman"/>
          <w:color w:val="000000"/>
          <w:sz w:val="24"/>
        </w:rPr>
        <w:t>một quân nhân</w:t>
      </w:r>
      <w:r w:rsidRPr="00B23974">
        <w:rPr>
          <w:rFonts w:eastAsia="Times New Roman"/>
          <w:color w:val="000000"/>
          <w:sz w:val="24"/>
        </w:rPr>
        <w:t xml:space="preserve">, để hỗ trợ </w:t>
      </w:r>
      <w:r w:rsidR="000024A2">
        <w:rPr>
          <w:rFonts w:eastAsia="Times New Roman"/>
          <w:color w:val="000000"/>
          <w:sz w:val="24"/>
        </w:rPr>
        <w:t xml:space="preserve">trong việc </w:t>
      </w:r>
      <w:r w:rsidRPr="00B23974">
        <w:rPr>
          <w:rFonts w:eastAsia="Times New Roman"/>
          <w:color w:val="000000"/>
          <w:sz w:val="24"/>
        </w:rPr>
        <w:t>thực hiện sứ m</w:t>
      </w:r>
      <w:r w:rsidR="000024A2">
        <w:rPr>
          <w:rFonts w:eastAsia="Times New Roman"/>
          <w:color w:val="000000"/>
          <w:sz w:val="24"/>
        </w:rPr>
        <w:t>ạng</w:t>
      </w:r>
      <w:r w:rsidRPr="00B23974">
        <w:rPr>
          <w:rFonts w:eastAsia="Times New Roman"/>
          <w:color w:val="000000"/>
          <w:sz w:val="24"/>
        </w:rPr>
        <w:t xml:space="preserve"> quân sự; (ii) cho các </w:t>
      </w:r>
      <w:r w:rsidR="000024A2">
        <w:rPr>
          <w:rFonts w:eastAsia="Times New Roman"/>
          <w:color w:val="000000"/>
          <w:sz w:val="24"/>
        </w:rPr>
        <w:t>viê</w:t>
      </w:r>
      <w:r w:rsidRPr="00B23974">
        <w:rPr>
          <w:rFonts w:eastAsia="Times New Roman"/>
          <w:color w:val="000000"/>
          <w:sz w:val="24"/>
        </w:rPr>
        <w:t xml:space="preserve">n chức liên bang được ủy quyền để tiến hành các hoạt động an ninh quốc gia; (iii) cho các viên chức liên bang được ủy quyền để cung cấp các dịch vụ bảo vệ cho </w:t>
      </w:r>
      <w:r w:rsidR="00827C5E">
        <w:rPr>
          <w:rFonts w:eastAsia="Times New Roman"/>
          <w:color w:val="000000"/>
          <w:sz w:val="24"/>
        </w:rPr>
        <w:t>Tổng Thống</w:t>
      </w:r>
      <w:r w:rsidRPr="00B23974">
        <w:rPr>
          <w:rFonts w:eastAsia="Times New Roman"/>
          <w:color w:val="000000"/>
          <w:sz w:val="24"/>
        </w:rPr>
        <w:t xml:space="preserve"> hoặc </w:t>
      </w:r>
      <w:r w:rsidR="00827C5E">
        <w:rPr>
          <w:rFonts w:eastAsia="Times New Roman"/>
          <w:color w:val="000000"/>
          <w:sz w:val="24"/>
        </w:rPr>
        <w:t xml:space="preserve">những </w:t>
      </w:r>
      <w:r w:rsidRPr="00B23974">
        <w:rPr>
          <w:rFonts w:eastAsia="Times New Roman"/>
          <w:color w:val="000000"/>
          <w:sz w:val="24"/>
        </w:rPr>
        <w:t xml:space="preserve">người khác hoặc cho các cuộc điều tra </w:t>
      </w:r>
      <w:r w:rsidR="00827C5E">
        <w:rPr>
          <w:rFonts w:eastAsia="Times New Roman"/>
          <w:color w:val="000000"/>
          <w:sz w:val="24"/>
        </w:rPr>
        <w:t xml:space="preserve">được </w:t>
      </w:r>
      <w:r w:rsidRPr="00B23974">
        <w:rPr>
          <w:rFonts w:eastAsia="Times New Roman"/>
          <w:color w:val="000000"/>
          <w:sz w:val="24"/>
        </w:rPr>
        <w:t>luật pháp cho phép;</w:t>
      </w:r>
      <w:r>
        <w:rPr>
          <w:rFonts w:eastAsia="Times New Roman"/>
          <w:color w:val="000000"/>
          <w:sz w:val="24"/>
        </w:rPr>
        <w:t xml:space="preserve"> </w:t>
      </w:r>
      <w:r w:rsidR="000A7286" w:rsidRPr="000A7286">
        <w:rPr>
          <w:rFonts w:eastAsia="Times New Roman"/>
          <w:color w:val="000000"/>
          <w:sz w:val="24"/>
        </w:rPr>
        <w:t xml:space="preserve">(iv) cho một cơ quan cải huấn, nếu </w:t>
      </w:r>
      <w:r w:rsidR="000A7286">
        <w:rPr>
          <w:rFonts w:eastAsia="Times New Roman"/>
          <w:color w:val="000000"/>
          <w:sz w:val="24"/>
        </w:rPr>
        <w:t xml:space="preserve">quý vị </w:t>
      </w:r>
      <w:r w:rsidR="000A7286" w:rsidRPr="000A7286">
        <w:rPr>
          <w:rFonts w:eastAsia="Times New Roman"/>
          <w:color w:val="000000"/>
          <w:sz w:val="24"/>
        </w:rPr>
        <w:t xml:space="preserve">đang ở trong tù, </w:t>
      </w:r>
      <w:r w:rsidR="000A7286">
        <w:rPr>
          <w:rFonts w:eastAsia="Times New Roman"/>
          <w:color w:val="000000"/>
          <w:sz w:val="24"/>
        </w:rPr>
        <w:t>nhằm</w:t>
      </w:r>
      <w:r w:rsidR="000A7286" w:rsidRPr="000A7286">
        <w:rPr>
          <w:rFonts w:eastAsia="Times New Roman"/>
          <w:color w:val="000000"/>
          <w:sz w:val="24"/>
        </w:rPr>
        <w:t xml:space="preserve"> mục đích chăm sóc sức khỏe, sức khỏe và an toàn; (v) các chương trình bồi thường lao động </w:t>
      </w:r>
      <w:r w:rsidR="000A7286">
        <w:rPr>
          <w:rFonts w:eastAsia="Times New Roman"/>
          <w:color w:val="000000"/>
          <w:sz w:val="24"/>
        </w:rPr>
        <w:t>được luật</w:t>
      </w:r>
      <w:r w:rsidR="000A7286" w:rsidRPr="000A7286">
        <w:rPr>
          <w:rFonts w:eastAsia="Times New Roman"/>
          <w:color w:val="000000"/>
          <w:sz w:val="24"/>
        </w:rPr>
        <w:t xml:space="preserve"> pháp </w:t>
      </w:r>
      <w:r w:rsidR="000A7286">
        <w:rPr>
          <w:rFonts w:eastAsia="Times New Roman"/>
          <w:color w:val="000000"/>
          <w:sz w:val="24"/>
        </w:rPr>
        <w:t>cho phép</w:t>
      </w:r>
      <w:r w:rsidR="000A7286" w:rsidRPr="000A7286">
        <w:rPr>
          <w:rFonts w:eastAsia="Times New Roman"/>
          <w:color w:val="000000"/>
          <w:sz w:val="24"/>
        </w:rPr>
        <w:t xml:space="preserve">; </w:t>
      </w:r>
      <w:r w:rsidR="000A7286" w:rsidRPr="000A7286">
        <w:rPr>
          <w:rFonts w:eastAsia="Times New Roman"/>
          <w:color w:val="000000"/>
          <w:sz w:val="24"/>
        </w:rPr>
        <w:lastRenderedPageBreak/>
        <w:t xml:space="preserve">(vi) cho các cơ quan thực thi pháp luật của chính phủ để bảo vệ các viên chức </w:t>
      </w:r>
      <w:r w:rsidR="000A7286">
        <w:rPr>
          <w:rFonts w:eastAsia="Times New Roman"/>
          <w:color w:val="000000"/>
          <w:sz w:val="24"/>
        </w:rPr>
        <w:t xml:space="preserve">dân cử dựa theo </w:t>
      </w:r>
      <w:r w:rsidR="000A7286" w:rsidRPr="000A7286">
        <w:rPr>
          <w:rFonts w:eastAsia="Times New Roman"/>
          <w:color w:val="000000"/>
          <w:sz w:val="24"/>
        </w:rPr>
        <w:t xml:space="preserve">hiến pháp </w:t>
      </w:r>
      <w:r w:rsidR="000A7286">
        <w:rPr>
          <w:rFonts w:eastAsia="Times New Roman"/>
          <w:color w:val="000000"/>
          <w:sz w:val="24"/>
        </w:rPr>
        <w:t>của</w:t>
      </w:r>
      <w:r w:rsidR="000A7286" w:rsidRPr="000A7286">
        <w:rPr>
          <w:rFonts w:eastAsia="Times New Roman"/>
          <w:color w:val="000000"/>
          <w:sz w:val="24"/>
        </w:rPr>
        <w:t xml:space="preserve"> liên bang và tiểu bang và gia đình họ; (vii) cho Bộ Tư Pháp California </w:t>
      </w:r>
      <w:r w:rsidR="000A7286">
        <w:rPr>
          <w:rFonts w:eastAsia="Times New Roman"/>
          <w:color w:val="000000"/>
          <w:sz w:val="24"/>
        </w:rPr>
        <w:t xml:space="preserve">nhằm </w:t>
      </w:r>
      <w:r w:rsidR="000A7286" w:rsidRPr="000A7286">
        <w:rPr>
          <w:rFonts w:eastAsia="Times New Roman"/>
          <w:color w:val="000000"/>
          <w:sz w:val="24"/>
        </w:rPr>
        <w:t xml:space="preserve">mục đích di chuyển và nhận dạng về một số bệnh nhân </w:t>
      </w:r>
      <w:r w:rsidR="000E0AA9">
        <w:rPr>
          <w:rFonts w:eastAsia="Times New Roman"/>
          <w:color w:val="000000"/>
          <w:sz w:val="24"/>
        </w:rPr>
        <w:t>tội phạm</w:t>
      </w:r>
      <w:r w:rsidR="000A7286" w:rsidRPr="000A7286">
        <w:rPr>
          <w:rFonts w:eastAsia="Times New Roman"/>
          <w:color w:val="000000"/>
          <w:sz w:val="24"/>
        </w:rPr>
        <w:t xml:space="preserve"> </w:t>
      </w:r>
      <w:r w:rsidR="000E0AA9">
        <w:rPr>
          <w:rFonts w:eastAsia="Times New Roman"/>
          <w:color w:val="000000"/>
          <w:sz w:val="24"/>
        </w:rPr>
        <w:t>nào đó</w:t>
      </w:r>
      <w:r w:rsidR="000A7286" w:rsidRPr="000A7286">
        <w:rPr>
          <w:rFonts w:eastAsia="Times New Roman"/>
          <w:color w:val="000000"/>
          <w:sz w:val="24"/>
        </w:rPr>
        <w:t xml:space="preserve">, hoặc </w:t>
      </w:r>
      <w:r w:rsidR="000E0AA9">
        <w:rPr>
          <w:rFonts w:eastAsia="Times New Roman"/>
          <w:color w:val="000000"/>
          <w:sz w:val="24"/>
        </w:rPr>
        <w:t xml:space="preserve">có </w:t>
      </w:r>
      <w:r w:rsidR="000A7286" w:rsidRPr="000A7286">
        <w:rPr>
          <w:rFonts w:eastAsia="Times New Roman"/>
          <w:color w:val="000000"/>
          <w:sz w:val="24"/>
        </w:rPr>
        <w:t xml:space="preserve">liên quan đến những người không </w:t>
      </w:r>
      <w:r w:rsidR="000E0AA9">
        <w:rPr>
          <w:rFonts w:eastAsia="Times New Roman"/>
          <w:color w:val="000000"/>
          <w:sz w:val="24"/>
        </w:rPr>
        <w:t xml:space="preserve">được </w:t>
      </w:r>
      <w:r w:rsidR="000A7286" w:rsidRPr="000A7286">
        <w:rPr>
          <w:rFonts w:eastAsia="Times New Roman"/>
          <w:color w:val="000000"/>
          <w:sz w:val="24"/>
        </w:rPr>
        <w:t xml:space="preserve">mua, sở hữu hoặc kiểm soát vũ khí hoặc vũ khí </w:t>
      </w:r>
      <w:r w:rsidR="000E0AA9">
        <w:rPr>
          <w:rFonts w:eastAsia="Times New Roman"/>
          <w:color w:val="000000"/>
          <w:sz w:val="24"/>
        </w:rPr>
        <w:t xml:space="preserve">làm </w:t>
      </w:r>
      <w:r w:rsidR="000A7286" w:rsidRPr="000A7286">
        <w:rPr>
          <w:rFonts w:eastAsia="Times New Roman"/>
          <w:color w:val="000000"/>
          <w:sz w:val="24"/>
        </w:rPr>
        <w:t xml:space="preserve">chết người; (viii) cho Ủy </w:t>
      </w:r>
      <w:r w:rsidR="000E0AA9">
        <w:rPr>
          <w:rFonts w:eastAsia="Times New Roman"/>
          <w:color w:val="000000"/>
          <w:sz w:val="24"/>
        </w:rPr>
        <w:t>B</w:t>
      </w:r>
      <w:r w:rsidR="000A7286" w:rsidRPr="000A7286">
        <w:rPr>
          <w:rFonts w:eastAsia="Times New Roman"/>
          <w:color w:val="000000"/>
          <w:sz w:val="24"/>
        </w:rPr>
        <w:t xml:space="preserve">an Quy </w:t>
      </w:r>
      <w:r w:rsidR="000E0AA9">
        <w:rPr>
          <w:rFonts w:eastAsia="Times New Roman"/>
          <w:color w:val="000000"/>
          <w:sz w:val="24"/>
        </w:rPr>
        <w:t>Luật</w:t>
      </w:r>
      <w:r w:rsidR="000A7286" w:rsidRPr="000A7286">
        <w:rPr>
          <w:rFonts w:eastAsia="Times New Roman"/>
          <w:color w:val="000000"/>
          <w:sz w:val="24"/>
        </w:rPr>
        <w:t xml:space="preserve"> </w:t>
      </w:r>
      <w:r w:rsidR="000E0AA9">
        <w:rPr>
          <w:rFonts w:eastAsia="Times New Roman"/>
          <w:color w:val="000000"/>
          <w:sz w:val="24"/>
        </w:rPr>
        <w:t xml:space="preserve">của </w:t>
      </w:r>
      <w:r w:rsidR="000A7286" w:rsidRPr="000A7286">
        <w:rPr>
          <w:rFonts w:eastAsia="Times New Roman"/>
          <w:color w:val="000000"/>
          <w:sz w:val="24"/>
        </w:rPr>
        <w:t xml:space="preserve">Thượng </w:t>
      </w:r>
      <w:r w:rsidR="000E0AA9">
        <w:rPr>
          <w:rFonts w:eastAsia="Times New Roman"/>
          <w:color w:val="000000"/>
          <w:sz w:val="24"/>
        </w:rPr>
        <w:t>V</w:t>
      </w:r>
      <w:r w:rsidR="000A7286" w:rsidRPr="000A7286">
        <w:rPr>
          <w:rFonts w:eastAsia="Times New Roman"/>
          <w:color w:val="000000"/>
          <w:sz w:val="24"/>
        </w:rPr>
        <w:t>iện hoặc H</w:t>
      </w:r>
      <w:r w:rsidR="000E0AA9">
        <w:rPr>
          <w:rFonts w:eastAsia="Times New Roman"/>
          <w:color w:val="000000"/>
          <w:sz w:val="24"/>
        </w:rPr>
        <w:t>ạ Viện</w:t>
      </w:r>
      <w:r w:rsidR="000A7286" w:rsidRPr="000A7286">
        <w:rPr>
          <w:rFonts w:eastAsia="Times New Roman"/>
          <w:color w:val="000000"/>
          <w:sz w:val="24"/>
        </w:rPr>
        <w:t xml:space="preserve"> </w:t>
      </w:r>
      <w:r w:rsidR="000E0AA9">
        <w:rPr>
          <w:rFonts w:eastAsia="Times New Roman"/>
          <w:color w:val="000000"/>
          <w:sz w:val="24"/>
        </w:rPr>
        <w:t xml:space="preserve">nhằm </w:t>
      </w:r>
      <w:r w:rsidR="000A7286" w:rsidRPr="000A7286">
        <w:rPr>
          <w:rFonts w:eastAsia="Times New Roman"/>
          <w:color w:val="000000"/>
          <w:sz w:val="24"/>
        </w:rPr>
        <w:t xml:space="preserve">mục đích điều tra lập pháp; (ix) cho tổ chức bảo vệ và </w:t>
      </w:r>
      <w:r w:rsidR="000E0AA9">
        <w:rPr>
          <w:rFonts w:eastAsia="Times New Roman"/>
          <w:color w:val="000000"/>
          <w:sz w:val="24"/>
        </w:rPr>
        <w:t>bênh vực</w:t>
      </w:r>
      <w:r w:rsidR="000A7286" w:rsidRPr="000A7286">
        <w:rPr>
          <w:rFonts w:eastAsia="Times New Roman"/>
          <w:color w:val="000000"/>
          <w:sz w:val="24"/>
        </w:rPr>
        <w:t xml:space="preserve"> toàn tiểu bang và Văn </w:t>
      </w:r>
      <w:r w:rsidR="000E0AA9">
        <w:rPr>
          <w:rFonts w:eastAsia="Times New Roman"/>
          <w:color w:val="000000"/>
          <w:sz w:val="24"/>
        </w:rPr>
        <w:t>P</w:t>
      </w:r>
      <w:r w:rsidR="000A7286" w:rsidRPr="000A7286">
        <w:rPr>
          <w:rFonts w:eastAsia="Times New Roman"/>
          <w:color w:val="000000"/>
          <w:sz w:val="24"/>
        </w:rPr>
        <w:t xml:space="preserve">hòng </w:t>
      </w:r>
      <w:r w:rsidR="000E0AA9">
        <w:rPr>
          <w:rFonts w:eastAsia="Times New Roman"/>
          <w:color w:val="000000"/>
          <w:sz w:val="24"/>
        </w:rPr>
        <w:t xml:space="preserve">về </w:t>
      </w:r>
      <w:r w:rsidR="000A7286" w:rsidRPr="000A7286">
        <w:rPr>
          <w:rFonts w:eastAsia="Times New Roman"/>
          <w:color w:val="000000"/>
          <w:sz w:val="24"/>
        </w:rPr>
        <w:t xml:space="preserve">Quyền của Bệnh </w:t>
      </w:r>
      <w:r w:rsidR="000E0AA9">
        <w:rPr>
          <w:rFonts w:eastAsia="Times New Roman"/>
          <w:color w:val="000000"/>
          <w:sz w:val="24"/>
        </w:rPr>
        <w:t>N</w:t>
      </w:r>
      <w:r w:rsidR="000A7286" w:rsidRPr="000A7286">
        <w:rPr>
          <w:rFonts w:eastAsia="Times New Roman"/>
          <w:color w:val="000000"/>
          <w:sz w:val="24"/>
        </w:rPr>
        <w:t xml:space="preserve">hân </w:t>
      </w:r>
      <w:r w:rsidR="000E0AA9">
        <w:rPr>
          <w:rFonts w:eastAsia="Times New Roman"/>
          <w:color w:val="000000"/>
          <w:sz w:val="24"/>
        </w:rPr>
        <w:t>trong Quận</w:t>
      </w:r>
      <w:r w:rsidR="000A7286" w:rsidRPr="000A7286">
        <w:rPr>
          <w:rFonts w:eastAsia="Times New Roman"/>
          <w:color w:val="000000"/>
          <w:sz w:val="24"/>
        </w:rPr>
        <w:t xml:space="preserve"> cho các mục đích điều tra </w:t>
      </w:r>
      <w:r w:rsidR="000E0AA9">
        <w:rPr>
          <w:rFonts w:eastAsia="Times New Roman"/>
          <w:color w:val="000000"/>
          <w:sz w:val="24"/>
        </w:rPr>
        <w:t>nào đó</w:t>
      </w:r>
      <w:r w:rsidR="000A7286" w:rsidRPr="000A7286">
        <w:rPr>
          <w:rFonts w:eastAsia="Times New Roman"/>
          <w:color w:val="000000"/>
          <w:sz w:val="24"/>
        </w:rPr>
        <w:t xml:space="preserve"> theo </w:t>
      </w:r>
      <w:r w:rsidR="000E0AA9">
        <w:rPr>
          <w:rFonts w:eastAsia="Times New Roman"/>
          <w:color w:val="000000"/>
          <w:sz w:val="24"/>
        </w:rPr>
        <w:t xml:space="preserve">đòi hỏi </w:t>
      </w:r>
      <w:r w:rsidR="000A7286" w:rsidRPr="000A7286">
        <w:rPr>
          <w:rFonts w:eastAsia="Times New Roman"/>
          <w:color w:val="000000"/>
          <w:sz w:val="24"/>
        </w:rPr>
        <w:t xml:space="preserve">của </w:t>
      </w:r>
      <w:r w:rsidR="000E0AA9" w:rsidRPr="000A7286">
        <w:rPr>
          <w:rFonts w:eastAsia="Times New Roman"/>
          <w:color w:val="000000"/>
          <w:sz w:val="24"/>
        </w:rPr>
        <w:t xml:space="preserve">luật </w:t>
      </w:r>
      <w:r w:rsidR="000A7286" w:rsidRPr="000A7286">
        <w:rPr>
          <w:rFonts w:eastAsia="Times New Roman"/>
          <w:color w:val="000000"/>
          <w:sz w:val="24"/>
        </w:rPr>
        <w:t>pháp.</w:t>
      </w:r>
    </w:p>
    <w:p w:rsidR="005B0BF9" w:rsidRPr="00393D8D" w:rsidRDefault="003309A2" w:rsidP="005B3B57">
      <w:pPr>
        <w:pStyle w:val="ListParagraph"/>
        <w:numPr>
          <w:ilvl w:val="0"/>
          <w:numId w:val="11"/>
        </w:numPr>
        <w:spacing w:before="303" w:line="285" w:lineRule="exact"/>
        <w:ind w:right="72"/>
        <w:jc w:val="both"/>
        <w:textAlignment w:val="baseline"/>
        <w:rPr>
          <w:rFonts w:ascii="Bookman Old Style" w:eastAsia="Bookman Old Style" w:hAnsi="Bookman Old Style"/>
          <w:color w:val="000000"/>
          <w:spacing w:val="3"/>
          <w:w w:val="85"/>
          <w:sz w:val="39"/>
        </w:rPr>
      </w:pPr>
      <w:r>
        <w:rPr>
          <w:rFonts w:eastAsia="Times New Roman"/>
          <w:b/>
          <w:color w:val="000000"/>
          <w:spacing w:val="3"/>
          <w:sz w:val="24"/>
          <w:u w:val="single"/>
        </w:rPr>
        <w:t>Các Loại Thông Tin Đặc Biệt Khác</w:t>
      </w:r>
      <w:r w:rsidR="00C31F4F" w:rsidRPr="00393D8D">
        <w:rPr>
          <w:rFonts w:eastAsia="Times New Roman"/>
          <w:b/>
          <w:color w:val="000000"/>
          <w:spacing w:val="3"/>
          <w:sz w:val="24"/>
        </w:rPr>
        <w:t xml:space="preserve">. </w:t>
      </w:r>
      <w:r>
        <w:rPr>
          <w:rFonts w:eastAsia="Times New Roman"/>
          <w:b/>
          <w:color w:val="000000"/>
          <w:spacing w:val="3"/>
          <w:sz w:val="24"/>
        </w:rPr>
        <w:t>Nếu thích hợp</w:t>
      </w:r>
      <w:r w:rsidR="00C31F4F" w:rsidRPr="00393D8D">
        <w:rPr>
          <w:rFonts w:eastAsia="Times New Roman"/>
          <w:b/>
          <w:color w:val="000000"/>
          <w:spacing w:val="3"/>
          <w:sz w:val="24"/>
        </w:rPr>
        <w:t xml:space="preserve">. </w:t>
      </w:r>
      <w:r w:rsidRPr="003309A2">
        <w:rPr>
          <w:rFonts w:eastAsia="Times New Roman"/>
          <w:color w:val="000000"/>
          <w:spacing w:val="3"/>
          <w:sz w:val="24"/>
        </w:rPr>
        <w:t xml:space="preserve">Các </w:t>
      </w:r>
      <w:r w:rsidR="005B3B57">
        <w:rPr>
          <w:rFonts w:eastAsia="Times New Roman"/>
          <w:color w:val="000000"/>
          <w:spacing w:val="3"/>
          <w:sz w:val="24"/>
        </w:rPr>
        <w:t>đòi hỏi</w:t>
      </w:r>
      <w:r w:rsidRPr="003309A2">
        <w:rPr>
          <w:rFonts w:eastAsia="Times New Roman"/>
          <w:color w:val="000000"/>
          <w:spacing w:val="3"/>
          <w:sz w:val="24"/>
        </w:rPr>
        <w:t xml:space="preserve"> pháp lý đặc biệt có thể áp dụng cho việc sử dụng hoặc tiết lộ một số loại thông tin nhất định - </w:t>
      </w:r>
      <w:r w:rsidR="005B3B57">
        <w:rPr>
          <w:rFonts w:eastAsia="Times New Roman"/>
          <w:color w:val="000000"/>
          <w:spacing w:val="3"/>
          <w:sz w:val="24"/>
        </w:rPr>
        <w:t>th</w:t>
      </w:r>
      <w:r w:rsidRPr="003309A2">
        <w:rPr>
          <w:rFonts w:eastAsia="Times New Roman"/>
          <w:color w:val="000000"/>
          <w:spacing w:val="3"/>
          <w:sz w:val="24"/>
        </w:rPr>
        <w:t>í dụ</w:t>
      </w:r>
      <w:r w:rsidR="005B3B57">
        <w:rPr>
          <w:rFonts w:eastAsia="Times New Roman"/>
          <w:color w:val="000000"/>
          <w:spacing w:val="3"/>
          <w:sz w:val="24"/>
        </w:rPr>
        <w:t>,</w:t>
      </w:r>
      <w:r w:rsidRPr="003309A2">
        <w:rPr>
          <w:rFonts w:eastAsia="Times New Roman"/>
          <w:color w:val="000000"/>
          <w:spacing w:val="3"/>
          <w:sz w:val="24"/>
        </w:rPr>
        <w:t xml:space="preserve"> </w:t>
      </w:r>
      <w:r w:rsidR="005B3B57">
        <w:rPr>
          <w:rFonts w:eastAsia="Times New Roman"/>
          <w:color w:val="000000"/>
          <w:spacing w:val="3"/>
          <w:sz w:val="24"/>
        </w:rPr>
        <w:t xml:space="preserve">các </w:t>
      </w:r>
      <w:r w:rsidRPr="003309A2">
        <w:rPr>
          <w:rFonts w:eastAsia="Times New Roman"/>
          <w:color w:val="000000"/>
          <w:spacing w:val="3"/>
          <w:sz w:val="24"/>
        </w:rPr>
        <w:t xml:space="preserve">xét nghiệm </w:t>
      </w:r>
      <w:r w:rsidR="005B3B57">
        <w:rPr>
          <w:rFonts w:eastAsia="Times New Roman"/>
          <w:color w:val="000000"/>
          <w:spacing w:val="3"/>
          <w:sz w:val="24"/>
        </w:rPr>
        <w:t xml:space="preserve">về </w:t>
      </w:r>
      <w:r w:rsidRPr="003309A2">
        <w:rPr>
          <w:rFonts w:eastAsia="Times New Roman"/>
          <w:color w:val="000000"/>
          <w:spacing w:val="3"/>
          <w:sz w:val="24"/>
        </w:rPr>
        <w:t xml:space="preserve">vi rút </w:t>
      </w:r>
      <w:r w:rsidR="005B3B57">
        <w:rPr>
          <w:rFonts w:eastAsia="Times New Roman"/>
          <w:color w:val="000000"/>
          <w:spacing w:val="3"/>
          <w:sz w:val="24"/>
        </w:rPr>
        <w:t xml:space="preserve">làm </w:t>
      </w:r>
      <w:r w:rsidRPr="003309A2">
        <w:rPr>
          <w:rFonts w:eastAsia="Times New Roman"/>
          <w:color w:val="000000"/>
          <w:spacing w:val="3"/>
          <w:sz w:val="24"/>
        </w:rPr>
        <w:t xml:space="preserve">suy </w:t>
      </w:r>
      <w:r w:rsidR="005B3B57">
        <w:rPr>
          <w:rFonts w:eastAsia="Times New Roman"/>
          <w:color w:val="000000"/>
          <w:spacing w:val="3"/>
          <w:sz w:val="24"/>
        </w:rPr>
        <w:t>yếu</w:t>
      </w:r>
      <w:r w:rsidRPr="003309A2">
        <w:rPr>
          <w:rFonts w:eastAsia="Times New Roman"/>
          <w:color w:val="000000"/>
          <w:spacing w:val="3"/>
          <w:sz w:val="24"/>
        </w:rPr>
        <w:t xml:space="preserve"> miễn dịch ở người (HIV) hoặc </w:t>
      </w:r>
      <w:r w:rsidR="005B3B57">
        <w:rPr>
          <w:rFonts w:eastAsia="Times New Roman"/>
          <w:color w:val="000000"/>
          <w:spacing w:val="3"/>
          <w:sz w:val="24"/>
        </w:rPr>
        <w:t xml:space="preserve">việc </w:t>
      </w:r>
      <w:r w:rsidRPr="003309A2">
        <w:rPr>
          <w:rFonts w:eastAsia="Times New Roman"/>
          <w:color w:val="000000"/>
          <w:spacing w:val="3"/>
          <w:sz w:val="24"/>
        </w:rPr>
        <w:t xml:space="preserve">điều trị và </w:t>
      </w:r>
      <w:r w:rsidR="005B3B57">
        <w:rPr>
          <w:rFonts w:eastAsia="Times New Roman"/>
          <w:color w:val="000000"/>
          <w:spacing w:val="3"/>
          <w:sz w:val="24"/>
        </w:rPr>
        <w:t xml:space="preserve">các </w:t>
      </w:r>
      <w:r w:rsidRPr="003309A2">
        <w:rPr>
          <w:rFonts w:eastAsia="Times New Roman"/>
          <w:color w:val="000000"/>
          <w:spacing w:val="3"/>
          <w:sz w:val="24"/>
        </w:rPr>
        <w:t xml:space="preserve">dịch vụ </w:t>
      </w:r>
      <w:r w:rsidR="005B3B57">
        <w:rPr>
          <w:rFonts w:eastAsia="Times New Roman"/>
          <w:color w:val="000000"/>
          <w:spacing w:val="3"/>
          <w:sz w:val="24"/>
        </w:rPr>
        <w:t xml:space="preserve">về </w:t>
      </w:r>
      <w:r w:rsidRPr="003309A2">
        <w:rPr>
          <w:rFonts w:eastAsia="Times New Roman"/>
          <w:color w:val="000000"/>
          <w:spacing w:val="3"/>
          <w:sz w:val="24"/>
        </w:rPr>
        <w:t xml:space="preserve">lạm dụng rượu </w:t>
      </w:r>
      <w:r w:rsidR="005B3B57">
        <w:rPr>
          <w:rFonts w:eastAsia="Times New Roman"/>
          <w:color w:val="000000"/>
          <w:spacing w:val="3"/>
          <w:sz w:val="24"/>
        </w:rPr>
        <w:t xml:space="preserve">bia </w:t>
      </w:r>
      <w:r w:rsidRPr="003309A2">
        <w:rPr>
          <w:rFonts w:eastAsia="Times New Roman"/>
          <w:color w:val="000000"/>
          <w:spacing w:val="3"/>
          <w:sz w:val="24"/>
        </w:rPr>
        <w:t xml:space="preserve">và ma túy. Ngoài ra, các quy </w:t>
      </w:r>
      <w:r w:rsidR="005B3B57">
        <w:rPr>
          <w:rFonts w:eastAsia="Times New Roman"/>
          <w:color w:val="000000"/>
          <w:spacing w:val="3"/>
          <w:sz w:val="24"/>
        </w:rPr>
        <w:t>luật</w:t>
      </w:r>
      <w:r w:rsidRPr="003309A2">
        <w:rPr>
          <w:rFonts w:eastAsia="Times New Roman"/>
          <w:color w:val="000000"/>
          <w:spacing w:val="3"/>
          <w:sz w:val="24"/>
        </w:rPr>
        <w:t xml:space="preserve"> hơi khác nhau có thể áp dụng cho việc sử dụng và tiết lộ thông tin y tế liên quan đến bất </w:t>
      </w:r>
      <w:r w:rsidR="005B3B57">
        <w:rPr>
          <w:rFonts w:eastAsia="Times New Roman"/>
          <w:color w:val="000000"/>
          <w:spacing w:val="3"/>
          <w:sz w:val="24"/>
        </w:rPr>
        <w:t>cứ</w:t>
      </w:r>
      <w:r w:rsidRPr="003309A2">
        <w:rPr>
          <w:rFonts w:eastAsia="Times New Roman"/>
          <w:color w:val="000000"/>
          <w:spacing w:val="3"/>
          <w:sz w:val="24"/>
        </w:rPr>
        <w:t xml:space="preserve"> dịch vụ chăm sóc y tế tổng quát (không thuộc về sức khỏe tâm thần) nào mà </w:t>
      </w:r>
      <w:r w:rsidR="005B3B57">
        <w:rPr>
          <w:rFonts w:eastAsia="Times New Roman"/>
          <w:color w:val="000000"/>
          <w:spacing w:val="3"/>
          <w:sz w:val="24"/>
        </w:rPr>
        <w:t>quý vị đang tiếp</w:t>
      </w:r>
      <w:r w:rsidRPr="003309A2">
        <w:rPr>
          <w:rFonts w:eastAsia="Times New Roman"/>
          <w:color w:val="000000"/>
          <w:spacing w:val="3"/>
          <w:sz w:val="24"/>
        </w:rPr>
        <w:t xml:space="preserve"> nhận.</w:t>
      </w:r>
    </w:p>
    <w:p w:rsidR="005B0BF9" w:rsidRPr="00393D8D" w:rsidRDefault="005B3B57" w:rsidP="00937F74">
      <w:pPr>
        <w:pStyle w:val="ListParagraph"/>
        <w:numPr>
          <w:ilvl w:val="0"/>
          <w:numId w:val="11"/>
        </w:numPr>
        <w:spacing w:before="304" w:line="285" w:lineRule="exact"/>
        <w:ind w:right="72"/>
        <w:jc w:val="both"/>
        <w:textAlignment w:val="baseline"/>
        <w:rPr>
          <w:rFonts w:ascii="Bookman Old Style" w:eastAsia="Bookman Old Style" w:hAnsi="Bookman Old Style"/>
          <w:color w:val="000000"/>
          <w:w w:val="85"/>
          <w:sz w:val="39"/>
        </w:rPr>
      </w:pPr>
      <w:r>
        <w:rPr>
          <w:rFonts w:eastAsia="Times New Roman"/>
          <w:b/>
          <w:color w:val="000000"/>
          <w:sz w:val="24"/>
          <w:u w:val="single"/>
        </w:rPr>
        <w:t>Ghi Chú về Tâm Lý Trị Liệu</w:t>
      </w:r>
      <w:r w:rsidR="00C31F4F" w:rsidRPr="00393D8D">
        <w:rPr>
          <w:rFonts w:eastAsia="Times New Roman"/>
          <w:b/>
          <w:color w:val="000000"/>
          <w:sz w:val="24"/>
        </w:rPr>
        <w:t xml:space="preserve">. </w:t>
      </w:r>
      <w:r w:rsidRPr="00A76453">
        <w:rPr>
          <w:rFonts w:eastAsia="Times New Roman"/>
          <w:b/>
          <w:color w:val="000000"/>
          <w:spacing w:val="3"/>
          <w:sz w:val="24"/>
        </w:rPr>
        <w:t>Nếu thích hợp</w:t>
      </w:r>
      <w:r w:rsidR="00C31F4F" w:rsidRPr="005B3B57">
        <w:rPr>
          <w:rFonts w:eastAsia="Times New Roman"/>
          <w:color w:val="000000"/>
          <w:sz w:val="24"/>
        </w:rPr>
        <w:t xml:space="preserve">. </w:t>
      </w:r>
      <w:r w:rsidRPr="005B3B57">
        <w:rPr>
          <w:rFonts w:eastAsia="Times New Roman"/>
          <w:color w:val="000000"/>
          <w:sz w:val="24"/>
        </w:rPr>
        <w:t xml:space="preserve">Ghi chú tâm lý </w:t>
      </w:r>
      <w:r w:rsidR="00A76453">
        <w:rPr>
          <w:rFonts w:eastAsia="Times New Roman"/>
          <w:color w:val="000000"/>
          <w:sz w:val="24"/>
        </w:rPr>
        <w:t xml:space="preserve">trị liệu </w:t>
      </w:r>
      <w:r w:rsidRPr="005B3B57">
        <w:rPr>
          <w:rFonts w:eastAsia="Times New Roman"/>
          <w:color w:val="000000"/>
          <w:sz w:val="24"/>
        </w:rPr>
        <w:t xml:space="preserve">có nghĩa là ghi chú (trong bất kỳ phương tiện nào) của một nhà cung cấp dịch vụ chăm sóc sức khỏe </w:t>
      </w:r>
      <w:r w:rsidR="00A76453">
        <w:rPr>
          <w:rFonts w:eastAsia="Times New Roman"/>
          <w:color w:val="000000"/>
          <w:sz w:val="24"/>
        </w:rPr>
        <w:t xml:space="preserve">vốn là một chuyên gia về sức khỏe </w:t>
      </w:r>
      <w:r w:rsidRPr="005B3B57">
        <w:rPr>
          <w:rFonts w:eastAsia="Times New Roman"/>
          <w:color w:val="000000"/>
          <w:sz w:val="24"/>
        </w:rPr>
        <w:t xml:space="preserve">tâm thần </w:t>
      </w:r>
      <w:r w:rsidR="00A76453">
        <w:rPr>
          <w:rFonts w:eastAsia="Times New Roman"/>
          <w:color w:val="000000"/>
          <w:sz w:val="24"/>
        </w:rPr>
        <w:t xml:space="preserve">ghi chép lại </w:t>
      </w:r>
      <w:r w:rsidRPr="005B3B57">
        <w:rPr>
          <w:rFonts w:eastAsia="Times New Roman"/>
          <w:color w:val="000000"/>
          <w:sz w:val="24"/>
        </w:rPr>
        <w:t xml:space="preserve">hoặc phân tích nội dung cuộc trò chuyện trong một buổi tư vấn </w:t>
      </w:r>
      <w:r w:rsidR="00A76453">
        <w:rPr>
          <w:rFonts w:eastAsia="Times New Roman"/>
          <w:color w:val="000000"/>
          <w:sz w:val="24"/>
        </w:rPr>
        <w:t>cá</w:t>
      </w:r>
      <w:r w:rsidRPr="005B3B57">
        <w:rPr>
          <w:rFonts w:eastAsia="Times New Roman"/>
          <w:color w:val="000000"/>
          <w:sz w:val="24"/>
        </w:rPr>
        <w:t xml:space="preserve"> nhân hoặc một </w:t>
      </w:r>
      <w:r w:rsidR="00A76453">
        <w:rPr>
          <w:rFonts w:eastAsia="Times New Roman"/>
          <w:color w:val="000000"/>
          <w:sz w:val="24"/>
        </w:rPr>
        <w:t xml:space="preserve">buổi tư vấn cho một </w:t>
      </w:r>
      <w:r w:rsidRPr="005B3B57">
        <w:rPr>
          <w:rFonts w:eastAsia="Times New Roman"/>
          <w:color w:val="000000"/>
          <w:sz w:val="24"/>
        </w:rPr>
        <w:t xml:space="preserve">nhóm, </w:t>
      </w:r>
      <w:r w:rsidR="00A76453">
        <w:rPr>
          <w:rFonts w:eastAsia="Times New Roman"/>
          <w:color w:val="000000"/>
          <w:sz w:val="24"/>
        </w:rPr>
        <w:t xml:space="preserve">chung nhau, hoặc cho </w:t>
      </w:r>
      <w:r w:rsidRPr="005B3B57">
        <w:rPr>
          <w:rFonts w:eastAsia="Times New Roman"/>
          <w:color w:val="000000"/>
          <w:sz w:val="24"/>
        </w:rPr>
        <w:t xml:space="preserve">gia đình và được tách ra khỏi phần còn lại </w:t>
      </w:r>
      <w:r w:rsidR="00A76453">
        <w:rPr>
          <w:rFonts w:eastAsia="Times New Roman"/>
          <w:color w:val="000000"/>
          <w:sz w:val="24"/>
        </w:rPr>
        <w:t xml:space="preserve">trong </w:t>
      </w:r>
      <w:r w:rsidRPr="005B3B57">
        <w:rPr>
          <w:rFonts w:eastAsia="Times New Roman"/>
          <w:color w:val="000000"/>
          <w:sz w:val="24"/>
        </w:rPr>
        <w:t xml:space="preserve">hồ sơ y tế của cá nhân. Ghi chú </w:t>
      </w:r>
      <w:r w:rsidR="00A76453">
        <w:rPr>
          <w:rFonts w:eastAsia="Times New Roman"/>
          <w:color w:val="000000"/>
          <w:sz w:val="24"/>
        </w:rPr>
        <w:t xml:space="preserve">về </w:t>
      </w:r>
      <w:r w:rsidRPr="005B3B57">
        <w:rPr>
          <w:rFonts w:eastAsia="Times New Roman"/>
          <w:color w:val="000000"/>
          <w:sz w:val="24"/>
        </w:rPr>
        <w:t xml:space="preserve">tâm lý </w:t>
      </w:r>
      <w:r w:rsidR="00A76453">
        <w:rPr>
          <w:rFonts w:eastAsia="Times New Roman"/>
          <w:color w:val="000000"/>
          <w:sz w:val="24"/>
        </w:rPr>
        <w:t xml:space="preserve">trị liệu </w:t>
      </w:r>
      <w:r w:rsidRPr="005B3B57">
        <w:rPr>
          <w:rFonts w:eastAsia="Times New Roman"/>
          <w:color w:val="000000"/>
          <w:sz w:val="24"/>
        </w:rPr>
        <w:t xml:space="preserve">không bao gồm </w:t>
      </w:r>
      <w:r w:rsidR="00A76453">
        <w:rPr>
          <w:rFonts w:eastAsia="Times New Roman"/>
          <w:color w:val="000000"/>
          <w:sz w:val="24"/>
        </w:rPr>
        <w:t xml:space="preserve">việc kê toa </w:t>
      </w:r>
      <w:r w:rsidRPr="005B3B57">
        <w:rPr>
          <w:rFonts w:eastAsia="Times New Roman"/>
          <w:color w:val="000000"/>
          <w:sz w:val="24"/>
        </w:rPr>
        <w:t xml:space="preserve">thuốc và theo dõi, thời </w:t>
      </w:r>
      <w:r w:rsidR="00A76453">
        <w:rPr>
          <w:rFonts w:eastAsia="Times New Roman"/>
          <w:color w:val="000000"/>
          <w:sz w:val="24"/>
        </w:rPr>
        <w:t>điểm</w:t>
      </w:r>
      <w:r w:rsidRPr="005B3B57">
        <w:rPr>
          <w:rFonts w:eastAsia="Times New Roman"/>
          <w:color w:val="000000"/>
          <w:sz w:val="24"/>
        </w:rPr>
        <w:t xml:space="preserve"> bắt đầu và thời </w:t>
      </w:r>
      <w:r w:rsidR="00A76453">
        <w:rPr>
          <w:rFonts w:eastAsia="Times New Roman"/>
          <w:color w:val="000000"/>
          <w:sz w:val="24"/>
        </w:rPr>
        <w:t>điểm</w:t>
      </w:r>
      <w:r w:rsidRPr="005B3B57">
        <w:rPr>
          <w:rFonts w:eastAsia="Times New Roman"/>
          <w:color w:val="000000"/>
          <w:sz w:val="24"/>
        </w:rPr>
        <w:t xml:space="preserve"> ngừng </w:t>
      </w:r>
      <w:r w:rsidR="00A76453">
        <w:rPr>
          <w:rFonts w:eastAsia="Times New Roman"/>
          <w:color w:val="000000"/>
          <w:sz w:val="24"/>
        </w:rPr>
        <w:t>của buổi tư vấn</w:t>
      </w:r>
      <w:r w:rsidRPr="005B3B57">
        <w:rPr>
          <w:rFonts w:eastAsia="Times New Roman"/>
          <w:color w:val="000000"/>
          <w:sz w:val="24"/>
        </w:rPr>
        <w:t xml:space="preserve">, </w:t>
      </w:r>
      <w:r w:rsidR="00A76453">
        <w:rPr>
          <w:rFonts w:eastAsia="Times New Roman"/>
          <w:color w:val="000000"/>
          <w:sz w:val="24"/>
        </w:rPr>
        <w:t xml:space="preserve">các </w:t>
      </w:r>
      <w:r w:rsidRPr="005B3B57">
        <w:rPr>
          <w:rFonts w:eastAsia="Times New Roman"/>
          <w:color w:val="000000"/>
          <w:sz w:val="24"/>
        </w:rPr>
        <w:t xml:space="preserve">phương thức và </w:t>
      </w:r>
      <w:r w:rsidR="00A76453">
        <w:rPr>
          <w:rFonts w:eastAsia="Times New Roman"/>
          <w:color w:val="000000"/>
          <w:sz w:val="24"/>
        </w:rPr>
        <w:t>mức độ thường xuyên</w:t>
      </w:r>
      <w:r w:rsidRPr="005B3B57">
        <w:rPr>
          <w:rFonts w:eastAsia="Times New Roman"/>
          <w:color w:val="000000"/>
          <w:sz w:val="24"/>
        </w:rPr>
        <w:t xml:space="preserve"> điều trị</w:t>
      </w:r>
      <w:r w:rsidR="00A76453">
        <w:rPr>
          <w:rFonts w:eastAsia="Times New Roman"/>
          <w:color w:val="000000"/>
          <w:sz w:val="24"/>
        </w:rPr>
        <w:t xml:space="preserve"> đã hoàn tất</w:t>
      </w:r>
      <w:r w:rsidRPr="005B3B57">
        <w:rPr>
          <w:rFonts w:eastAsia="Times New Roman"/>
          <w:color w:val="000000"/>
          <w:sz w:val="24"/>
        </w:rPr>
        <w:t>, kết quả xét nghiệm lâm sàng</w:t>
      </w:r>
      <w:r w:rsidR="00937F74">
        <w:rPr>
          <w:rFonts w:eastAsia="Times New Roman"/>
          <w:color w:val="000000"/>
          <w:sz w:val="24"/>
        </w:rPr>
        <w:t>,</w:t>
      </w:r>
      <w:r w:rsidRPr="005B3B57">
        <w:rPr>
          <w:rFonts w:eastAsia="Times New Roman"/>
          <w:color w:val="000000"/>
          <w:sz w:val="24"/>
        </w:rPr>
        <w:t xml:space="preserve"> và tóm tắt các mục sau</w:t>
      </w:r>
      <w:r w:rsidR="00937F74">
        <w:rPr>
          <w:rFonts w:eastAsia="Times New Roman"/>
          <w:color w:val="000000"/>
          <w:sz w:val="24"/>
        </w:rPr>
        <w:t xml:space="preserve"> đây</w:t>
      </w:r>
      <w:r w:rsidRPr="005B3B57">
        <w:rPr>
          <w:rFonts w:eastAsia="Times New Roman"/>
          <w:color w:val="000000"/>
          <w:sz w:val="24"/>
        </w:rPr>
        <w:t xml:space="preserve">: chẩn đoán, tình trạng chức năng, kế hoạch điều trị, triệu chứng, </w:t>
      </w:r>
      <w:r w:rsidR="00937F74">
        <w:rPr>
          <w:rFonts w:eastAsia="Times New Roman"/>
          <w:color w:val="000000"/>
          <w:sz w:val="24"/>
        </w:rPr>
        <w:t>dự đoán trước</w:t>
      </w:r>
      <w:r w:rsidRPr="005B3B57">
        <w:rPr>
          <w:rFonts w:eastAsia="Times New Roman"/>
          <w:color w:val="000000"/>
          <w:sz w:val="24"/>
        </w:rPr>
        <w:t xml:space="preserve"> và </w:t>
      </w:r>
      <w:r w:rsidR="00937F74">
        <w:rPr>
          <w:rFonts w:eastAsia="Times New Roman"/>
          <w:color w:val="000000"/>
          <w:sz w:val="24"/>
        </w:rPr>
        <w:t xml:space="preserve">mức </w:t>
      </w:r>
      <w:r w:rsidRPr="005B3B57">
        <w:rPr>
          <w:rFonts w:eastAsia="Times New Roman"/>
          <w:color w:val="000000"/>
          <w:sz w:val="24"/>
        </w:rPr>
        <w:t>tiến t</w:t>
      </w:r>
      <w:r w:rsidR="00937F74">
        <w:rPr>
          <w:rFonts w:eastAsia="Times New Roman"/>
          <w:color w:val="000000"/>
          <w:sz w:val="24"/>
        </w:rPr>
        <w:t>riển đến nay</w:t>
      </w:r>
      <w:r w:rsidRPr="005B3B57">
        <w:rPr>
          <w:rFonts w:eastAsia="Times New Roman"/>
          <w:color w:val="000000"/>
          <w:sz w:val="24"/>
        </w:rPr>
        <w:t>.</w:t>
      </w:r>
      <w:r w:rsidRPr="005B3B57">
        <w:rPr>
          <w:rFonts w:eastAsia="Times New Roman"/>
          <w:b/>
          <w:color w:val="000000"/>
          <w:sz w:val="24"/>
        </w:rPr>
        <w:t xml:space="preserve"> </w:t>
      </w:r>
    </w:p>
    <w:p w:rsidR="005B0BF9" w:rsidRPr="00393D8D" w:rsidRDefault="00937F74" w:rsidP="00393D8D">
      <w:pPr>
        <w:pStyle w:val="ListParagraph"/>
        <w:spacing w:before="3" w:line="285" w:lineRule="exact"/>
        <w:ind w:left="1440"/>
        <w:jc w:val="both"/>
        <w:textAlignment w:val="baseline"/>
        <w:rPr>
          <w:rFonts w:eastAsia="Times New Roman"/>
          <w:color w:val="000000"/>
          <w:sz w:val="24"/>
        </w:rPr>
      </w:pPr>
      <w:r w:rsidRPr="00937F74">
        <w:rPr>
          <w:rFonts w:eastAsia="Times New Roman"/>
          <w:color w:val="000000"/>
          <w:sz w:val="24"/>
        </w:rPr>
        <w:t xml:space="preserve">Chúng tôi có thể sử dụng hoặc tiết lộ các ghi chú </w:t>
      </w:r>
      <w:r>
        <w:rPr>
          <w:rFonts w:eastAsia="Times New Roman"/>
          <w:color w:val="000000"/>
          <w:sz w:val="24"/>
        </w:rPr>
        <w:t xml:space="preserve">về </w:t>
      </w:r>
      <w:r w:rsidRPr="00937F74">
        <w:rPr>
          <w:rFonts w:eastAsia="Times New Roman"/>
          <w:color w:val="000000"/>
          <w:sz w:val="24"/>
        </w:rPr>
        <w:t xml:space="preserve">tâm lý trị liệu của </w:t>
      </w:r>
      <w:r>
        <w:rPr>
          <w:rFonts w:eastAsia="Times New Roman"/>
          <w:color w:val="000000"/>
          <w:sz w:val="24"/>
        </w:rPr>
        <w:t>quý vị</w:t>
      </w:r>
      <w:r w:rsidRPr="00937F74">
        <w:rPr>
          <w:rFonts w:eastAsia="Times New Roman"/>
          <w:color w:val="000000"/>
          <w:sz w:val="24"/>
        </w:rPr>
        <w:t xml:space="preserve">, theo </w:t>
      </w:r>
      <w:r>
        <w:rPr>
          <w:rFonts w:eastAsia="Times New Roman"/>
          <w:color w:val="000000"/>
          <w:sz w:val="24"/>
        </w:rPr>
        <w:t xml:space="preserve">đòi hỏi </w:t>
      </w:r>
      <w:r w:rsidRPr="00937F74">
        <w:rPr>
          <w:rFonts w:eastAsia="Times New Roman"/>
          <w:color w:val="000000"/>
          <w:sz w:val="24"/>
        </w:rPr>
        <w:t>của luật pháp, hoặc:</w:t>
      </w:r>
    </w:p>
    <w:p w:rsidR="005B0BF9" w:rsidRPr="00393D8D" w:rsidRDefault="00937F74" w:rsidP="00393D8D">
      <w:pPr>
        <w:pStyle w:val="ListParagraph"/>
        <w:numPr>
          <w:ilvl w:val="0"/>
          <w:numId w:val="8"/>
        </w:numPr>
        <w:spacing w:before="50" w:line="285" w:lineRule="exact"/>
        <w:ind w:left="450"/>
        <w:jc w:val="both"/>
        <w:textAlignment w:val="baseline"/>
        <w:rPr>
          <w:rFonts w:ascii="Bookman Old Style" w:eastAsia="Bookman Old Style" w:hAnsi="Bookman Old Style"/>
          <w:color w:val="000000"/>
          <w:w w:val="85"/>
          <w:sz w:val="39"/>
        </w:rPr>
      </w:pPr>
      <w:r>
        <w:rPr>
          <w:rFonts w:eastAsia="Times New Roman"/>
          <w:color w:val="000000"/>
          <w:sz w:val="24"/>
        </w:rPr>
        <w:t xml:space="preserve">Để chính người ghi chú sử dụng </w:t>
      </w:r>
    </w:p>
    <w:p w:rsidR="005B0BF9" w:rsidRPr="00393D8D" w:rsidRDefault="00937F74" w:rsidP="00393D8D">
      <w:pPr>
        <w:pStyle w:val="ListParagraph"/>
        <w:numPr>
          <w:ilvl w:val="0"/>
          <w:numId w:val="8"/>
        </w:numPr>
        <w:spacing w:before="3" w:line="285" w:lineRule="exact"/>
        <w:ind w:left="450"/>
        <w:jc w:val="both"/>
        <w:textAlignment w:val="baseline"/>
        <w:rPr>
          <w:rFonts w:ascii="Bookman Old Style" w:eastAsia="Bookman Old Style" w:hAnsi="Bookman Old Style"/>
          <w:color w:val="000000"/>
          <w:w w:val="85"/>
          <w:sz w:val="39"/>
        </w:rPr>
      </w:pPr>
      <w:r w:rsidRPr="00937F74">
        <w:rPr>
          <w:rFonts w:eastAsia="Times New Roman"/>
          <w:color w:val="000000"/>
          <w:sz w:val="24"/>
        </w:rPr>
        <w:t xml:space="preserve">Trong các chương trình </w:t>
      </w:r>
      <w:r w:rsidR="00480717">
        <w:rPr>
          <w:rFonts w:eastAsia="Times New Roman"/>
          <w:color w:val="000000"/>
          <w:sz w:val="24"/>
        </w:rPr>
        <w:t>huấn luyện</w:t>
      </w:r>
      <w:r w:rsidRPr="00937F74">
        <w:rPr>
          <w:rFonts w:eastAsia="Times New Roman"/>
          <w:color w:val="000000"/>
          <w:sz w:val="24"/>
        </w:rPr>
        <w:t xml:space="preserve"> sức khỏe tâm thần có giám sát dành cho học sinh, học viên, hoặc </w:t>
      </w:r>
      <w:r w:rsidR="00480717">
        <w:rPr>
          <w:rFonts w:eastAsia="Times New Roman"/>
          <w:color w:val="000000"/>
          <w:sz w:val="24"/>
        </w:rPr>
        <w:t>người đang hành nghề</w:t>
      </w:r>
    </w:p>
    <w:p w:rsidR="005B0BF9" w:rsidRPr="00393D8D" w:rsidRDefault="00480717" w:rsidP="00393D8D">
      <w:pPr>
        <w:pStyle w:val="ListParagraph"/>
        <w:numPr>
          <w:ilvl w:val="0"/>
          <w:numId w:val="8"/>
        </w:numPr>
        <w:spacing w:before="8" w:line="285" w:lineRule="exact"/>
        <w:ind w:left="450"/>
        <w:jc w:val="both"/>
        <w:textAlignment w:val="baseline"/>
        <w:rPr>
          <w:rFonts w:ascii="Bookman Old Style" w:eastAsia="Bookman Old Style" w:hAnsi="Bookman Old Style"/>
          <w:color w:val="000000"/>
          <w:w w:val="85"/>
          <w:sz w:val="39"/>
        </w:rPr>
      </w:pPr>
      <w:r w:rsidRPr="00480717">
        <w:rPr>
          <w:rFonts w:eastAsia="Times New Roman"/>
          <w:color w:val="000000"/>
          <w:sz w:val="24"/>
        </w:rPr>
        <w:t xml:space="preserve">Bởi nhà cung cấp </w:t>
      </w:r>
      <w:r>
        <w:rPr>
          <w:rFonts w:eastAsia="Times New Roman"/>
          <w:color w:val="000000"/>
          <w:sz w:val="24"/>
        </w:rPr>
        <w:t xml:space="preserve">dịch vụ </w:t>
      </w:r>
      <w:r w:rsidRPr="00480717">
        <w:rPr>
          <w:rFonts w:eastAsia="Times New Roman"/>
          <w:color w:val="000000"/>
          <w:sz w:val="24"/>
        </w:rPr>
        <w:t>này để b</w:t>
      </w:r>
      <w:r>
        <w:rPr>
          <w:rFonts w:eastAsia="Times New Roman"/>
          <w:color w:val="000000"/>
          <w:sz w:val="24"/>
        </w:rPr>
        <w:t>ênh vực</w:t>
      </w:r>
      <w:r w:rsidRPr="00480717">
        <w:rPr>
          <w:rFonts w:eastAsia="Times New Roman"/>
          <w:color w:val="000000"/>
          <w:sz w:val="24"/>
        </w:rPr>
        <w:t xml:space="preserve"> một </w:t>
      </w:r>
      <w:r w:rsidR="00E275D9">
        <w:rPr>
          <w:rFonts w:eastAsia="Times New Roman"/>
          <w:color w:val="000000"/>
          <w:sz w:val="24"/>
        </w:rPr>
        <w:t>vụ kiện</w:t>
      </w:r>
      <w:r w:rsidRPr="00480717">
        <w:rPr>
          <w:rFonts w:eastAsia="Times New Roman"/>
          <w:color w:val="000000"/>
          <w:sz w:val="24"/>
        </w:rPr>
        <w:t xml:space="preserve"> hoặc tố tụng khác do cá nhân đưa ra</w:t>
      </w:r>
      <w:r>
        <w:rPr>
          <w:rFonts w:eastAsia="Times New Roman"/>
          <w:color w:val="000000"/>
          <w:sz w:val="24"/>
        </w:rPr>
        <w:t xml:space="preserve"> </w:t>
      </w:r>
    </w:p>
    <w:p w:rsidR="005B0BF9" w:rsidRPr="00393D8D" w:rsidRDefault="00E275D9" w:rsidP="00393D8D">
      <w:pPr>
        <w:pStyle w:val="ListParagraph"/>
        <w:numPr>
          <w:ilvl w:val="0"/>
          <w:numId w:val="8"/>
        </w:numPr>
        <w:spacing w:before="3" w:line="285" w:lineRule="exact"/>
        <w:ind w:left="450"/>
        <w:jc w:val="both"/>
        <w:textAlignment w:val="baseline"/>
        <w:rPr>
          <w:rFonts w:ascii="Bookman Old Style" w:eastAsia="Bookman Old Style" w:hAnsi="Bookman Old Style"/>
          <w:color w:val="000000"/>
          <w:w w:val="85"/>
          <w:sz w:val="39"/>
        </w:rPr>
      </w:pPr>
      <w:r w:rsidRPr="00E275D9">
        <w:rPr>
          <w:rFonts w:eastAsia="Times New Roman"/>
          <w:color w:val="000000"/>
          <w:sz w:val="24"/>
        </w:rPr>
        <w:t xml:space="preserve">Để ngăn </w:t>
      </w:r>
      <w:r>
        <w:rPr>
          <w:rFonts w:eastAsia="Times New Roman"/>
          <w:color w:val="000000"/>
          <w:sz w:val="24"/>
        </w:rPr>
        <w:t>ngừa</w:t>
      </w:r>
      <w:r w:rsidRPr="00E275D9">
        <w:rPr>
          <w:rFonts w:eastAsia="Times New Roman"/>
          <w:color w:val="000000"/>
          <w:sz w:val="24"/>
        </w:rPr>
        <w:t xml:space="preserve"> hoặc giảm bớt một mối đe dọa nghiêm trọng </w:t>
      </w:r>
      <w:r>
        <w:rPr>
          <w:rFonts w:eastAsia="Times New Roman"/>
          <w:color w:val="000000"/>
          <w:sz w:val="24"/>
        </w:rPr>
        <w:t>&amp;</w:t>
      </w:r>
      <w:r w:rsidRPr="00E275D9">
        <w:rPr>
          <w:rFonts w:eastAsia="Times New Roman"/>
          <w:color w:val="000000"/>
          <w:sz w:val="24"/>
        </w:rPr>
        <w:t xml:space="preserve"> sắp xảy ra đối với sức khỏe hoặc sự an toàn của một người hoặc </w:t>
      </w:r>
      <w:r>
        <w:rPr>
          <w:rFonts w:eastAsia="Times New Roman"/>
          <w:color w:val="000000"/>
          <w:sz w:val="24"/>
        </w:rPr>
        <w:t xml:space="preserve">của </w:t>
      </w:r>
      <w:r w:rsidRPr="00E275D9">
        <w:rPr>
          <w:rFonts w:eastAsia="Times New Roman"/>
          <w:color w:val="000000"/>
          <w:sz w:val="24"/>
        </w:rPr>
        <w:t>công chúng</w:t>
      </w:r>
      <w:r>
        <w:rPr>
          <w:rFonts w:eastAsia="Times New Roman"/>
          <w:color w:val="000000"/>
          <w:sz w:val="24"/>
        </w:rPr>
        <w:t xml:space="preserve"> </w:t>
      </w:r>
    </w:p>
    <w:p w:rsidR="005B0BF9" w:rsidRPr="00393D8D" w:rsidRDefault="00E275D9" w:rsidP="00393D8D">
      <w:pPr>
        <w:pStyle w:val="ListParagraph"/>
        <w:numPr>
          <w:ilvl w:val="0"/>
          <w:numId w:val="8"/>
        </w:numPr>
        <w:tabs>
          <w:tab w:val="left" w:pos="432"/>
        </w:tabs>
        <w:spacing w:before="3" w:line="270" w:lineRule="exact"/>
        <w:ind w:left="450"/>
        <w:textAlignment w:val="baseline"/>
        <w:rPr>
          <w:rFonts w:ascii="Bookman Old Style" w:eastAsia="Bookman Old Style" w:hAnsi="Bookman Old Style"/>
          <w:color w:val="000000"/>
          <w:w w:val="85"/>
          <w:sz w:val="39"/>
        </w:rPr>
      </w:pPr>
      <w:r w:rsidRPr="00E275D9">
        <w:rPr>
          <w:rFonts w:eastAsia="Times New Roman"/>
          <w:color w:val="000000"/>
          <w:sz w:val="24"/>
        </w:rPr>
        <w:t>Đ</w:t>
      </w:r>
      <w:r>
        <w:rPr>
          <w:rFonts w:eastAsia="Times New Roman"/>
          <w:color w:val="000000"/>
          <w:sz w:val="24"/>
        </w:rPr>
        <w:t xml:space="preserve">ể </w:t>
      </w:r>
      <w:r w:rsidRPr="00E275D9">
        <w:rPr>
          <w:rFonts w:eastAsia="Times New Roman"/>
          <w:color w:val="000000"/>
          <w:sz w:val="24"/>
        </w:rPr>
        <w:t xml:space="preserve">giám sát sức khỏe của </w:t>
      </w:r>
      <w:r>
        <w:rPr>
          <w:rFonts w:eastAsia="Times New Roman"/>
          <w:color w:val="000000"/>
          <w:sz w:val="24"/>
        </w:rPr>
        <w:t xml:space="preserve">chính </w:t>
      </w:r>
      <w:r w:rsidRPr="00E275D9">
        <w:rPr>
          <w:rFonts w:eastAsia="Times New Roman"/>
          <w:color w:val="000000"/>
          <w:sz w:val="24"/>
        </w:rPr>
        <w:t xml:space="preserve">người </w:t>
      </w:r>
      <w:r>
        <w:rPr>
          <w:rFonts w:eastAsia="Times New Roman"/>
          <w:color w:val="000000"/>
          <w:sz w:val="24"/>
        </w:rPr>
        <w:t xml:space="preserve">thực hiện những </w:t>
      </w:r>
      <w:r w:rsidRPr="00E275D9">
        <w:rPr>
          <w:rFonts w:eastAsia="Times New Roman"/>
          <w:color w:val="000000"/>
          <w:sz w:val="24"/>
        </w:rPr>
        <w:t xml:space="preserve">ghi chú </w:t>
      </w:r>
      <w:r>
        <w:rPr>
          <w:rFonts w:eastAsia="Times New Roman"/>
          <w:color w:val="000000"/>
          <w:sz w:val="24"/>
        </w:rPr>
        <w:t xml:space="preserve">về </w:t>
      </w:r>
      <w:r w:rsidRPr="00E275D9">
        <w:rPr>
          <w:rFonts w:eastAsia="Times New Roman"/>
          <w:color w:val="000000"/>
          <w:sz w:val="24"/>
        </w:rPr>
        <w:t>tâm lý trị liệu</w:t>
      </w:r>
      <w:r>
        <w:rPr>
          <w:rFonts w:eastAsia="Times New Roman"/>
          <w:color w:val="000000"/>
          <w:sz w:val="24"/>
        </w:rPr>
        <w:t xml:space="preserve"> </w:t>
      </w:r>
    </w:p>
    <w:p w:rsidR="005B0BF9" w:rsidRPr="00393D8D" w:rsidRDefault="00E275D9" w:rsidP="00BD6F12">
      <w:pPr>
        <w:pStyle w:val="ListParagraph"/>
        <w:numPr>
          <w:ilvl w:val="0"/>
          <w:numId w:val="8"/>
        </w:numPr>
        <w:ind w:left="446"/>
        <w:textAlignment w:val="baseline"/>
        <w:rPr>
          <w:rFonts w:ascii="Bookman Old Style" w:eastAsia="Bookman Old Style" w:hAnsi="Bookman Old Style"/>
          <w:color w:val="000000"/>
          <w:w w:val="85"/>
          <w:sz w:val="39"/>
        </w:rPr>
      </w:pPr>
      <w:r w:rsidRPr="00E275D9">
        <w:rPr>
          <w:rFonts w:eastAsia="Times New Roman"/>
          <w:color w:val="000000"/>
          <w:sz w:val="24"/>
        </w:rPr>
        <w:t xml:space="preserve">Để sử dụng hoặc tiết lộ cho viên </w:t>
      </w:r>
      <w:r w:rsidR="00BD6F12">
        <w:rPr>
          <w:rFonts w:eastAsia="Times New Roman"/>
          <w:color w:val="000000"/>
          <w:sz w:val="24"/>
        </w:rPr>
        <w:t xml:space="preserve">chức </w:t>
      </w:r>
      <w:r w:rsidRPr="00E275D9">
        <w:rPr>
          <w:rFonts w:eastAsia="Times New Roman"/>
          <w:color w:val="000000"/>
          <w:sz w:val="24"/>
        </w:rPr>
        <w:t xml:space="preserve">điều tra </w:t>
      </w:r>
      <w:r w:rsidR="00BD6F12">
        <w:rPr>
          <w:rFonts w:eastAsia="Times New Roman"/>
          <w:color w:val="000000"/>
          <w:sz w:val="24"/>
        </w:rPr>
        <w:t xml:space="preserve">pháp y </w:t>
      </w:r>
      <w:r w:rsidRPr="00E275D9">
        <w:rPr>
          <w:rFonts w:eastAsia="Times New Roman"/>
          <w:color w:val="000000"/>
          <w:sz w:val="24"/>
        </w:rPr>
        <w:t xml:space="preserve">hoặc </w:t>
      </w:r>
      <w:r w:rsidR="00BD6F12">
        <w:rPr>
          <w:rFonts w:eastAsia="Times New Roman"/>
          <w:color w:val="000000"/>
          <w:sz w:val="24"/>
        </w:rPr>
        <w:t xml:space="preserve">nhân viên </w:t>
      </w:r>
      <w:r w:rsidRPr="00E275D9">
        <w:rPr>
          <w:rFonts w:eastAsia="Times New Roman"/>
          <w:color w:val="000000"/>
          <w:sz w:val="24"/>
        </w:rPr>
        <w:t xml:space="preserve">giám định y tế để báo cáo </w:t>
      </w:r>
      <w:r w:rsidR="00BD6F12">
        <w:rPr>
          <w:rFonts w:eastAsia="Times New Roman"/>
          <w:color w:val="000000"/>
          <w:sz w:val="24"/>
        </w:rPr>
        <w:t xml:space="preserve">sự qua đời </w:t>
      </w:r>
      <w:r w:rsidRPr="00E275D9">
        <w:rPr>
          <w:rFonts w:eastAsia="Times New Roman"/>
          <w:color w:val="000000"/>
          <w:sz w:val="24"/>
        </w:rPr>
        <w:t xml:space="preserve">của </w:t>
      </w:r>
      <w:r w:rsidR="00BD6F12">
        <w:rPr>
          <w:rFonts w:eastAsia="Times New Roman"/>
          <w:color w:val="000000"/>
          <w:sz w:val="24"/>
        </w:rPr>
        <w:t xml:space="preserve">một </w:t>
      </w:r>
      <w:r w:rsidRPr="00E275D9">
        <w:rPr>
          <w:rFonts w:eastAsia="Times New Roman"/>
          <w:color w:val="000000"/>
          <w:sz w:val="24"/>
        </w:rPr>
        <w:t>bệnh nhân</w:t>
      </w:r>
      <w:r>
        <w:rPr>
          <w:rFonts w:eastAsia="Times New Roman"/>
          <w:color w:val="000000"/>
          <w:sz w:val="24"/>
        </w:rPr>
        <w:t xml:space="preserve"> </w:t>
      </w:r>
    </w:p>
    <w:p w:rsidR="005B0BF9" w:rsidRPr="00DC2510" w:rsidRDefault="00E275D9" w:rsidP="00DC2510">
      <w:pPr>
        <w:pStyle w:val="ListParagraph"/>
        <w:numPr>
          <w:ilvl w:val="0"/>
          <w:numId w:val="8"/>
        </w:numPr>
        <w:spacing w:before="3" w:line="285" w:lineRule="exact"/>
        <w:ind w:left="450"/>
        <w:textAlignment w:val="baseline"/>
        <w:rPr>
          <w:rFonts w:ascii="Bookman Old Style" w:eastAsia="Bookman Old Style" w:hAnsi="Bookman Old Style"/>
          <w:color w:val="000000"/>
          <w:spacing w:val="1"/>
          <w:w w:val="85"/>
          <w:sz w:val="39"/>
        </w:rPr>
      </w:pPr>
      <w:r w:rsidRPr="00E275D9">
        <w:rPr>
          <w:rFonts w:eastAsia="Times New Roman"/>
          <w:color w:val="000000"/>
          <w:spacing w:val="1"/>
          <w:sz w:val="24"/>
        </w:rPr>
        <w:t xml:space="preserve">Để sử dụng hoặc tiết lộ cần thiết </w:t>
      </w:r>
      <w:r w:rsidR="00BD6F12">
        <w:rPr>
          <w:rFonts w:eastAsia="Times New Roman"/>
          <w:color w:val="000000"/>
          <w:spacing w:val="1"/>
          <w:sz w:val="24"/>
        </w:rPr>
        <w:t>nhằm</w:t>
      </w:r>
      <w:r w:rsidRPr="00E275D9">
        <w:rPr>
          <w:rFonts w:eastAsia="Times New Roman"/>
          <w:color w:val="000000"/>
          <w:spacing w:val="1"/>
          <w:sz w:val="24"/>
        </w:rPr>
        <w:t xml:space="preserve"> ngăn ngừa hoặc giảm bớt một mối đe dọa nghiêm trọng </w:t>
      </w:r>
      <w:r w:rsidR="00BD6F12">
        <w:rPr>
          <w:rFonts w:eastAsia="Times New Roman"/>
          <w:color w:val="000000"/>
          <w:spacing w:val="1"/>
          <w:sz w:val="24"/>
        </w:rPr>
        <w:t>&amp;</w:t>
      </w:r>
      <w:r w:rsidRPr="00E275D9">
        <w:rPr>
          <w:rFonts w:eastAsia="Times New Roman"/>
          <w:color w:val="000000"/>
          <w:spacing w:val="1"/>
          <w:sz w:val="24"/>
        </w:rPr>
        <w:t xml:space="preserve"> sắp xảy ra đối với sức khỏe hoặc sự an toàn</w:t>
      </w:r>
      <w:r>
        <w:rPr>
          <w:rFonts w:eastAsia="Times New Roman"/>
          <w:color w:val="000000"/>
          <w:spacing w:val="1"/>
          <w:sz w:val="24"/>
        </w:rPr>
        <w:t xml:space="preserve"> </w:t>
      </w:r>
      <w:r w:rsidRPr="00DC2510">
        <w:rPr>
          <w:rFonts w:eastAsia="Times New Roman"/>
          <w:color w:val="000000"/>
          <w:sz w:val="24"/>
        </w:rPr>
        <w:t xml:space="preserve">của một người hoặc công chúng </w:t>
      </w:r>
    </w:p>
    <w:p w:rsidR="005B0BF9" w:rsidRPr="00DC2510" w:rsidRDefault="00E275D9" w:rsidP="00DC2510">
      <w:pPr>
        <w:pStyle w:val="ListParagraph"/>
        <w:numPr>
          <w:ilvl w:val="0"/>
          <w:numId w:val="8"/>
        </w:numPr>
        <w:spacing w:before="50" w:line="266" w:lineRule="exact"/>
        <w:ind w:left="450"/>
        <w:textAlignment w:val="baseline"/>
        <w:rPr>
          <w:rFonts w:ascii="Bookman Old Style" w:eastAsia="Bookman Old Style" w:hAnsi="Bookman Old Style"/>
          <w:color w:val="000000"/>
          <w:spacing w:val="1"/>
          <w:w w:val="85"/>
          <w:sz w:val="39"/>
        </w:rPr>
      </w:pPr>
      <w:r w:rsidRPr="00E275D9">
        <w:rPr>
          <w:rFonts w:eastAsia="Times New Roman"/>
          <w:color w:val="000000"/>
          <w:spacing w:val="1"/>
          <w:sz w:val="24"/>
        </w:rPr>
        <w:t xml:space="preserve">Để sử dụng hoặc tiết lộ cho </w:t>
      </w:r>
      <w:r w:rsidR="00BD6F12">
        <w:rPr>
          <w:rFonts w:eastAsia="Times New Roman"/>
          <w:color w:val="000000"/>
          <w:spacing w:val="1"/>
          <w:sz w:val="24"/>
        </w:rPr>
        <w:t xml:space="preserve">quý vị </w:t>
      </w:r>
      <w:r w:rsidRPr="00E275D9">
        <w:rPr>
          <w:rFonts w:eastAsia="Times New Roman"/>
          <w:color w:val="000000"/>
          <w:spacing w:val="1"/>
          <w:sz w:val="24"/>
        </w:rPr>
        <w:t xml:space="preserve">hoặc Thư </w:t>
      </w:r>
      <w:r w:rsidR="00BD6F12">
        <w:rPr>
          <w:rFonts w:eastAsia="Times New Roman"/>
          <w:color w:val="000000"/>
          <w:spacing w:val="1"/>
          <w:sz w:val="24"/>
        </w:rPr>
        <w:t>K</w:t>
      </w:r>
      <w:r w:rsidRPr="00E275D9">
        <w:rPr>
          <w:rFonts w:eastAsia="Times New Roman"/>
          <w:color w:val="000000"/>
          <w:spacing w:val="1"/>
          <w:sz w:val="24"/>
        </w:rPr>
        <w:t xml:space="preserve">ý DHHS trong </w:t>
      </w:r>
      <w:r w:rsidR="00BD6F12">
        <w:rPr>
          <w:rFonts w:eastAsia="Times New Roman"/>
          <w:color w:val="000000"/>
          <w:spacing w:val="1"/>
          <w:sz w:val="24"/>
        </w:rPr>
        <w:t>suốt cuộc</w:t>
      </w:r>
      <w:r w:rsidRPr="00E275D9">
        <w:rPr>
          <w:rFonts w:eastAsia="Times New Roman"/>
          <w:color w:val="000000"/>
          <w:spacing w:val="1"/>
          <w:sz w:val="24"/>
        </w:rPr>
        <w:t xml:space="preserve"> điều tra hoặc theo </w:t>
      </w:r>
      <w:r w:rsidR="00BC3322">
        <w:rPr>
          <w:rFonts w:eastAsia="Times New Roman"/>
          <w:color w:val="000000"/>
          <w:spacing w:val="1"/>
          <w:sz w:val="24"/>
        </w:rPr>
        <w:t xml:space="preserve">đòi hỏi </w:t>
      </w:r>
      <w:r w:rsidR="00BC3322" w:rsidRPr="00DC2510">
        <w:rPr>
          <w:rFonts w:eastAsia="Times New Roman"/>
          <w:color w:val="000000"/>
          <w:spacing w:val="-2"/>
          <w:sz w:val="24"/>
        </w:rPr>
        <w:t>của luật pháp</w:t>
      </w:r>
      <w:r w:rsidR="00C31F4F" w:rsidRPr="00DC2510">
        <w:rPr>
          <w:rFonts w:eastAsia="Times New Roman"/>
          <w:color w:val="000000"/>
          <w:spacing w:val="-2"/>
          <w:sz w:val="24"/>
        </w:rPr>
        <w:t>.</w:t>
      </w:r>
    </w:p>
    <w:p w:rsidR="005B0BF9" w:rsidRPr="00DC2510" w:rsidRDefault="005A167A" w:rsidP="00DC2510">
      <w:pPr>
        <w:pStyle w:val="ListParagraph"/>
        <w:numPr>
          <w:ilvl w:val="0"/>
          <w:numId w:val="8"/>
        </w:numPr>
        <w:spacing w:before="55" w:line="266" w:lineRule="exact"/>
        <w:ind w:left="450"/>
        <w:textAlignment w:val="baseline"/>
        <w:rPr>
          <w:rFonts w:ascii="Bookman Old Style" w:eastAsia="Bookman Old Style" w:hAnsi="Bookman Old Style"/>
          <w:color w:val="000000"/>
          <w:spacing w:val="1"/>
          <w:w w:val="85"/>
          <w:sz w:val="39"/>
        </w:rPr>
      </w:pPr>
      <w:r>
        <w:rPr>
          <w:rFonts w:eastAsia="Times New Roman"/>
          <w:color w:val="000000"/>
          <w:spacing w:val="1"/>
          <w:sz w:val="24"/>
        </w:rPr>
        <w:t>C</w:t>
      </w:r>
      <w:r w:rsidR="00E275D9" w:rsidRPr="00E275D9">
        <w:rPr>
          <w:rFonts w:eastAsia="Times New Roman"/>
          <w:color w:val="000000"/>
          <w:spacing w:val="1"/>
          <w:sz w:val="24"/>
        </w:rPr>
        <w:t xml:space="preserve">ho </w:t>
      </w:r>
      <w:r w:rsidRPr="00E275D9">
        <w:rPr>
          <w:rFonts w:eastAsia="Times New Roman"/>
          <w:color w:val="000000"/>
          <w:sz w:val="24"/>
        </w:rPr>
        <w:t xml:space="preserve">viên </w:t>
      </w:r>
      <w:r>
        <w:rPr>
          <w:rFonts w:eastAsia="Times New Roman"/>
          <w:color w:val="000000"/>
          <w:sz w:val="24"/>
        </w:rPr>
        <w:t xml:space="preserve">chức </w:t>
      </w:r>
      <w:r w:rsidRPr="00E275D9">
        <w:rPr>
          <w:rFonts w:eastAsia="Times New Roman"/>
          <w:color w:val="000000"/>
          <w:sz w:val="24"/>
        </w:rPr>
        <w:t xml:space="preserve">điều tra </w:t>
      </w:r>
      <w:r>
        <w:rPr>
          <w:rFonts w:eastAsia="Times New Roman"/>
          <w:color w:val="000000"/>
          <w:sz w:val="24"/>
        </w:rPr>
        <w:t xml:space="preserve">pháp y </w:t>
      </w:r>
      <w:r w:rsidRPr="00E275D9">
        <w:rPr>
          <w:rFonts w:eastAsia="Times New Roman"/>
          <w:color w:val="000000"/>
          <w:sz w:val="24"/>
        </w:rPr>
        <w:t xml:space="preserve">hoặc </w:t>
      </w:r>
      <w:r>
        <w:rPr>
          <w:rFonts w:eastAsia="Times New Roman"/>
          <w:color w:val="000000"/>
          <w:sz w:val="24"/>
        </w:rPr>
        <w:t>nhân viên</w:t>
      </w:r>
      <w:r w:rsidRPr="00E275D9">
        <w:rPr>
          <w:rFonts w:eastAsia="Times New Roman"/>
          <w:color w:val="000000"/>
          <w:spacing w:val="1"/>
          <w:sz w:val="24"/>
        </w:rPr>
        <w:t xml:space="preserve"> </w:t>
      </w:r>
      <w:r w:rsidR="00E275D9" w:rsidRPr="00E275D9">
        <w:rPr>
          <w:rFonts w:eastAsia="Times New Roman"/>
          <w:color w:val="000000"/>
          <w:spacing w:val="1"/>
          <w:sz w:val="24"/>
        </w:rPr>
        <w:t xml:space="preserve">giám định y tế sau khi </w:t>
      </w:r>
      <w:r>
        <w:rPr>
          <w:rFonts w:eastAsia="Times New Roman"/>
          <w:color w:val="000000"/>
          <w:spacing w:val="1"/>
          <w:sz w:val="24"/>
        </w:rPr>
        <w:t>quý vị qua đời</w:t>
      </w:r>
      <w:r w:rsidR="00E275D9" w:rsidRPr="00E275D9">
        <w:rPr>
          <w:rFonts w:eastAsia="Times New Roman"/>
          <w:color w:val="000000"/>
          <w:spacing w:val="1"/>
          <w:sz w:val="24"/>
        </w:rPr>
        <w:t xml:space="preserve">. </w:t>
      </w:r>
      <w:r w:rsidR="00F95901">
        <w:rPr>
          <w:rFonts w:eastAsia="Times New Roman"/>
          <w:color w:val="000000"/>
          <w:spacing w:val="1"/>
          <w:sz w:val="24"/>
        </w:rPr>
        <w:t>Trong trường hợp</w:t>
      </w:r>
      <w:r w:rsidR="00E275D9" w:rsidRPr="00E275D9">
        <w:rPr>
          <w:rFonts w:eastAsia="Times New Roman"/>
          <w:color w:val="000000"/>
          <w:spacing w:val="1"/>
          <w:sz w:val="24"/>
        </w:rPr>
        <w:t xml:space="preserve"> </w:t>
      </w:r>
      <w:r>
        <w:rPr>
          <w:rFonts w:eastAsia="Times New Roman"/>
          <w:color w:val="000000"/>
          <w:spacing w:val="1"/>
          <w:sz w:val="24"/>
        </w:rPr>
        <w:t>quý vị hủy bỏ việc cho phép sử</w:t>
      </w:r>
      <w:r w:rsidR="00E275D9" w:rsidRPr="00E275D9">
        <w:rPr>
          <w:rFonts w:eastAsia="Times New Roman"/>
          <w:color w:val="000000"/>
          <w:spacing w:val="1"/>
          <w:sz w:val="24"/>
        </w:rPr>
        <w:t xml:space="preserve"> dụng hoặc</w:t>
      </w:r>
      <w:r w:rsidR="00E275D9">
        <w:rPr>
          <w:rFonts w:eastAsia="Times New Roman"/>
          <w:color w:val="000000"/>
          <w:spacing w:val="1"/>
          <w:sz w:val="24"/>
        </w:rPr>
        <w:t xml:space="preserve"> </w:t>
      </w:r>
      <w:r w:rsidR="00E275D9" w:rsidRPr="00DC2510">
        <w:rPr>
          <w:rFonts w:eastAsia="Times New Roman"/>
          <w:color w:val="000000"/>
          <w:sz w:val="24"/>
        </w:rPr>
        <w:t xml:space="preserve">tiết lộ các ghi chú </w:t>
      </w:r>
      <w:r w:rsidRPr="00DC2510">
        <w:rPr>
          <w:rFonts w:eastAsia="Times New Roman"/>
          <w:color w:val="000000"/>
          <w:sz w:val="24"/>
        </w:rPr>
        <w:t xml:space="preserve">về </w:t>
      </w:r>
      <w:r w:rsidR="00E275D9" w:rsidRPr="00DC2510">
        <w:rPr>
          <w:rFonts w:eastAsia="Times New Roman"/>
          <w:color w:val="000000"/>
          <w:sz w:val="24"/>
        </w:rPr>
        <w:t xml:space="preserve">tâm lý trị liệu của </w:t>
      </w:r>
      <w:r w:rsidRPr="00DC2510">
        <w:rPr>
          <w:rFonts w:eastAsia="Times New Roman"/>
          <w:color w:val="000000"/>
          <w:sz w:val="24"/>
        </w:rPr>
        <w:t>quý vị</w:t>
      </w:r>
      <w:r w:rsidR="00E275D9" w:rsidRPr="00DC2510">
        <w:rPr>
          <w:rFonts w:eastAsia="Times New Roman"/>
          <w:color w:val="000000"/>
          <w:sz w:val="24"/>
        </w:rPr>
        <w:t>, chúng tôi sẽ ngừng sử dụng hoặc tiết lộ những ghi chú này.</w:t>
      </w:r>
    </w:p>
    <w:p w:rsidR="00393D8D" w:rsidRPr="00393D8D" w:rsidRDefault="00393D8D" w:rsidP="00393D8D">
      <w:pPr>
        <w:spacing w:line="255" w:lineRule="exact"/>
        <w:textAlignment w:val="baseline"/>
        <w:rPr>
          <w:rFonts w:eastAsia="Times New Roman"/>
          <w:color w:val="000000"/>
          <w:sz w:val="24"/>
        </w:rPr>
      </w:pPr>
    </w:p>
    <w:p w:rsidR="005B0BF9" w:rsidRPr="00393D8D" w:rsidRDefault="00F95901" w:rsidP="00393D8D">
      <w:pPr>
        <w:pStyle w:val="ListParagraph"/>
        <w:numPr>
          <w:ilvl w:val="0"/>
          <w:numId w:val="8"/>
        </w:numPr>
        <w:spacing w:before="305" w:line="285" w:lineRule="exact"/>
        <w:ind w:left="450" w:right="72"/>
        <w:jc w:val="both"/>
        <w:textAlignment w:val="baseline"/>
        <w:rPr>
          <w:rFonts w:ascii="Bookman Old Style" w:eastAsia="Bookman Old Style" w:hAnsi="Bookman Old Style"/>
          <w:color w:val="000000"/>
          <w:w w:val="85"/>
          <w:sz w:val="39"/>
        </w:rPr>
      </w:pPr>
      <w:r>
        <w:rPr>
          <w:rFonts w:eastAsia="Times New Roman"/>
          <w:b/>
          <w:color w:val="000000"/>
          <w:sz w:val="24"/>
          <w:u w:val="single"/>
        </w:rPr>
        <w:t>Thay Đổi Quyền Sở Hữu</w:t>
      </w:r>
      <w:r w:rsidR="00C31F4F" w:rsidRPr="00393D8D">
        <w:rPr>
          <w:rFonts w:eastAsia="Times New Roman"/>
          <w:b/>
          <w:color w:val="000000"/>
          <w:sz w:val="24"/>
        </w:rPr>
        <w:t xml:space="preserve">. </w:t>
      </w:r>
      <w:r w:rsidRPr="00A76453">
        <w:rPr>
          <w:rFonts w:eastAsia="Times New Roman"/>
          <w:b/>
          <w:color w:val="000000"/>
          <w:spacing w:val="3"/>
          <w:sz w:val="24"/>
        </w:rPr>
        <w:t>Nếu thích hợp</w:t>
      </w:r>
      <w:r w:rsidR="00C31F4F" w:rsidRPr="00393D8D">
        <w:rPr>
          <w:rFonts w:eastAsia="Times New Roman"/>
          <w:b/>
          <w:color w:val="000000"/>
          <w:sz w:val="24"/>
        </w:rPr>
        <w:t xml:space="preserve">. </w:t>
      </w:r>
      <w:r w:rsidR="00045233" w:rsidRPr="00045233">
        <w:rPr>
          <w:rFonts w:eastAsia="Times New Roman"/>
          <w:color w:val="000000"/>
          <w:sz w:val="24"/>
        </w:rPr>
        <w:t xml:space="preserve">Trong trường hợp </w:t>
      </w:r>
      <w:r w:rsidR="006A371B">
        <w:rPr>
          <w:rFonts w:eastAsia="Times New Roman"/>
          <w:color w:val="000000"/>
          <w:sz w:val="24"/>
        </w:rPr>
        <w:t>văn phòng</w:t>
      </w:r>
      <w:r w:rsidR="00045233" w:rsidRPr="00045233">
        <w:rPr>
          <w:rFonts w:eastAsia="Times New Roman"/>
          <w:color w:val="000000"/>
          <w:sz w:val="24"/>
        </w:rPr>
        <w:t xml:space="preserve">/chương trình này được bán </w:t>
      </w:r>
      <w:r w:rsidR="00045233">
        <w:rPr>
          <w:rFonts w:eastAsia="Times New Roman"/>
          <w:color w:val="000000"/>
          <w:sz w:val="24"/>
        </w:rPr>
        <w:t xml:space="preserve">lại </w:t>
      </w:r>
      <w:r w:rsidR="00045233" w:rsidRPr="00045233">
        <w:rPr>
          <w:rFonts w:eastAsia="Times New Roman"/>
          <w:color w:val="000000"/>
          <w:sz w:val="24"/>
        </w:rPr>
        <w:t xml:space="preserve">hoặc </w:t>
      </w:r>
      <w:r w:rsidR="00045233">
        <w:rPr>
          <w:rFonts w:eastAsia="Times New Roman"/>
          <w:color w:val="000000"/>
          <w:sz w:val="24"/>
        </w:rPr>
        <w:t>kết hợp</w:t>
      </w:r>
      <w:r w:rsidR="00045233" w:rsidRPr="00045233">
        <w:rPr>
          <w:rFonts w:eastAsia="Times New Roman"/>
          <w:color w:val="000000"/>
          <w:sz w:val="24"/>
        </w:rPr>
        <w:t xml:space="preserve"> với một tổ chức khác, thông tin/hồ sơ sức khỏe cá nhân của </w:t>
      </w:r>
      <w:r w:rsidR="00045233">
        <w:rPr>
          <w:rFonts w:eastAsia="Times New Roman"/>
          <w:color w:val="000000"/>
          <w:sz w:val="24"/>
        </w:rPr>
        <w:t xml:space="preserve">quý vị </w:t>
      </w:r>
      <w:r w:rsidR="00045233" w:rsidRPr="00045233">
        <w:rPr>
          <w:rFonts w:eastAsia="Times New Roman"/>
          <w:color w:val="000000"/>
          <w:sz w:val="24"/>
        </w:rPr>
        <w:t xml:space="preserve">sẽ trở thành tài sản của chủ sở hữu mới, mặc dù </w:t>
      </w:r>
      <w:r w:rsidR="00045233">
        <w:rPr>
          <w:rFonts w:eastAsia="Times New Roman"/>
          <w:color w:val="000000"/>
          <w:sz w:val="24"/>
        </w:rPr>
        <w:t xml:space="preserve">quý vị </w:t>
      </w:r>
      <w:r w:rsidR="00045233" w:rsidRPr="00045233">
        <w:rPr>
          <w:rFonts w:eastAsia="Times New Roman"/>
          <w:color w:val="000000"/>
          <w:sz w:val="24"/>
        </w:rPr>
        <w:t xml:space="preserve">sẽ duy trì quyền yêu cầu chuyển các thông tin </w:t>
      </w:r>
      <w:r w:rsidR="00045233">
        <w:rPr>
          <w:rFonts w:eastAsia="Times New Roman"/>
          <w:color w:val="000000"/>
          <w:sz w:val="24"/>
        </w:rPr>
        <w:t xml:space="preserve">về </w:t>
      </w:r>
      <w:r w:rsidR="00045233" w:rsidRPr="00045233">
        <w:rPr>
          <w:rFonts w:eastAsia="Times New Roman"/>
          <w:color w:val="000000"/>
          <w:sz w:val="24"/>
        </w:rPr>
        <w:t xml:space="preserve">sức khỏe cá nhân của </w:t>
      </w:r>
      <w:r w:rsidR="00045233">
        <w:rPr>
          <w:rFonts w:eastAsia="Times New Roman"/>
          <w:color w:val="000000"/>
          <w:sz w:val="24"/>
        </w:rPr>
        <w:t xml:space="preserve">quý vị </w:t>
      </w:r>
      <w:r w:rsidR="00045233" w:rsidRPr="00045233">
        <w:rPr>
          <w:rFonts w:eastAsia="Times New Roman"/>
          <w:color w:val="000000"/>
          <w:sz w:val="24"/>
        </w:rPr>
        <w:t xml:space="preserve">sang </w:t>
      </w:r>
      <w:r w:rsidR="00045233">
        <w:rPr>
          <w:rFonts w:eastAsia="Times New Roman"/>
          <w:color w:val="000000"/>
          <w:sz w:val="24"/>
        </w:rPr>
        <w:t xml:space="preserve">một </w:t>
      </w:r>
      <w:r w:rsidR="006A371B">
        <w:rPr>
          <w:rFonts w:eastAsia="Times New Roman"/>
          <w:color w:val="000000"/>
          <w:sz w:val="24"/>
        </w:rPr>
        <w:t>văn phòng</w:t>
      </w:r>
      <w:r w:rsidR="00045233" w:rsidRPr="00045233">
        <w:rPr>
          <w:rFonts w:eastAsia="Times New Roman"/>
          <w:color w:val="000000"/>
          <w:sz w:val="24"/>
        </w:rPr>
        <w:t>/chương trình</w:t>
      </w:r>
      <w:r w:rsidR="00045233">
        <w:rPr>
          <w:rFonts w:eastAsia="Times New Roman"/>
          <w:color w:val="000000"/>
          <w:sz w:val="24"/>
        </w:rPr>
        <w:t xml:space="preserve"> khác</w:t>
      </w:r>
      <w:r w:rsidR="00045233" w:rsidRPr="00045233">
        <w:rPr>
          <w:rFonts w:eastAsia="Times New Roman"/>
          <w:color w:val="000000"/>
          <w:sz w:val="24"/>
        </w:rPr>
        <w:t>.</w:t>
      </w:r>
      <w:r w:rsidR="00045233" w:rsidRPr="00045233">
        <w:rPr>
          <w:rFonts w:eastAsia="Times New Roman"/>
          <w:b/>
          <w:color w:val="000000"/>
          <w:sz w:val="24"/>
        </w:rPr>
        <w:t xml:space="preserve"> </w:t>
      </w:r>
    </w:p>
    <w:p w:rsidR="005B0BF9" w:rsidRDefault="006A371B">
      <w:pPr>
        <w:spacing w:before="318" w:line="273" w:lineRule="exact"/>
        <w:ind w:left="72"/>
        <w:textAlignment w:val="baseline"/>
        <w:rPr>
          <w:rFonts w:eastAsia="Times New Roman"/>
          <w:b/>
          <w:color w:val="000000"/>
          <w:sz w:val="24"/>
          <w:u w:val="single"/>
        </w:rPr>
      </w:pPr>
      <w:r>
        <w:rPr>
          <w:rFonts w:eastAsia="Times New Roman"/>
          <w:b/>
          <w:color w:val="000000"/>
          <w:sz w:val="24"/>
          <w:u w:val="single"/>
        </w:rPr>
        <w:t xml:space="preserve">Chỉ Tiết Lộ Sau Khi Quý Vị </w:t>
      </w:r>
      <w:r w:rsidR="00A90DEF">
        <w:rPr>
          <w:rFonts w:eastAsia="Times New Roman"/>
          <w:b/>
          <w:color w:val="000000"/>
          <w:sz w:val="24"/>
          <w:u w:val="single"/>
        </w:rPr>
        <w:t>Có Cơ Hội Để Đồng Ý hoặc Phản Đối</w:t>
      </w:r>
      <w:r w:rsidR="00C31F4F" w:rsidRPr="00A90DEF">
        <w:rPr>
          <w:rFonts w:eastAsia="Times New Roman"/>
          <w:b/>
          <w:color w:val="000000"/>
          <w:sz w:val="24"/>
        </w:rPr>
        <w:t>.</w:t>
      </w:r>
      <w:r w:rsidR="00C31F4F">
        <w:rPr>
          <w:rFonts w:eastAsia="Times New Roman"/>
          <w:b/>
          <w:color w:val="000000"/>
          <w:sz w:val="24"/>
          <w:u w:val="single"/>
        </w:rPr>
        <w:t xml:space="preserve"> </w:t>
      </w:r>
    </w:p>
    <w:p w:rsidR="005B0BF9" w:rsidRDefault="000869EE" w:rsidP="000869EE">
      <w:pPr>
        <w:spacing w:before="7" w:line="285" w:lineRule="exact"/>
        <w:ind w:left="72"/>
        <w:textAlignment w:val="baseline"/>
        <w:rPr>
          <w:rFonts w:eastAsia="Times New Roman"/>
          <w:color w:val="000000"/>
          <w:sz w:val="24"/>
        </w:rPr>
      </w:pPr>
      <w:r w:rsidRPr="000869EE">
        <w:rPr>
          <w:rFonts w:eastAsia="Times New Roman"/>
          <w:color w:val="000000"/>
          <w:sz w:val="24"/>
        </w:rPr>
        <w:lastRenderedPageBreak/>
        <w:t xml:space="preserve">Có những tình huống mà chúng tôi sẽ không chia sẻ thông tin </w:t>
      </w:r>
      <w:r>
        <w:rPr>
          <w:rFonts w:eastAsia="Times New Roman"/>
          <w:color w:val="000000"/>
          <w:sz w:val="24"/>
        </w:rPr>
        <w:t xml:space="preserve">về </w:t>
      </w:r>
      <w:r w:rsidRPr="000869EE">
        <w:rPr>
          <w:rFonts w:eastAsia="Times New Roman"/>
          <w:color w:val="000000"/>
          <w:sz w:val="24"/>
        </w:rPr>
        <w:t xml:space="preserve">sức khỏe của </w:t>
      </w:r>
      <w:r>
        <w:rPr>
          <w:rFonts w:eastAsia="Times New Roman"/>
          <w:color w:val="000000"/>
          <w:sz w:val="24"/>
        </w:rPr>
        <w:t>quý vị</w:t>
      </w:r>
      <w:r w:rsidRPr="000869EE">
        <w:rPr>
          <w:rFonts w:eastAsia="Times New Roman"/>
          <w:color w:val="000000"/>
          <w:sz w:val="24"/>
        </w:rPr>
        <w:t xml:space="preserve"> trừ khi chúng tôi đã thảo luận với </w:t>
      </w:r>
      <w:r>
        <w:rPr>
          <w:rFonts w:eastAsia="Times New Roman"/>
          <w:color w:val="000000"/>
          <w:sz w:val="24"/>
        </w:rPr>
        <w:t xml:space="preserve">quý vị </w:t>
      </w:r>
      <w:r w:rsidRPr="000869EE">
        <w:rPr>
          <w:rFonts w:eastAsia="Times New Roman"/>
          <w:color w:val="000000"/>
          <w:sz w:val="24"/>
        </w:rPr>
        <w:t xml:space="preserve">(nếu có thể) và </w:t>
      </w:r>
      <w:r>
        <w:rPr>
          <w:rFonts w:eastAsia="Times New Roman"/>
          <w:color w:val="000000"/>
          <w:sz w:val="24"/>
        </w:rPr>
        <w:t>quý vị</w:t>
      </w:r>
      <w:r w:rsidRPr="000869EE">
        <w:rPr>
          <w:rFonts w:eastAsia="Times New Roman"/>
          <w:color w:val="000000"/>
          <w:sz w:val="24"/>
        </w:rPr>
        <w:t xml:space="preserve"> không phản đối việc chia sẻ này.</w:t>
      </w:r>
      <w:r w:rsidR="00C31F4F">
        <w:rPr>
          <w:rFonts w:eastAsia="Times New Roman"/>
          <w:color w:val="000000"/>
          <w:sz w:val="24"/>
        </w:rPr>
        <w:t xml:space="preserve"> </w:t>
      </w:r>
      <w:r>
        <w:rPr>
          <w:rFonts w:eastAsia="Times New Roman"/>
          <w:color w:val="000000"/>
          <w:sz w:val="24"/>
        </w:rPr>
        <w:t>Những tình huống đó là</w:t>
      </w:r>
      <w:r w:rsidR="00C31F4F">
        <w:rPr>
          <w:rFonts w:eastAsia="Times New Roman"/>
          <w:color w:val="000000"/>
          <w:sz w:val="24"/>
        </w:rPr>
        <w:t>:</w:t>
      </w:r>
    </w:p>
    <w:p w:rsidR="005B0BF9" w:rsidRPr="00393D8D" w:rsidRDefault="00245851" w:rsidP="00AE0E21">
      <w:pPr>
        <w:pStyle w:val="ListParagraph"/>
        <w:numPr>
          <w:ilvl w:val="0"/>
          <w:numId w:val="8"/>
        </w:numPr>
        <w:spacing w:before="56" w:line="286" w:lineRule="exact"/>
        <w:ind w:right="72"/>
        <w:jc w:val="both"/>
        <w:textAlignment w:val="baseline"/>
        <w:rPr>
          <w:rFonts w:ascii="Verdana" w:eastAsia="Verdana" w:hAnsi="Verdana"/>
          <w:color w:val="000000"/>
          <w:w w:val="85"/>
          <w:sz w:val="28"/>
        </w:rPr>
      </w:pPr>
      <w:r>
        <w:rPr>
          <w:rFonts w:eastAsia="Times New Roman"/>
          <w:b/>
          <w:color w:val="000000"/>
          <w:sz w:val="24"/>
          <w:u w:val="single"/>
        </w:rPr>
        <w:t>Danh Bạ Bệnh Nhân</w:t>
      </w:r>
      <w:r w:rsidR="00C31F4F" w:rsidRPr="00393D8D">
        <w:rPr>
          <w:rFonts w:eastAsia="Times New Roman"/>
          <w:b/>
          <w:color w:val="000000"/>
          <w:sz w:val="24"/>
        </w:rPr>
        <w:t xml:space="preserve">. </w:t>
      </w:r>
      <w:r>
        <w:rPr>
          <w:rFonts w:eastAsia="Times New Roman"/>
          <w:color w:val="000000"/>
          <w:sz w:val="24"/>
        </w:rPr>
        <w:t>C</w:t>
      </w:r>
      <w:r w:rsidRPr="00245851">
        <w:rPr>
          <w:rFonts w:eastAsia="Times New Roman"/>
          <w:color w:val="000000"/>
          <w:sz w:val="24"/>
        </w:rPr>
        <w:t xml:space="preserve">húng tôi lưu giữ một </w:t>
      </w:r>
      <w:r>
        <w:rPr>
          <w:rFonts w:eastAsia="Times New Roman"/>
          <w:color w:val="000000"/>
          <w:sz w:val="24"/>
        </w:rPr>
        <w:t>danh bạ bao gồm</w:t>
      </w:r>
      <w:r w:rsidRPr="00245851">
        <w:rPr>
          <w:rFonts w:eastAsia="Times New Roman"/>
          <w:color w:val="000000"/>
          <w:sz w:val="24"/>
        </w:rPr>
        <w:t xml:space="preserve"> tên </w:t>
      </w:r>
      <w:r>
        <w:rPr>
          <w:rFonts w:eastAsia="Times New Roman"/>
          <w:color w:val="000000"/>
          <w:sz w:val="24"/>
        </w:rPr>
        <w:t>họ,</w:t>
      </w:r>
      <w:r w:rsidRPr="00245851">
        <w:rPr>
          <w:rFonts w:eastAsia="Times New Roman"/>
          <w:color w:val="000000"/>
          <w:sz w:val="24"/>
        </w:rPr>
        <w:t xml:space="preserve"> tình trạng sức khỏe, </w:t>
      </w:r>
      <w:r>
        <w:rPr>
          <w:rFonts w:eastAsia="Times New Roman"/>
          <w:color w:val="000000"/>
          <w:sz w:val="24"/>
        </w:rPr>
        <w:t>địa điểm</w:t>
      </w:r>
      <w:r w:rsidRPr="00245851">
        <w:rPr>
          <w:rFonts w:eastAsia="Times New Roman"/>
          <w:color w:val="000000"/>
          <w:sz w:val="24"/>
        </w:rPr>
        <w:t xml:space="preserve"> điều trị, v.v. </w:t>
      </w:r>
      <w:r>
        <w:rPr>
          <w:rFonts w:eastAsia="Times New Roman"/>
          <w:color w:val="000000"/>
          <w:sz w:val="24"/>
        </w:rPr>
        <w:t>của bệnh nhân nhằm</w:t>
      </w:r>
      <w:r w:rsidRPr="00245851">
        <w:rPr>
          <w:rFonts w:eastAsia="Times New Roman"/>
          <w:color w:val="000000"/>
          <w:sz w:val="24"/>
        </w:rPr>
        <w:t xml:space="preserve"> mục đích </w:t>
      </w:r>
      <w:r>
        <w:rPr>
          <w:rFonts w:eastAsia="Times New Roman"/>
          <w:color w:val="000000"/>
          <w:sz w:val="24"/>
        </w:rPr>
        <w:t xml:space="preserve">để </w:t>
      </w:r>
      <w:r w:rsidRPr="00245851">
        <w:rPr>
          <w:rFonts w:eastAsia="Times New Roman"/>
          <w:color w:val="000000"/>
          <w:sz w:val="24"/>
        </w:rPr>
        <w:t xml:space="preserve">tiết lộ cho các thành viên của </w:t>
      </w:r>
      <w:r>
        <w:rPr>
          <w:rFonts w:eastAsia="Times New Roman"/>
          <w:color w:val="000000"/>
          <w:sz w:val="24"/>
        </w:rPr>
        <w:t>giới tu</w:t>
      </w:r>
      <w:r w:rsidRPr="00245851">
        <w:rPr>
          <w:rFonts w:eastAsia="Times New Roman"/>
          <w:color w:val="000000"/>
          <w:sz w:val="24"/>
        </w:rPr>
        <w:t xml:space="preserve"> sĩ hoặc những người </w:t>
      </w:r>
      <w:r w:rsidR="00AE0E21">
        <w:rPr>
          <w:rFonts w:eastAsia="Times New Roman"/>
          <w:color w:val="000000"/>
          <w:sz w:val="24"/>
        </w:rPr>
        <w:t>nêu tên của</w:t>
      </w:r>
      <w:r w:rsidRPr="00245851">
        <w:rPr>
          <w:rFonts w:eastAsia="Times New Roman"/>
          <w:color w:val="000000"/>
          <w:sz w:val="24"/>
        </w:rPr>
        <w:t xml:space="preserve"> </w:t>
      </w:r>
      <w:r w:rsidR="00AE0E21">
        <w:rPr>
          <w:rFonts w:eastAsia="Times New Roman"/>
          <w:color w:val="000000"/>
          <w:sz w:val="24"/>
        </w:rPr>
        <w:t>quý vị để hỏi thăm</w:t>
      </w:r>
      <w:r w:rsidRPr="00245851">
        <w:rPr>
          <w:rFonts w:eastAsia="Times New Roman"/>
          <w:color w:val="000000"/>
          <w:sz w:val="24"/>
        </w:rPr>
        <w:t xml:space="preserve">, chúng tôi sẽ hỏi </w:t>
      </w:r>
      <w:r w:rsidR="00AE0E21">
        <w:rPr>
          <w:rFonts w:eastAsia="Times New Roman"/>
          <w:color w:val="000000"/>
          <w:sz w:val="24"/>
        </w:rPr>
        <w:t xml:space="preserve">quý vị </w:t>
      </w:r>
      <w:r w:rsidRPr="00245851">
        <w:rPr>
          <w:rFonts w:eastAsia="Times New Roman"/>
          <w:color w:val="000000"/>
          <w:sz w:val="24"/>
        </w:rPr>
        <w:t xml:space="preserve">xem </w:t>
      </w:r>
      <w:r w:rsidR="00AE0E21" w:rsidRPr="00245851">
        <w:rPr>
          <w:rFonts w:eastAsia="Times New Roman"/>
          <w:color w:val="000000"/>
          <w:sz w:val="24"/>
        </w:rPr>
        <w:t xml:space="preserve">có thể chia sẻ </w:t>
      </w:r>
      <w:r w:rsidRPr="00245851">
        <w:rPr>
          <w:rFonts w:eastAsia="Times New Roman"/>
          <w:color w:val="000000"/>
          <w:sz w:val="24"/>
        </w:rPr>
        <w:t xml:space="preserve">thông tin của </w:t>
      </w:r>
      <w:r w:rsidR="00AE0E21">
        <w:rPr>
          <w:rFonts w:eastAsia="Times New Roman"/>
          <w:color w:val="000000"/>
          <w:sz w:val="24"/>
        </w:rPr>
        <w:t xml:space="preserve">quý vị </w:t>
      </w:r>
      <w:r w:rsidRPr="00245851">
        <w:rPr>
          <w:rFonts w:eastAsia="Times New Roman"/>
          <w:color w:val="000000"/>
          <w:sz w:val="24"/>
        </w:rPr>
        <w:t>với những người này</w:t>
      </w:r>
      <w:r w:rsidR="00AE0E21" w:rsidRPr="00AE0E21">
        <w:rPr>
          <w:rFonts w:eastAsia="Times New Roman"/>
          <w:color w:val="000000"/>
          <w:sz w:val="24"/>
        </w:rPr>
        <w:t xml:space="preserve"> </w:t>
      </w:r>
      <w:r w:rsidR="00AE0E21" w:rsidRPr="00245851">
        <w:rPr>
          <w:rFonts w:eastAsia="Times New Roman"/>
          <w:color w:val="000000"/>
          <w:sz w:val="24"/>
        </w:rPr>
        <w:t>hay không</w:t>
      </w:r>
      <w:r w:rsidRPr="00245851">
        <w:rPr>
          <w:rFonts w:eastAsia="Times New Roman"/>
          <w:color w:val="000000"/>
          <w:sz w:val="24"/>
        </w:rPr>
        <w:t>.</w:t>
      </w:r>
    </w:p>
    <w:p w:rsidR="005B0BF9" w:rsidRPr="00393D8D" w:rsidRDefault="0062122C" w:rsidP="00A94ECE">
      <w:pPr>
        <w:pStyle w:val="ListParagraph"/>
        <w:numPr>
          <w:ilvl w:val="0"/>
          <w:numId w:val="8"/>
        </w:numPr>
        <w:spacing w:before="292" w:line="286" w:lineRule="exact"/>
        <w:ind w:right="72"/>
        <w:jc w:val="both"/>
        <w:textAlignment w:val="baseline"/>
        <w:rPr>
          <w:rFonts w:ascii="Verdana" w:eastAsia="Verdana" w:hAnsi="Verdana"/>
          <w:color w:val="000000"/>
          <w:w w:val="85"/>
          <w:sz w:val="28"/>
        </w:rPr>
      </w:pPr>
      <w:r>
        <w:rPr>
          <w:rFonts w:eastAsia="Times New Roman"/>
          <w:b/>
          <w:color w:val="000000"/>
          <w:sz w:val="24"/>
          <w:u w:val="single"/>
        </w:rPr>
        <w:t>Những Người Dự Phần trong Việc Chăm Sóc Quý Vị hoặc Trả Tiền để Chăm Sóc Quý Vị</w:t>
      </w:r>
      <w:r w:rsidR="00C31F4F" w:rsidRPr="00393D8D">
        <w:rPr>
          <w:rFonts w:eastAsia="Times New Roman"/>
          <w:b/>
          <w:color w:val="000000"/>
          <w:sz w:val="24"/>
        </w:rPr>
        <w:t xml:space="preserve">. </w:t>
      </w:r>
      <w:r w:rsidR="0082194C" w:rsidRPr="0082194C">
        <w:rPr>
          <w:rFonts w:eastAsia="Times New Roman"/>
          <w:color w:val="000000"/>
          <w:sz w:val="24"/>
        </w:rPr>
        <w:t xml:space="preserve">Chúng tôi có thể tiết lộ cho một thành viên gia đình, một người bạn thân, hoặc một người khác mà </w:t>
      </w:r>
      <w:r w:rsidR="000E53C2">
        <w:rPr>
          <w:rFonts w:eastAsia="Times New Roman"/>
          <w:color w:val="000000"/>
          <w:sz w:val="24"/>
        </w:rPr>
        <w:t xml:space="preserve">quý vị </w:t>
      </w:r>
      <w:r w:rsidR="0082194C" w:rsidRPr="0082194C">
        <w:rPr>
          <w:rFonts w:eastAsia="Times New Roman"/>
          <w:color w:val="000000"/>
          <w:sz w:val="24"/>
        </w:rPr>
        <w:t xml:space="preserve">đã </w:t>
      </w:r>
      <w:r w:rsidR="000E53C2">
        <w:rPr>
          <w:rFonts w:eastAsia="Times New Roman"/>
          <w:color w:val="000000"/>
          <w:sz w:val="24"/>
        </w:rPr>
        <w:t>nêu</w:t>
      </w:r>
      <w:r w:rsidR="0082194C" w:rsidRPr="0082194C">
        <w:rPr>
          <w:rFonts w:eastAsia="Times New Roman"/>
          <w:color w:val="000000"/>
          <w:sz w:val="24"/>
        </w:rPr>
        <w:t xml:space="preserve"> tên là </w:t>
      </w:r>
      <w:r w:rsidR="000E53C2">
        <w:rPr>
          <w:rFonts w:eastAsia="Times New Roman"/>
          <w:color w:val="000000"/>
          <w:sz w:val="24"/>
        </w:rPr>
        <w:t>người dự phần trong việc</w:t>
      </w:r>
      <w:r w:rsidR="0082194C" w:rsidRPr="0082194C">
        <w:rPr>
          <w:rFonts w:eastAsia="Times New Roman"/>
          <w:color w:val="000000"/>
          <w:sz w:val="24"/>
        </w:rPr>
        <w:t xml:space="preserve"> chăm sóc sức khỏe </w:t>
      </w:r>
      <w:r w:rsidR="000E53C2">
        <w:rPr>
          <w:rFonts w:eastAsia="Times New Roman"/>
          <w:color w:val="000000"/>
          <w:sz w:val="24"/>
        </w:rPr>
        <w:t>cho quý vị</w:t>
      </w:r>
      <w:r w:rsidR="0082194C" w:rsidRPr="0082194C">
        <w:rPr>
          <w:rFonts w:eastAsia="Times New Roman"/>
          <w:color w:val="000000"/>
          <w:sz w:val="24"/>
        </w:rPr>
        <w:t xml:space="preserve"> (hoặc </w:t>
      </w:r>
      <w:r w:rsidR="000E53C2">
        <w:rPr>
          <w:rFonts w:eastAsia="Times New Roman"/>
          <w:color w:val="000000"/>
          <w:sz w:val="24"/>
        </w:rPr>
        <w:t>trong việc trả tiền để</w:t>
      </w:r>
      <w:r w:rsidR="0082194C" w:rsidRPr="0082194C">
        <w:rPr>
          <w:rFonts w:eastAsia="Times New Roman"/>
          <w:color w:val="000000"/>
          <w:sz w:val="24"/>
        </w:rPr>
        <w:t xml:space="preserve"> chăm sóc sức khỏe c</w:t>
      </w:r>
      <w:r w:rsidR="000E53C2">
        <w:rPr>
          <w:rFonts w:eastAsia="Times New Roman"/>
          <w:color w:val="000000"/>
          <w:sz w:val="24"/>
        </w:rPr>
        <w:t>ho quý vị</w:t>
      </w:r>
      <w:r w:rsidR="0082194C" w:rsidRPr="0082194C">
        <w:rPr>
          <w:rFonts w:eastAsia="Times New Roman"/>
          <w:color w:val="000000"/>
          <w:sz w:val="24"/>
        </w:rPr>
        <w:t xml:space="preserve">) </w:t>
      </w:r>
      <w:r w:rsidR="00FB0C83">
        <w:rPr>
          <w:rFonts w:eastAsia="Times New Roman"/>
          <w:color w:val="000000"/>
          <w:sz w:val="24"/>
        </w:rPr>
        <w:t xml:space="preserve">biết </w:t>
      </w:r>
      <w:r w:rsidR="0082194C" w:rsidRPr="0082194C">
        <w:rPr>
          <w:rFonts w:eastAsia="Times New Roman"/>
          <w:color w:val="000000"/>
          <w:sz w:val="24"/>
        </w:rPr>
        <w:t xml:space="preserve">thông tin </w:t>
      </w:r>
      <w:r w:rsidR="00FB0C83">
        <w:rPr>
          <w:rFonts w:eastAsia="Times New Roman"/>
          <w:color w:val="000000"/>
          <w:sz w:val="24"/>
        </w:rPr>
        <w:t xml:space="preserve">về </w:t>
      </w:r>
      <w:r w:rsidR="0082194C" w:rsidRPr="0082194C">
        <w:rPr>
          <w:rFonts w:eastAsia="Times New Roman"/>
          <w:color w:val="000000"/>
          <w:sz w:val="24"/>
        </w:rPr>
        <w:t xml:space="preserve">sức khỏe của </w:t>
      </w:r>
      <w:r w:rsidR="00FB0C83">
        <w:rPr>
          <w:rFonts w:eastAsia="Times New Roman"/>
          <w:color w:val="000000"/>
          <w:sz w:val="24"/>
        </w:rPr>
        <w:t xml:space="preserve">quý vị có </w:t>
      </w:r>
      <w:r w:rsidR="0082194C" w:rsidRPr="0082194C">
        <w:rPr>
          <w:rFonts w:eastAsia="Times New Roman"/>
          <w:color w:val="000000"/>
          <w:sz w:val="24"/>
        </w:rPr>
        <w:t xml:space="preserve">liên quan đến sự </w:t>
      </w:r>
      <w:r w:rsidR="00FB0C83">
        <w:rPr>
          <w:rFonts w:eastAsia="Times New Roman"/>
          <w:color w:val="000000"/>
          <w:sz w:val="24"/>
        </w:rPr>
        <w:t>dự phần</w:t>
      </w:r>
      <w:r w:rsidR="0082194C" w:rsidRPr="0082194C">
        <w:rPr>
          <w:rFonts w:eastAsia="Times New Roman"/>
          <w:color w:val="000000"/>
          <w:sz w:val="24"/>
        </w:rPr>
        <w:t xml:space="preserve"> của người đó. </w:t>
      </w:r>
      <w:r w:rsidR="00FB0C83">
        <w:rPr>
          <w:rFonts w:eastAsia="Times New Roman"/>
          <w:color w:val="000000"/>
          <w:sz w:val="24"/>
        </w:rPr>
        <w:t>Th</w:t>
      </w:r>
      <w:r w:rsidR="0082194C" w:rsidRPr="0082194C">
        <w:rPr>
          <w:rFonts w:eastAsia="Times New Roman"/>
          <w:color w:val="000000"/>
          <w:sz w:val="24"/>
        </w:rPr>
        <w:t xml:space="preserve">í dụ, nếu </w:t>
      </w:r>
      <w:r w:rsidR="00FB0C83">
        <w:rPr>
          <w:rFonts w:eastAsia="Times New Roman"/>
          <w:color w:val="000000"/>
          <w:sz w:val="24"/>
        </w:rPr>
        <w:t xml:space="preserve">quý vị </w:t>
      </w:r>
      <w:r w:rsidR="0082194C" w:rsidRPr="0082194C">
        <w:rPr>
          <w:rFonts w:eastAsia="Times New Roman"/>
          <w:color w:val="000000"/>
          <w:sz w:val="24"/>
        </w:rPr>
        <w:t xml:space="preserve">yêu cầu một thành viên trong gia đình hoặc bạn bè lấy thuốc cho </w:t>
      </w:r>
      <w:r w:rsidR="00FB0C83">
        <w:rPr>
          <w:rFonts w:eastAsia="Times New Roman"/>
          <w:color w:val="000000"/>
          <w:sz w:val="24"/>
        </w:rPr>
        <w:t xml:space="preserve">quý vị </w:t>
      </w:r>
      <w:r w:rsidR="0082194C" w:rsidRPr="0082194C">
        <w:rPr>
          <w:rFonts w:eastAsia="Times New Roman"/>
          <w:color w:val="000000"/>
          <w:sz w:val="24"/>
        </w:rPr>
        <w:t xml:space="preserve">tại </w:t>
      </w:r>
      <w:r w:rsidR="00FB0C83">
        <w:rPr>
          <w:rFonts w:eastAsia="Times New Roman"/>
          <w:color w:val="000000"/>
          <w:sz w:val="24"/>
        </w:rPr>
        <w:t>tiệm</w:t>
      </w:r>
      <w:r w:rsidR="0082194C" w:rsidRPr="0082194C">
        <w:rPr>
          <w:rFonts w:eastAsia="Times New Roman"/>
          <w:color w:val="000000"/>
          <w:sz w:val="24"/>
        </w:rPr>
        <w:t xml:space="preserve"> thuốc, chúng tôi có thể nói cho người đó biết thuốc đó là gì và khi nào </w:t>
      </w:r>
      <w:r w:rsidR="00FB0C83">
        <w:rPr>
          <w:rFonts w:eastAsia="Times New Roman"/>
          <w:color w:val="000000"/>
          <w:sz w:val="24"/>
        </w:rPr>
        <w:t>thuốc</w:t>
      </w:r>
      <w:r w:rsidR="0082194C" w:rsidRPr="0082194C">
        <w:rPr>
          <w:rFonts w:eastAsia="Times New Roman"/>
          <w:color w:val="000000"/>
          <w:sz w:val="24"/>
        </w:rPr>
        <w:t xml:space="preserve"> sẽ sẵn sàng để lấy. Ngoài ra, chúng tôi có thể thông báo cho một thành viên gia đình (hoặc </w:t>
      </w:r>
      <w:r w:rsidR="00FB0C83">
        <w:rPr>
          <w:rFonts w:eastAsia="Times New Roman"/>
          <w:color w:val="000000"/>
          <w:sz w:val="24"/>
        </w:rPr>
        <w:t xml:space="preserve">một </w:t>
      </w:r>
      <w:r w:rsidR="0082194C" w:rsidRPr="0082194C">
        <w:rPr>
          <w:rFonts w:eastAsia="Times New Roman"/>
          <w:color w:val="000000"/>
          <w:sz w:val="24"/>
        </w:rPr>
        <w:t xml:space="preserve">người khác </w:t>
      </w:r>
      <w:r w:rsidR="00FB0C83">
        <w:rPr>
          <w:rFonts w:eastAsia="Times New Roman"/>
          <w:color w:val="000000"/>
          <w:sz w:val="24"/>
        </w:rPr>
        <w:t>có</w:t>
      </w:r>
      <w:r w:rsidR="0082194C" w:rsidRPr="0082194C">
        <w:rPr>
          <w:rFonts w:eastAsia="Times New Roman"/>
          <w:color w:val="000000"/>
          <w:sz w:val="24"/>
        </w:rPr>
        <w:t xml:space="preserve"> trách nhiệm chăm sóc </w:t>
      </w:r>
      <w:r w:rsidR="00FB0C83">
        <w:rPr>
          <w:rFonts w:eastAsia="Times New Roman"/>
          <w:color w:val="000000"/>
          <w:sz w:val="24"/>
        </w:rPr>
        <w:t>cho quý vị</w:t>
      </w:r>
      <w:r w:rsidR="0082194C" w:rsidRPr="0082194C">
        <w:rPr>
          <w:rFonts w:eastAsia="Times New Roman"/>
          <w:color w:val="000000"/>
          <w:sz w:val="24"/>
        </w:rPr>
        <w:t xml:space="preserve">) về </w:t>
      </w:r>
      <w:r w:rsidR="00A94ECE">
        <w:rPr>
          <w:rFonts w:eastAsia="Times New Roman"/>
          <w:color w:val="000000"/>
          <w:sz w:val="24"/>
        </w:rPr>
        <w:t>địa điểm</w:t>
      </w:r>
      <w:r w:rsidR="0082194C" w:rsidRPr="0082194C">
        <w:rPr>
          <w:rFonts w:eastAsia="Times New Roman"/>
          <w:color w:val="000000"/>
          <w:sz w:val="24"/>
        </w:rPr>
        <w:t xml:space="preserve"> và tình trạng </w:t>
      </w:r>
      <w:r w:rsidR="00A94ECE">
        <w:rPr>
          <w:rFonts w:eastAsia="Times New Roman"/>
          <w:color w:val="000000"/>
          <w:sz w:val="24"/>
        </w:rPr>
        <w:t>y tế</w:t>
      </w:r>
      <w:r w:rsidR="0082194C" w:rsidRPr="0082194C">
        <w:rPr>
          <w:rFonts w:eastAsia="Times New Roman"/>
          <w:color w:val="000000"/>
          <w:sz w:val="24"/>
        </w:rPr>
        <w:t xml:space="preserve"> của </w:t>
      </w:r>
      <w:r w:rsidR="00A94ECE">
        <w:rPr>
          <w:rFonts w:eastAsia="Times New Roman"/>
          <w:color w:val="000000"/>
          <w:sz w:val="24"/>
        </w:rPr>
        <w:t xml:space="preserve">quý vị </w:t>
      </w:r>
      <w:r w:rsidR="0082194C" w:rsidRPr="0082194C">
        <w:rPr>
          <w:rFonts w:eastAsia="Times New Roman"/>
          <w:color w:val="000000"/>
          <w:sz w:val="24"/>
        </w:rPr>
        <w:t xml:space="preserve">với điều kiện là </w:t>
      </w:r>
      <w:r w:rsidR="00A94ECE">
        <w:rPr>
          <w:rFonts w:eastAsia="Times New Roman"/>
          <w:color w:val="000000"/>
          <w:sz w:val="24"/>
        </w:rPr>
        <w:t xml:space="preserve">quý vị </w:t>
      </w:r>
      <w:r w:rsidR="0082194C" w:rsidRPr="0082194C">
        <w:rPr>
          <w:rFonts w:eastAsia="Times New Roman"/>
          <w:color w:val="000000"/>
          <w:sz w:val="24"/>
        </w:rPr>
        <w:t>không phản đối.</w:t>
      </w:r>
    </w:p>
    <w:p w:rsidR="005B0BF9" w:rsidRPr="00393D8D" w:rsidRDefault="00A94ECE" w:rsidP="00F978BF">
      <w:pPr>
        <w:pStyle w:val="ListParagraph"/>
        <w:numPr>
          <w:ilvl w:val="0"/>
          <w:numId w:val="8"/>
        </w:numPr>
        <w:spacing w:before="300" w:line="286" w:lineRule="exact"/>
        <w:ind w:right="72"/>
        <w:jc w:val="both"/>
        <w:textAlignment w:val="baseline"/>
        <w:rPr>
          <w:rFonts w:ascii="Verdana" w:eastAsia="Verdana" w:hAnsi="Verdana"/>
          <w:color w:val="000000"/>
          <w:w w:val="85"/>
          <w:sz w:val="28"/>
        </w:rPr>
      </w:pPr>
      <w:r>
        <w:rPr>
          <w:rFonts w:eastAsia="Times New Roman"/>
          <w:b/>
          <w:color w:val="000000"/>
          <w:sz w:val="24"/>
          <w:u w:val="single"/>
        </w:rPr>
        <w:t xml:space="preserve">Tiết Lộ trong </w:t>
      </w:r>
      <w:r w:rsidR="00AF6981">
        <w:rPr>
          <w:rFonts w:eastAsia="Times New Roman"/>
          <w:b/>
          <w:color w:val="000000"/>
          <w:sz w:val="24"/>
          <w:u w:val="single"/>
        </w:rPr>
        <w:t>Những Lần Liên Lạc</w:t>
      </w:r>
      <w:r>
        <w:rPr>
          <w:rFonts w:eastAsia="Times New Roman"/>
          <w:b/>
          <w:color w:val="000000"/>
          <w:sz w:val="24"/>
          <w:u w:val="single"/>
        </w:rPr>
        <w:t xml:space="preserve"> với Quý Vị</w:t>
      </w:r>
      <w:r w:rsidR="00C31F4F" w:rsidRPr="00393D8D">
        <w:rPr>
          <w:rFonts w:eastAsia="Times New Roman"/>
          <w:b/>
          <w:color w:val="000000"/>
          <w:sz w:val="24"/>
        </w:rPr>
        <w:t xml:space="preserve">. </w:t>
      </w:r>
      <w:r w:rsidRPr="00A94ECE">
        <w:rPr>
          <w:rFonts w:eastAsia="Times New Roman"/>
          <w:color w:val="000000"/>
          <w:sz w:val="24"/>
        </w:rPr>
        <w:t xml:space="preserve">Chúng tôi có thể liên </w:t>
      </w:r>
      <w:r w:rsidR="007E09C8">
        <w:rPr>
          <w:rFonts w:eastAsia="Times New Roman"/>
          <w:color w:val="000000"/>
          <w:sz w:val="24"/>
        </w:rPr>
        <w:t xml:space="preserve">lạc với quý vị nhiều lần và </w:t>
      </w:r>
      <w:r w:rsidRPr="00A94ECE">
        <w:rPr>
          <w:rFonts w:eastAsia="Times New Roman"/>
          <w:color w:val="000000"/>
          <w:sz w:val="24"/>
        </w:rPr>
        <w:t xml:space="preserve">trong </w:t>
      </w:r>
      <w:r w:rsidR="007E09C8">
        <w:rPr>
          <w:rFonts w:eastAsia="Times New Roman"/>
          <w:color w:val="000000"/>
          <w:sz w:val="24"/>
        </w:rPr>
        <w:t>những lần đó</w:t>
      </w:r>
      <w:r w:rsidRPr="00A94ECE">
        <w:rPr>
          <w:rFonts w:eastAsia="Times New Roman"/>
          <w:color w:val="000000"/>
          <w:sz w:val="24"/>
        </w:rPr>
        <w:t xml:space="preserve"> chúng tôi sẽ chia sẻ thông tin </w:t>
      </w:r>
      <w:r w:rsidR="007E09C8">
        <w:rPr>
          <w:rFonts w:eastAsia="Times New Roman"/>
          <w:color w:val="000000"/>
          <w:sz w:val="24"/>
        </w:rPr>
        <w:t xml:space="preserve">về </w:t>
      </w:r>
      <w:r w:rsidRPr="00A94ECE">
        <w:rPr>
          <w:rFonts w:eastAsia="Times New Roman"/>
          <w:color w:val="000000"/>
          <w:sz w:val="24"/>
        </w:rPr>
        <w:t xml:space="preserve">sức khỏe của </w:t>
      </w:r>
      <w:r w:rsidR="007E09C8">
        <w:rPr>
          <w:rFonts w:eastAsia="Times New Roman"/>
          <w:color w:val="000000"/>
          <w:sz w:val="24"/>
        </w:rPr>
        <w:t>quý vị</w:t>
      </w:r>
      <w:r w:rsidRPr="00A94ECE">
        <w:rPr>
          <w:rFonts w:eastAsia="Times New Roman"/>
          <w:color w:val="000000"/>
          <w:sz w:val="24"/>
        </w:rPr>
        <w:t xml:space="preserve">. </w:t>
      </w:r>
      <w:r w:rsidR="00AF6981">
        <w:rPr>
          <w:rFonts w:eastAsia="Times New Roman"/>
          <w:color w:val="000000"/>
          <w:sz w:val="24"/>
        </w:rPr>
        <w:t>Th</w:t>
      </w:r>
      <w:r w:rsidRPr="00A94ECE">
        <w:rPr>
          <w:rFonts w:eastAsia="Times New Roman"/>
          <w:color w:val="000000"/>
          <w:sz w:val="24"/>
        </w:rPr>
        <w:t xml:space="preserve">í dụ, chúng tôi có thể sử dụng và tiết lộ thông tin </w:t>
      </w:r>
      <w:r w:rsidR="00AF6981">
        <w:rPr>
          <w:rFonts w:eastAsia="Times New Roman"/>
          <w:color w:val="000000"/>
          <w:sz w:val="24"/>
        </w:rPr>
        <w:t>về sức khỏe</w:t>
      </w:r>
      <w:r w:rsidRPr="00A94ECE">
        <w:rPr>
          <w:rFonts w:eastAsia="Times New Roman"/>
          <w:color w:val="000000"/>
          <w:sz w:val="24"/>
        </w:rPr>
        <w:t xml:space="preserve"> để liên lạc với </w:t>
      </w:r>
      <w:r w:rsidR="00AF6981">
        <w:rPr>
          <w:rFonts w:eastAsia="Times New Roman"/>
          <w:color w:val="000000"/>
          <w:sz w:val="24"/>
        </w:rPr>
        <w:t xml:space="preserve">quý vị </w:t>
      </w:r>
      <w:r w:rsidRPr="00A94ECE">
        <w:rPr>
          <w:rFonts w:eastAsia="Times New Roman"/>
          <w:color w:val="000000"/>
          <w:sz w:val="24"/>
        </w:rPr>
        <w:t xml:space="preserve">như một lời nhắc nhở rằng </w:t>
      </w:r>
      <w:r w:rsidR="00AF6981">
        <w:rPr>
          <w:rFonts w:eastAsia="Times New Roman"/>
          <w:color w:val="000000"/>
          <w:sz w:val="24"/>
        </w:rPr>
        <w:t xml:space="preserve">quý vị </w:t>
      </w:r>
      <w:r w:rsidRPr="00A94ECE">
        <w:rPr>
          <w:rFonts w:eastAsia="Times New Roman"/>
          <w:color w:val="000000"/>
          <w:sz w:val="24"/>
        </w:rPr>
        <w:t xml:space="preserve">có một cuộc hẹn </w:t>
      </w:r>
      <w:r w:rsidR="00AF6981">
        <w:rPr>
          <w:rFonts w:eastAsia="Times New Roman"/>
          <w:color w:val="000000"/>
          <w:sz w:val="24"/>
        </w:rPr>
        <w:t xml:space="preserve">để </w:t>
      </w:r>
      <w:r w:rsidRPr="00A94ECE">
        <w:rPr>
          <w:rFonts w:eastAsia="Times New Roman"/>
          <w:color w:val="000000"/>
          <w:sz w:val="24"/>
        </w:rPr>
        <w:t xml:space="preserve">điều trị ở đây, hoặc cho </w:t>
      </w:r>
      <w:r w:rsidR="00AF6981">
        <w:rPr>
          <w:rFonts w:eastAsia="Times New Roman"/>
          <w:color w:val="000000"/>
          <w:sz w:val="24"/>
        </w:rPr>
        <w:t xml:space="preserve">quý vị </w:t>
      </w:r>
      <w:r w:rsidRPr="00A94ECE">
        <w:rPr>
          <w:rFonts w:eastAsia="Times New Roman"/>
          <w:color w:val="000000"/>
          <w:sz w:val="24"/>
        </w:rPr>
        <w:t xml:space="preserve">biết </w:t>
      </w:r>
      <w:r w:rsidR="009068A5">
        <w:rPr>
          <w:rFonts w:eastAsia="Times New Roman"/>
          <w:color w:val="000000"/>
          <w:sz w:val="24"/>
        </w:rPr>
        <w:t xml:space="preserve">về </w:t>
      </w:r>
      <w:r w:rsidRPr="00A94ECE">
        <w:rPr>
          <w:rFonts w:eastAsia="Times New Roman"/>
          <w:color w:val="000000"/>
          <w:sz w:val="24"/>
        </w:rPr>
        <w:t xml:space="preserve">hoặc </w:t>
      </w:r>
      <w:r w:rsidR="00AF6981">
        <w:rPr>
          <w:rFonts w:eastAsia="Times New Roman"/>
          <w:color w:val="000000"/>
          <w:sz w:val="24"/>
        </w:rPr>
        <w:t xml:space="preserve">đề nghị những </w:t>
      </w:r>
      <w:r w:rsidRPr="00A94ECE">
        <w:rPr>
          <w:rFonts w:eastAsia="Times New Roman"/>
          <w:color w:val="000000"/>
          <w:sz w:val="24"/>
        </w:rPr>
        <w:t xml:space="preserve">lựa chọn hoặc </w:t>
      </w:r>
      <w:r w:rsidR="00AF6981">
        <w:rPr>
          <w:rFonts w:eastAsia="Times New Roman"/>
          <w:color w:val="000000"/>
          <w:sz w:val="24"/>
        </w:rPr>
        <w:t xml:space="preserve">những cách khác nhau để </w:t>
      </w:r>
      <w:r w:rsidRPr="00A94ECE">
        <w:rPr>
          <w:rFonts w:eastAsia="Times New Roman"/>
          <w:color w:val="000000"/>
          <w:sz w:val="24"/>
        </w:rPr>
        <w:t xml:space="preserve">điều trị </w:t>
      </w:r>
      <w:r w:rsidR="009068A5">
        <w:rPr>
          <w:rFonts w:eastAsia="Times New Roman"/>
          <w:color w:val="000000"/>
          <w:sz w:val="24"/>
        </w:rPr>
        <w:t xml:space="preserve">mà quý vị có thể </w:t>
      </w:r>
      <w:r w:rsidR="00F978BF">
        <w:rPr>
          <w:rFonts w:eastAsia="Times New Roman"/>
          <w:color w:val="000000"/>
          <w:sz w:val="24"/>
        </w:rPr>
        <w:t>quan tâm</w:t>
      </w:r>
      <w:r w:rsidRPr="00A94ECE">
        <w:rPr>
          <w:rFonts w:eastAsia="Times New Roman"/>
          <w:color w:val="000000"/>
          <w:sz w:val="24"/>
        </w:rPr>
        <w:t xml:space="preserve">. Chúng tôi có thể sử dụng và tiết lộ thông tin về </w:t>
      </w:r>
      <w:r w:rsidR="00F978BF">
        <w:rPr>
          <w:rFonts w:eastAsia="Times New Roman"/>
          <w:color w:val="000000"/>
          <w:sz w:val="24"/>
        </w:rPr>
        <w:t xml:space="preserve">sức khỏe của quý vị </w:t>
      </w:r>
      <w:r w:rsidRPr="00A94ECE">
        <w:rPr>
          <w:rFonts w:eastAsia="Times New Roman"/>
          <w:color w:val="000000"/>
          <w:sz w:val="24"/>
        </w:rPr>
        <w:t xml:space="preserve">để cho </w:t>
      </w:r>
      <w:r w:rsidR="00F978BF">
        <w:rPr>
          <w:rFonts w:eastAsia="Times New Roman"/>
          <w:color w:val="000000"/>
          <w:sz w:val="24"/>
        </w:rPr>
        <w:t xml:space="preserve">quý vị </w:t>
      </w:r>
      <w:r w:rsidRPr="00A94ECE">
        <w:rPr>
          <w:rFonts w:eastAsia="Times New Roman"/>
          <w:color w:val="000000"/>
          <w:sz w:val="24"/>
        </w:rPr>
        <w:t xml:space="preserve">biết về các lợi ích hoặc dịch vụ liên quan đến sức khỏe mà </w:t>
      </w:r>
      <w:r w:rsidR="00F978BF">
        <w:rPr>
          <w:rFonts w:eastAsia="Times New Roman"/>
          <w:color w:val="000000"/>
          <w:sz w:val="24"/>
        </w:rPr>
        <w:t xml:space="preserve">quý vị </w:t>
      </w:r>
      <w:r w:rsidRPr="00A94ECE">
        <w:rPr>
          <w:rFonts w:eastAsia="Times New Roman"/>
          <w:color w:val="000000"/>
          <w:sz w:val="24"/>
        </w:rPr>
        <w:t xml:space="preserve">có thể quan tâm. Chúng tôi có thể liên </w:t>
      </w:r>
      <w:r w:rsidR="00F978BF">
        <w:rPr>
          <w:rFonts w:eastAsia="Times New Roman"/>
          <w:color w:val="000000"/>
          <w:sz w:val="24"/>
        </w:rPr>
        <w:t>lạc với quý vị</w:t>
      </w:r>
      <w:r w:rsidRPr="00A94ECE">
        <w:rPr>
          <w:rFonts w:eastAsia="Times New Roman"/>
          <w:color w:val="000000"/>
          <w:sz w:val="24"/>
        </w:rPr>
        <w:t xml:space="preserve"> về các hoạt động gây quỹ của chúng tôi.</w:t>
      </w:r>
    </w:p>
    <w:p w:rsidR="005B0BF9" w:rsidRPr="00393D8D" w:rsidRDefault="000479E9" w:rsidP="00187DA5">
      <w:pPr>
        <w:pStyle w:val="ListParagraph"/>
        <w:numPr>
          <w:ilvl w:val="0"/>
          <w:numId w:val="8"/>
        </w:numPr>
        <w:spacing w:before="293" w:line="286" w:lineRule="exact"/>
        <w:ind w:right="72"/>
        <w:jc w:val="both"/>
        <w:textAlignment w:val="baseline"/>
        <w:rPr>
          <w:rFonts w:ascii="Verdana" w:eastAsia="Verdana" w:hAnsi="Verdana"/>
          <w:color w:val="000000"/>
          <w:w w:val="85"/>
          <w:sz w:val="28"/>
        </w:rPr>
      </w:pPr>
      <w:r>
        <w:rPr>
          <w:rFonts w:eastAsia="Times New Roman"/>
          <w:b/>
          <w:color w:val="000000"/>
          <w:sz w:val="24"/>
          <w:u w:val="single"/>
        </w:rPr>
        <w:t>Những Cách Sử Dụng Khác đối với Thông Tin về Sức Khỏe</w:t>
      </w:r>
      <w:r w:rsidR="00C31F4F" w:rsidRPr="00393D8D">
        <w:rPr>
          <w:rFonts w:eastAsia="Times New Roman"/>
          <w:b/>
          <w:color w:val="000000"/>
          <w:sz w:val="24"/>
        </w:rPr>
        <w:t xml:space="preserve">. </w:t>
      </w:r>
      <w:r w:rsidR="00187DA5">
        <w:rPr>
          <w:rFonts w:eastAsia="Times New Roman"/>
          <w:color w:val="000000"/>
          <w:sz w:val="24"/>
        </w:rPr>
        <w:t>Những c</w:t>
      </w:r>
      <w:r w:rsidR="00BF7C17">
        <w:rPr>
          <w:rFonts w:eastAsia="Times New Roman"/>
          <w:color w:val="000000"/>
          <w:sz w:val="24"/>
        </w:rPr>
        <w:t>ách</w:t>
      </w:r>
      <w:r w:rsidRPr="000479E9">
        <w:rPr>
          <w:rFonts w:eastAsia="Times New Roman"/>
          <w:color w:val="000000"/>
          <w:sz w:val="24"/>
        </w:rPr>
        <w:t xml:space="preserve"> sử dụng và tiết lộ </w:t>
      </w:r>
      <w:r w:rsidR="00BF7C17">
        <w:rPr>
          <w:rFonts w:eastAsia="Times New Roman"/>
          <w:color w:val="000000"/>
          <w:sz w:val="24"/>
        </w:rPr>
        <w:t xml:space="preserve">khác đối với </w:t>
      </w:r>
      <w:r w:rsidRPr="000479E9">
        <w:rPr>
          <w:rFonts w:eastAsia="Times New Roman"/>
          <w:color w:val="000000"/>
          <w:sz w:val="24"/>
        </w:rPr>
        <w:t xml:space="preserve">thông tin </w:t>
      </w:r>
      <w:r w:rsidR="00BF7C17">
        <w:rPr>
          <w:rFonts w:eastAsia="Times New Roman"/>
          <w:color w:val="000000"/>
          <w:sz w:val="24"/>
        </w:rPr>
        <w:t>về sức khỏe</w:t>
      </w:r>
      <w:r w:rsidRPr="000479E9">
        <w:rPr>
          <w:rFonts w:eastAsia="Times New Roman"/>
          <w:color w:val="000000"/>
          <w:sz w:val="24"/>
        </w:rPr>
        <w:t xml:space="preserve"> không được </w:t>
      </w:r>
      <w:r w:rsidR="00187DA5">
        <w:rPr>
          <w:rFonts w:eastAsia="Times New Roman"/>
          <w:color w:val="000000"/>
          <w:sz w:val="24"/>
        </w:rPr>
        <w:t xml:space="preserve">đề cập bởi </w:t>
      </w:r>
      <w:r w:rsidRPr="000479E9">
        <w:rPr>
          <w:rFonts w:eastAsia="Times New Roman"/>
          <w:color w:val="000000"/>
          <w:sz w:val="24"/>
        </w:rPr>
        <w:t xml:space="preserve">thông báo này hoặc các </w:t>
      </w:r>
      <w:r w:rsidR="00187DA5">
        <w:rPr>
          <w:rFonts w:eastAsia="Times New Roman"/>
          <w:color w:val="000000"/>
          <w:sz w:val="24"/>
        </w:rPr>
        <w:t xml:space="preserve">đạo </w:t>
      </w:r>
      <w:r w:rsidRPr="000479E9">
        <w:rPr>
          <w:rFonts w:eastAsia="Times New Roman"/>
          <w:color w:val="000000"/>
          <w:sz w:val="24"/>
        </w:rPr>
        <w:t xml:space="preserve">luật áp dụng cho chúng tôi sẽ chỉ được thực hiện khi có </w:t>
      </w:r>
      <w:r w:rsidR="00187DA5">
        <w:rPr>
          <w:rFonts w:eastAsia="Times New Roman"/>
          <w:color w:val="000000"/>
          <w:sz w:val="24"/>
        </w:rPr>
        <w:t>giấy</w:t>
      </w:r>
      <w:r w:rsidRPr="000479E9">
        <w:rPr>
          <w:rFonts w:eastAsia="Times New Roman"/>
          <w:color w:val="000000"/>
          <w:sz w:val="24"/>
        </w:rPr>
        <w:t xml:space="preserve"> cho phép của </w:t>
      </w:r>
      <w:r w:rsidR="00187DA5">
        <w:rPr>
          <w:rFonts w:eastAsia="Times New Roman"/>
          <w:color w:val="000000"/>
          <w:sz w:val="24"/>
        </w:rPr>
        <w:t>quý vị</w:t>
      </w:r>
      <w:r w:rsidRPr="000479E9">
        <w:rPr>
          <w:rFonts w:eastAsia="Times New Roman"/>
          <w:color w:val="000000"/>
          <w:sz w:val="24"/>
        </w:rPr>
        <w:t xml:space="preserve">. Nếu </w:t>
      </w:r>
      <w:r w:rsidR="00187DA5">
        <w:rPr>
          <w:rFonts w:eastAsia="Times New Roman"/>
          <w:color w:val="000000"/>
          <w:sz w:val="24"/>
        </w:rPr>
        <w:t xml:space="preserve">quý vị </w:t>
      </w:r>
      <w:r w:rsidRPr="000479E9">
        <w:rPr>
          <w:rFonts w:eastAsia="Times New Roman"/>
          <w:color w:val="000000"/>
          <w:sz w:val="24"/>
        </w:rPr>
        <w:t xml:space="preserve">cho phép chúng tôi sử dụng hoặc tiết lộ thông tin về </w:t>
      </w:r>
      <w:r w:rsidR="00187DA5">
        <w:rPr>
          <w:rFonts w:eastAsia="Times New Roman"/>
          <w:color w:val="000000"/>
          <w:sz w:val="24"/>
        </w:rPr>
        <w:t xml:space="preserve">sức khỏe của quý vị, quý vị </w:t>
      </w:r>
      <w:r w:rsidRPr="000479E9">
        <w:rPr>
          <w:rFonts w:eastAsia="Times New Roman"/>
          <w:color w:val="000000"/>
          <w:sz w:val="24"/>
        </w:rPr>
        <w:t xml:space="preserve">có thể hủy bỏ sự cho phép đó, </w:t>
      </w:r>
      <w:r w:rsidR="00187DA5">
        <w:rPr>
          <w:rFonts w:eastAsia="Times New Roman"/>
          <w:color w:val="000000"/>
          <w:sz w:val="24"/>
        </w:rPr>
        <w:t>trên giấy tờ</w:t>
      </w:r>
      <w:r w:rsidRPr="000479E9">
        <w:rPr>
          <w:rFonts w:eastAsia="Times New Roman"/>
          <w:color w:val="000000"/>
          <w:sz w:val="24"/>
        </w:rPr>
        <w:t xml:space="preserve">, bất cứ lúc nào. Nếu </w:t>
      </w:r>
      <w:r w:rsidR="00187DA5">
        <w:rPr>
          <w:rFonts w:eastAsia="Times New Roman"/>
          <w:color w:val="000000"/>
          <w:sz w:val="24"/>
        </w:rPr>
        <w:t xml:space="preserve">quý vị </w:t>
      </w:r>
      <w:r w:rsidRPr="000479E9">
        <w:rPr>
          <w:rFonts w:eastAsia="Times New Roman"/>
          <w:color w:val="000000"/>
          <w:sz w:val="24"/>
        </w:rPr>
        <w:t xml:space="preserve">hủy bỏ sự cho phép của </w:t>
      </w:r>
      <w:r w:rsidR="00187DA5">
        <w:rPr>
          <w:rFonts w:eastAsia="Times New Roman"/>
          <w:color w:val="000000"/>
          <w:sz w:val="24"/>
        </w:rPr>
        <w:t>mình</w:t>
      </w:r>
      <w:r w:rsidRPr="000479E9">
        <w:rPr>
          <w:rFonts w:eastAsia="Times New Roman"/>
          <w:color w:val="000000"/>
          <w:sz w:val="24"/>
        </w:rPr>
        <w:t xml:space="preserve">, chúng tôi sẽ không còn sử dụng hoặc tiết lộ thông tin về </w:t>
      </w:r>
      <w:r w:rsidR="00187DA5">
        <w:rPr>
          <w:rFonts w:eastAsia="Times New Roman"/>
          <w:color w:val="000000"/>
          <w:sz w:val="24"/>
        </w:rPr>
        <w:t xml:space="preserve">sức khỏe của quý vị </w:t>
      </w:r>
      <w:r w:rsidRPr="000479E9">
        <w:rPr>
          <w:rFonts w:eastAsia="Times New Roman"/>
          <w:color w:val="000000"/>
          <w:sz w:val="24"/>
        </w:rPr>
        <w:t xml:space="preserve">vì những lý do được </w:t>
      </w:r>
      <w:r w:rsidR="00187DA5">
        <w:rPr>
          <w:rFonts w:eastAsia="Times New Roman"/>
          <w:color w:val="000000"/>
          <w:sz w:val="24"/>
        </w:rPr>
        <w:t>đề cập đến trong giấy cho phép của quý vị.</w:t>
      </w:r>
      <w:r w:rsidRPr="000479E9">
        <w:rPr>
          <w:rFonts w:eastAsia="Times New Roman"/>
          <w:color w:val="000000"/>
          <w:sz w:val="24"/>
        </w:rPr>
        <w:t xml:space="preserve"> </w:t>
      </w:r>
      <w:r w:rsidR="00187DA5">
        <w:rPr>
          <w:rFonts w:eastAsia="Times New Roman"/>
          <w:color w:val="000000"/>
          <w:sz w:val="24"/>
        </w:rPr>
        <w:t>Quý vị</w:t>
      </w:r>
      <w:r w:rsidRPr="000479E9">
        <w:rPr>
          <w:rFonts w:eastAsia="Times New Roman"/>
          <w:color w:val="000000"/>
          <w:sz w:val="24"/>
        </w:rPr>
        <w:t xml:space="preserve"> hiểu rằng chúng tôi không thể </w:t>
      </w:r>
      <w:r w:rsidR="00187DA5">
        <w:rPr>
          <w:rFonts w:eastAsia="Times New Roman"/>
          <w:color w:val="000000"/>
          <w:sz w:val="24"/>
        </w:rPr>
        <w:t>thu hồi</w:t>
      </w:r>
      <w:r w:rsidRPr="000479E9">
        <w:rPr>
          <w:rFonts w:eastAsia="Times New Roman"/>
          <w:color w:val="000000"/>
          <w:sz w:val="24"/>
        </w:rPr>
        <w:t xml:space="preserve"> bất </w:t>
      </w:r>
      <w:r w:rsidR="00187DA5">
        <w:rPr>
          <w:rFonts w:eastAsia="Times New Roman"/>
          <w:color w:val="000000"/>
          <w:sz w:val="24"/>
        </w:rPr>
        <w:t xml:space="preserve">cứ những </w:t>
      </w:r>
      <w:r w:rsidRPr="000479E9">
        <w:rPr>
          <w:rFonts w:eastAsia="Times New Roman"/>
          <w:color w:val="000000"/>
          <w:sz w:val="24"/>
        </w:rPr>
        <w:t xml:space="preserve">tiết lộ nào mà chúng tôi đã thực hiện với sự cho phép của </w:t>
      </w:r>
      <w:r w:rsidR="00187DA5">
        <w:rPr>
          <w:rFonts w:eastAsia="Times New Roman"/>
          <w:color w:val="000000"/>
          <w:sz w:val="24"/>
        </w:rPr>
        <w:t xml:space="preserve">quý vị, </w:t>
      </w:r>
      <w:r w:rsidRPr="000479E9">
        <w:rPr>
          <w:rFonts w:eastAsia="Times New Roman"/>
          <w:color w:val="000000"/>
          <w:sz w:val="24"/>
        </w:rPr>
        <w:t xml:space="preserve">và chúng tôi </w:t>
      </w:r>
      <w:r w:rsidR="00187DA5">
        <w:rPr>
          <w:rFonts w:eastAsia="Times New Roman"/>
          <w:color w:val="000000"/>
          <w:sz w:val="24"/>
        </w:rPr>
        <w:t>bắt buộc phải lưu</w:t>
      </w:r>
      <w:r w:rsidRPr="000479E9">
        <w:rPr>
          <w:rFonts w:eastAsia="Times New Roman"/>
          <w:color w:val="000000"/>
          <w:sz w:val="24"/>
        </w:rPr>
        <w:t xml:space="preserve"> giữ hồ sơ </w:t>
      </w:r>
      <w:r w:rsidR="00187DA5">
        <w:rPr>
          <w:rFonts w:eastAsia="Times New Roman"/>
          <w:color w:val="000000"/>
          <w:sz w:val="24"/>
        </w:rPr>
        <w:t xml:space="preserve">của chúng tôi </w:t>
      </w:r>
      <w:r w:rsidRPr="000479E9">
        <w:rPr>
          <w:rFonts w:eastAsia="Times New Roman"/>
          <w:color w:val="000000"/>
          <w:sz w:val="24"/>
        </w:rPr>
        <w:t xml:space="preserve">về dịch vụ chăm sóc mà chúng tôi đã cung cấp cho </w:t>
      </w:r>
      <w:r>
        <w:rPr>
          <w:rFonts w:eastAsia="Times New Roman"/>
          <w:color w:val="000000"/>
          <w:sz w:val="24"/>
        </w:rPr>
        <w:t>quý vị.</w:t>
      </w:r>
    </w:p>
    <w:p w:rsidR="005B0BF9" w:rsidRDefault="00EA5E98">
      <w:pPr>
        <w:spacing w:before="323" w:line="273" w:lineRule="exact"/>
        <w:ind w:left="72" w:right="72"/>
        <w:textAlignment w:val="baseline"/>
        <w:rPr>
          <w:rFonts w:eastAsia="Times New Roman"/>
          <w:b/>
          <w:color w:val="000000"/>
          <w:sz w:val="24"/>
          <w:u w:val="single"/>
        </w:rPr>
      </w:pPr>
      <w:r>
        <w:rPr>
          <w:rFonts w:eastAsia="Times New Roman"/>
          <w:b/>
          <w:color w:val="000000"/>
          <w:sz w:val="24"/>
          <w:u w:val="single"/>
        </w:rPr>
        <w:t>Các Quyền Của Quý Vị Liên Quan Đến Thông Tin về Sức Khỏe Của Quý Vị</w:t>
      </w:r>
      <w:r w:rsidR="00C31F4F">
        <w:rPr>
          <w:rFonts w:eastAsia="Times New Roman"/>
          <w:b/>
          <w:color w:val="000000"/>
          <w:sz w:val="24"/>
          <w:u w:val="single"/>
        </w:rPr>
        <w:t xml:space="preserve"> </w:t>
      </w:r>
    </w:p>
    <w:p w:rsidR="005B0BF9" w:rsidRDefault="00EA5E98">
      <w:pPr>
        <w:spacing w:before="6" w:line="286" w:lineRule="exact"/>
        <w:ind w:left="72" w:right="72"/>
        <w:textAlignment w:val="baseline"/>
        <w:rPr>
          <w:rFonts w:eastAsia="Times New Roman"/>
          <w:color w:val="000000"/>
          <w:sz w:val="24"/>
        </w:rPr>
      </w:pPr>
      <w:r>
        <w:rPr>
          <w:rFonts w:eastAsia="Times New Roman"/>
          <w:color w:val="000000"/>
          <w:sz w:val="24"/>
        </w:rPr>
        <w:t>Quý vị</w:t>
      </w:r>
      <w:r w:rsidRPr="00EA5E98">
        <w:rPr>
          <w:rFonts w:eastAsia="Times New Roman"/>
          <w:color w:val="000000"/>
          <w:sz w:val="24"/>
        </w:rPr>
        <w:t xml:space="preserve"> có các quyền sau đây liên quan đến thông tin </w:t>
      </w:r>
      <w:r>
        <w:rPr>
          <w:rFonts w:eastAsia="Times New Roman"/>
          <w:color w:val="000000"/>
          <w:sz w:val="24"/>
        </w:rPr>
        <w:t xml:space="preserve">về </w:t>
      </w:r>
      <w:r w:rsidRPr="00EA5E98">
        <w:rPr>
          <w:rFonts w:eastAsia="Times New Roman"/>
          <w:color w:val="000000"/>
          <w:sz w:val="24"/>
        </w:rPr>
        <w:t xml:space="preserve">sức khỏe mà chúng tôi duy trì về </w:t>
      </w:r>
      <w:r>
        <w:rPr>
          <w:rFonts w:eastAsia="Times New Roman"/>
          <w:color w:val="000000"/>
          <w:sz w:val="24"/>
        </w:rPr>
        <w:t>quý vị</w:t>
      </w:r>
      <w:r w:rsidRPr="00EA5E98">
        <w:rPr>
          <w:rFonts w:eastAsia="Times New Roman"/>
          <w:color w:val="000000"/>
          <w:sz w:val="24"/>
        </w:rPr>
        <w:t>:</w:t>
      </w:r>
    </w:p>
    <w:p w:rsidR="005B0BF9" w:rsidRPr="00A82E86" w:rsidRDefault="00EA5E98" w:rsidP="00393D8D">
      <w:pPr>
        <w:pStyle w:val="ListParagraph"/>
        <w:numPr>
          <w:ilvl w:val="0"/>
          <w:numId w:val="8"/>
        </w:numPr>
        <w:spacing w:before="297" w:line="297" w:lineRule="exact"/>
        <w:ind w:right="72"/>
        <w:jc w:val="both"/>
        <w:textAlignment w:val="baseline"/>
        <w:rPr>
          <w:rFonts w:ascii="Verdana" w:eastAsia="Verdana" w:hAnsi="Verdana"/>
          <w:color w:val="000000"/>
          <w:spacing w:val="2"/>
          <w:w w:val="85"/>
          <w:sz w:val="28"/>
        </w:rPr>
      </w:pPr>
      <w:r w:rsidRPr="00A82E86">
        <w:rPr>
          <w:rFonts w:eastAsia="Times New Roman"/>
          <w:b/>
          <w:color w:val="000000"/>
          <w:spacing w:val="2"/>
          <w:sz w:val="24"/>
          <w:u w:val="single"/>
        </w:rPr>
        <w:t>Thông Báo Về Vi Phạm</w:t>
      </w:r>
      <w:r w:rsidR="00C31F4F" w:rsidRPr="00A82E86">
        <w:rPr>
          <w:rFonts w:eastAsia="Times New Roman"/>
          <w:color w:val="000000"/>
          <w:spacing w:val="2"/>
          <w:sz w:val="24"/>
        </w:rPr>
        <w:t xml:space="preserve">. </w:t>
      </w:r>
      <w:r w:rsidRPr="00A82E86">
        <w:rPr>
          <w:rFonts w:eastAsia="Times New Roman"/>
          <w:color w:val="000000"/>
          <w:spacing w:val="2"/>
          <w:sz w:val="24"/>
        </w:rPr>
        <w:t xml:space="preserve">Trong trường hợp có vi phạm đối với thông tin về sức khỏe cá nhân được bảo vệ không an toàn, chúng tôi sẽ thông báo cho quý vị theo đòi hỏi của luật pháp. Nếu quý vị đã cung cấp cho chúng tôi địa chỉ email hiện tại, chúng tôi có thể sử dụng email để truyền đạt thông tin liên quan đến vi phạm. Trong một số trường hợp, nhân viên kinh doanh của chúng tôi có thể cung cấp thông báo. Chúng tôi cũng có thể cung cấp thông báo bằng các phương thức khác khi thích hợp. [Lưu ý: thông báo qua email sẽ chỉ được sử dụng nếu chúng tôi biết chắc nó sẽ không </w:t>
      </w:r>
      <w:r w:rsidR="00A82E86" w:rsidRPr="00A82E86">
        <w:rPr>
          <w:rFonts w:eastAsia="Times New Roman"/>
          <w:color w:val="000000"/>
          <w:spacing w:val="2"/>
          <w:sz w:val="24"/>
        </w:rPr>
        <w:t xml:space="preserve">có </w:t>
      </w:r>
      <w:r w:rsidRPr="00A82E86">
        <w:rPr>
          <w:rFonts w:eastAsia="Times New Roman"/>
          <w:color w:val="000000"/>
          <w:spacing w:val="2"/>
          <w:sz w:val="24"/>
        </w:rPr>
        <w:t xml:space="preserve">chứa PHI và nó sẽ không tiết lộ </w:t>
      </w:r>
      <w:r w:rsidR="00A82E86" w:rsidRPr="00A82E86">
        <w:rPr>
          <w:rFonts w:eastAsia="Times New Roman"/>
          <w:color w:val="000000"/>
          <w:spacing w:val="2"/>
          <w:sz w:val="24"/>
        </w:rPr>
        <w:t xml:space="preserve">những </w:t>
      </w:r>
      <w:r w:rsidRPr="00A82E86">
        <w:rPr>
          <w:rFonts w:eastAsia="Times New Roman"/>
          <w:color w:val="000000"/>
          <w:spacing w:val="2"/>
          <w:sz w:val="24"/>
        </w:rPr>
        <w:t xml:space="preserve">thông tin không </w:t>
      </w:r>
      <w:r w:rsidR="00A82E86" w:rsidRPr="00A82E86">
        <w:rPr>
          <w:rFonts w:eastAsia="Times New Roman"/>
          <w:color w:val="000000"/>
          <w:spacing w:val="2"/>
          <w:sz w:val="24"/>
        </w:rPr>
        <w:t>thích</w:t>
      </w:r>
      <w:r w:rsidRPr="00A82E86">
        <w:rPr>
          <w:rFonts w:eastAsia="Times New Roman"/>
          <w:color w:val="000000"/>
          <w:spacing w:val="2"/>
          <w:sz w:val="24"/>
        </w:rPr>
        <w:t xml:space="preserve"> hợp. </w:t>
      </w:r>
      <w:r w:rsidR="00A82E86" w:rsidRPr="00A82E86">
        <w:rPr>
          <w:rFonts w:eastAsia="Times New Roman"/>
          <w:color w:val="000000"/>
          <w:spacing w:val="2"/>
          <w:sz w:val="24"/>
        </w:rPr>
        <w:t>Th</w:t>
      </w:r>
      <w:r w:rsidRPr="00A82E86">
        <w:rPr>
          <w:rFonts w:eastAsia="Times New Roman"/>
          <w:color w:val="000000"/>
          <w:spacing w:val="2"/>
          <w:sz w:val="24"/>
        </w:rPr>
        <w:t>í dụ</w:t>
      </w:r>
      <w:r w:rsidR="00A82E86" w:rsidRPr="00A82E86">
        <w:rPr>
          <w:rFonts w:eastAsia="Times New Roman"/>
          <w:color w:val="000000"/>
          <w:spacing w:val="2"/>
          <w:sz w:val="24"/>
        </w:rPr>
        <w:t>,</w:t>
      </w:r>
      <w:r w:rsidRPr="00A82E86">
        <w:rPr>
          <w:rFonts w:eastAsia="Times New Roman"/>
          <w:color w:val="000000"/>
          <w:spacing w:val="2"/>
          <w:sz w:val="24"/>
        </w:rPr>
        <w:t xml:space="preserve"> nếu địa chỉ email của chúng tôi là </w:t>
      </w:r>
      <w:r w:rsidR="00C31F4F" w:rsidRPr="00A82E86">
        <w:rPr>
          <w:rFonts w:eastAsia="Times New Roman"/>
          <w:color w:val="000000"/>
          <w:spacing w:val="2"/>
          <w:sz w:val="24"/>
        </w:rPr>
        <w:t>"</w:t>
      </w:r>
      <w:hyperlink r:id="rId21">
        <w:r w:rsidR="00C31F4F" w:rsidRPr="00A82E86">
          <w:rPr>
            <w:rFonts w:eastAsia="Times New Roman"/>
            <w:color w:val="0000FF"/>
            <w:spacing w:val="2"/>
            <w:sz w:val="24"/>
            <w:u w:val="single"/>
          </w:rPr>
          <w:t>digestivediseaseassociates.com</w:t>
        </w:r>
      </w:hyperlink>
      <w:r w:rsidR="00A82E86">
        <w:t>,</w:t>
      </w:r>
      <w:r w:rsidR="00C31F4F" w:rsidRPr="00A82E86">
        <w:rPr>
          <w:rFonts w:eastAsia="Times New Roman"/>
          <w:color w:val="000000"/>
          <w:spacing w:val="2"/>
          <w:sz w:val="24"/>
        </w:rPr>
        <w:t xml:space="preserve">" </w:t>
      </w:r>
      <w:r w:rsidR="00A82E86" w:rsidRPr="00A82E86">
        <w:rPr>
          <w:rFonts w:eastAsia="Times New Roman"/>
          <w:color w:val="000000"/>
          <w:spacing w:val="2"/>
          <w:sz w:val="24"/>
        </w:rPr>
        <w:t>một email được gửi với địa chỉ này có thể, nếu bị chặn, nhận dạng bệnh nhân và tình trạng của họ</w:t>
      </w:r>
      <w:r w:rsidR="00C31F4F" w:rsidRPr="00A82E86">
        <w:rPr>
          <w:rFonts w:eastAsia="Times New Roman"/>
          <w:color w:val="000000"/>
          <w:spacing w:val="2"/>
          <w:sz w:val="24"/>
        </w:rPr>
        <w:t>.]</w:t>
      </w:r>
    </w:p>
    <w:p w:rsidR="005B0BF9" w:rsidRPr="00393D8D" w:rsidRDefault="00A82E86" w:rsidP="00393D8D">
      <w:pPr>
        <w:pStyle w:val="ListParagraph"/>
        <w:numPr>
          <w:ilvl w:val="0"/>
          <w:numId w:val="8"/>
        </w:numPr>
        <w:spacing w:before="309" w:line="286" w:lineRule="exact"/>
        <w:ind w:right="72"/>
        <w:jc w:val="both"/>
        <w:textAlignment w:val="baseline"/>
        <w:rPr>
          <w:rFonts w:ascii="Verdana" w:eastAsia="Verdana" w:hAnsi="Verdana"/>
          <w:color w:val="000000"/>
          <w:w w:val="85"/>
          <w:sz w:val="28"/>
        </w:rPr>
      </w:pPr>
      <w:r>
        <w:rPr>
          <w:rFonts w:eastAsia="Times New Roman"/>
          <w:b/>
          <w:color w:val="000000"/>
          <w:sz w:val="24"/>
          <w:u w:val="single"/>
        </w:rPr>
        <w:lastRenderedPageBreak/>
        <w:t>Quyền Kiểm Tra và Sao Chép</w:t>
      </w:r>
      <w:r w:rsidR="00C31F4F" w:rsidRPr="00393D8D">
        <w:rPr>
          <w:rFonts w:eastAsia="Times New Roman"/>
          <w:b/>
          <w:color w:val="000000"/>
          <w:sz w:val="24"/>
        </w:rPr>
        <w:t xml:space="preserve">. </w:t>
      </w:r>
      <w:r w:rsidRPr="00A82E86">
        <w:rPr>
          <w:rFonts w:eastAsia="Times New Roman"/>
          <w:color w:val="000000"/>
          <w:sz w:val="24"/>
        </w:rPr>
        <w:t xml:space="preserve">Quý vị có quyền kiểm tra và sao chép thông tin </w:t>
      </w:r>
      <w:r>
        <w:rPr>
          <w:rFonts w:eastAsia="Times New Roman"/>
          <w:color w:val="000000"/>
          <w:sz w:val="24"/>
        </w:rPr>
        <w:t xml:space="preserve">về </w:t>
      </w:r>
      <w:r w:rsidRPr="00A82E86">
        <w:rPr>
          <w:rFonts w:eastAsia="Times New Roman"/>
          <w:color w:val="000000"/>
          <w:sz w:val="24"/>
        </w:rPr>
        <w:t xml:space="preserve">sức khỏe này. Thông thường, điều này bao gồm hồ sơ y tế và </w:t>
      </w:r>
      <w:r>
        <w:rPr>
          <w:rFonts w:eastAsia="Times New Roman"/>
          <w:color w:val="000000"/>
          <w:sz w:val="24"/>
        </w:rPr>
        <w:t>hóa đơn tính tiền</w:t>
      </w:r>
      <w:r w:rsidRPr="00A82E86">
        <w:rPr>
          <w:rFonts w:eastAsia="Times New Roman"/>
          <w:color w:val="000000"/>
          <w:sz w:val="24"/>
        </w:rPr>
        <w:t xml:space="preserve">, nhưng có thể không bao gồm một số thông tin </w:t>
      </w:r>
      <w:r>
        <w:rPr>
          <w:rFonts w:eastAsia="Times New Roman"/>
          <w:color w:val="000000"/>
          <w:sz w:val="24"/>
        </w:rPr>
        <w:t xml:space="preserve">về </w:t>
      </w:r>
      <w:r w:rsidRPr="00A82E86">
        <w:rPr>
          <w:rFonts w:eastAsia="Times New Roman"/>
          <w:color w:val="000000"/>
          <w:sz w:val="24"/>
        </w:rPr>
        <w:t xml:space="preserve">sức khỏe tâm thần. Một số hạn chế </w:t>
      </w:r>
      <w:r>
        <w:rPr>
          <w:rFonts w:eastAsia="Times New Roman"/>
          <w:color w:val="000000"/>
          <w:sz w:val="24"/>
        </w:rPr>
        <w:t xml:space="preserve">được </w:t>
      </w:r>
      <w:r w:rsidRPr="00A82E86">
        <w:rPr>
          <w:rFonts w:eastAsia="Times New Roman"/>
          <w:color w:val="000000"/>
          <w:sz w:val="24"/>
        </w:rPr>
        <w:t>áp dụng:</w:t>
      </w:r>
      <w:r>
        <w:rPr>
          <w:rFonts w:eastAsia="Times New Roman"/>
          <w:color w:val="000000"/>
          <w:sz w:val="24"/>
        </w:rPr>
        <w:t xml:space="preserve"> </w:t>
      </w:r>
    </w:p>
    <w:p w:rsidR="005B0BF9" w:rsidRDefault="00745726">
      <w:pPr>
        <w:numPr>
          <w:ilvl w:val="0"/>
          <w:numId w:val="5"/>
        </w:numPr>
        <w:tabs>
          <w:tab w:val="clear" w:pos="360"/>
          <w:tab w:val="left" w:pos="792"/>
        </w:tabs>
        <w:spacing w:before="4" w:line="286" w:lineRule="exact"/>
        <w:ind w:left="792" w:right="72" w:hanging="360"/>
        <w:jc w:val="both"/>
        <w:textAlignment w:val="baseline"/>
        <w:rPr>
          <w:rFonts w:eastAsia="Times New Roman"/>
          <w:color w:val="000000"/>
          <w:sz w:val="24"/>
        </w:rPr>
      </w:pPr>
      <w:r w:rsidRPr="00A82E86">
        <w:rPr>
          <w:rFonts w:eastAsia="Times New Roman"/>
          <w:color w:val="000000"/>
          <w:sz w:val="24"/>
        </w:rPr>
        <w:t>Quý vị</w:t>
      </w:r>
      <w:r w:rsidR="00A82E86" w:rsidRPr="00A82E86">
        <w:rPr>
          <w:rFonts w:eastAsia="Times New Roman"/>
          <w:color w:val="000000"/>
          <w:sz w:val="24"/>
        </w:rPr>
        <w:t xml:space="preserve"> phải gửi </w:t>
      </w:r>
      <w:r w:rsidR="001E3B4E">
        <w:rPr>
          <w:rFonts w:eastAsia="Times New Roman"/>
          <w:color w:val="000000"/>
          <w:sz w:val="24"/>
        </w:rPr>
        <w:t xml:space="preserve">thư </w:t>
      </w:r>
      <w:r w:rsidR="00A82E86" w:rsidRPr="00A82E86">
        <w:rPr>
          <w:rFonts w:eastAsia="Times New Roman"/>
          <w:color w:val="000000"/>
          <w:sz w:val="24"/>
        </w:rPr>
        <w:t xml:space="preserve">yêu cầu. Chúng tôi có thể cung cấp cho </w:t>
      </w:r>
      <w:r>
        <w:rPr>
          <w:rFonts w:eastAsia="Times New Roman"/>
          <w:color w:val="000000"/>
          <w:sz w:val="24"/>
        </w:rPr>
        <w:t xml:space="preserve">quý vị </w:t>
      </w:r>
      <w:r w:rsidR="00A82E86" w:rsidRPr="00A82E86">
        <w:rPr>
          <w:rFonts w:eastAsia="Times New Roman"/>
          <w:color w:val="000000"/>
          <w:sz w:val="24"/>
        </w:rPr>
        <w:t xml:space="preserve">một mẫu </w:t>
      </w:r>
      <w:r w:rsidR="001E3B4E">
        <w:rPr>
          <w:rFonts w:eastAsia="Times New Roman"/>
          <w:color w:val="000000"/>
          <w:sz w:val="24"/>
        </w:rPr>
        <w:t>đơn để làm</w:t>
      </w:r>
      <w:r w:rsidR="00A82E86" w:rsidRPr="00A82E86">
        <w:rPr>
          <w:rFonts w:eastAsia="Times New Roman"/>
          <w:color w:val="000000"/>
          <w:sz w:val="24"/>
        </w:rPr>
        <w:t xml:space="preserve"> điều này và hướng dẫn cách gửi </w:t>
      </w:r>
      <w:r w:rsidR="001E3B4E">
        <w:rPr>
          <w:rFonts w:eastAsia="Times New Roman"/>
          <w:color w:val="000000"/>
          <w:sz w:val="24"/>
        </w:rPr>
        <w:t>đơn đ</w:t>
      </w:r>
      <w:r w:rsidR="00A82E86" w:rsidRPr="00A82E86">
        <w:rPr>
          <w:rFonts w:eastAsia="Times New Roman"/>
          <w:color w:val="000000"/>
          <w:sz w:val="24"/>
        </w:rPr>
        <w:t>ó.</w:t>
      </w:r>
      <w:r w:rsidR="00A82E86">
        <w:rPr>
          <w:rFonts w:eastAsia="Times New Roman"/>
          <w:color w:val="000000"/>
          <w:sz w:val="24"/>
        </w:rPr>
        <w:t xml:space="preserve"> </w:t>
      </w:r>
    </w:p>
    <w:p w:rsidR="005B0BF9" w:rsidRPr="00967183" w:rsidRDefault="00A82E86" w:rsidP="00967183">
      <w:pPr>
        <w:numPr>
          <w:ilvl w:val="0"/>
          <w:numId w:val="5"/>
        </w:numPr>
        <w:tabs>
          <w:tab w:val="clear" w:pos="360"/>
          <w:tab w:val="left" w:pos="792"/>
        </w:tabs>
        <w:spacing w:before="4" w:line="286" w:lineRule="exact"/>
        <w:ind w:left="792" w:right="72" w:hanging="360"/>
        <w:jc w:val="both"/>
        <w:textAlignment w:val="baseline"/>
        <w:rPr>
          <w:rFonts w:eastAsia="Times New Roman"/>
          <w:color w:val="000000"/>
          <w:sz w:val="24"/>
        </w:rPr>
      </w:pPr>
      <w:r w:rsidRPr="00A82E86">
        <w:rPr>
          <w:rFonts w:eastAsia="Times New Roman"/>
          <w:color w:val="000000"/>
          <w:sz w:val="24"/>
        </w:rPr>
        <w:t xml:space="preserve">Nếu </w:t>
      </w:r>
      <w:r w:rsidR="00745726">
        <w:rPr>
          <w:rFonts w:eastAsia="Times New Roman"/>
          <w:color w:val="000000"/>
          <w:sz w:val="24"/>
        </w:rPr>
        <w:t>quý vị</w:t>
      </w:r>
      <w:r w:rsidRPr="00A82E86">
        <w:rPr>
          <w:rFonts w:eastAsia="Times New Roman"/>
          <w:color w:val="000000"/>
          <w:sz w:val="24"/>
        </w:rPr>
        <w:t xml:space="preserve"> yêu cầu một bản sao, chúng tôi có thể tính </w:t>
      </w:r>
      <w:r w:rsidR="001E3B4E">
        <w:rPr>
          <w:rFonts w:eastAsia="Times New Roman"/>
          <w:color w:val="000000"/>
          <w:sz w:val="24"/>
        </w:rPr>
        <w:t xml:space="preserve">một khoản lệ </w:t>
      </w:r>
      <w:r w:rsidRPr="00A82E86">
        <w:rPr>
          <w:rFonts w:eastAsia="Times New Roman"/>
          <w:color w:val="000000"/>
          <w:sz w:val="24"/>
        </w:rPr>
        <w:t>phí hợp lý cho các chi phí sao chép, gửi thư</w:t>
      </w:r>
      <w:r w:rsidR="001E3B4E">
        <w:rPr>
          <w:rFonts w:eastAsia="Times New Roman"/>
          <w:color w:val="000000"/>
          <w:sz w:val="24"/>
        </w:rPr>
        <w:t>,</w:t>
      </w:r>
      <w:r w:rsidRPr="00A82E86">
        <w:rPr>
          <w:rFonts w:eastAsia="Times New Roman"/>
          <w:color w:val="000000"/>
          <w:sz w:val="24"/>
        </w:rPr>
        <w:t xml:space="preserve"> hoặc các </w:t>
      </w:r>
      <w:r w:rsidR="001E3B4E">
        <w:rPr>
          <w:rFonts w:eastAsia="Times New Roman"/>
          <w:color w:val="000000"/>
          <w:sz w:val="24"/>
        </w:rPr>
        <w:t>tiếp liệu</w:t>
      </w:r>
      <w:r w:rsidRPr="00A82E86">
        <w:rPr>
          <w:rFonts w:eastAsia="Times New Roman"/>
          <w:color w:val="000000"/>
          <w:sz w:val="24"/>
        </w:rPr>
        <w:t xml:space="preserve"> khác liên quan đến yêu cầu của </w:t>
      </w:r>
      <w:r w:rsidR="00745726">
        <w:rPr>
          <w:rFonts w:eastAsia="Times New Roman"/>
          <w:color w:val="000000"/>
          <w:sz w:val="24"/>
        </w:rPr>
        <w:t>quý vị</w:t>
      </w:r>
      <w:r w:rsidRPr="00A82E86">
        <w:rPr>
          <w:rFonts w:eastAsia="Times New Roman"/>
          <w:color w:val="000000"/>
          <w:sz w:val="24"/>
        </w:rPr>
        <w:t>.</w:t>
      </w:r>
      <w:r>
        <w:rPr>
          <w:rFonts w:eastAsia="Times New Roman"/>
          <w:color w:val="000000"/>
          <w:sz w:val="24"/>
        </w:rPr>
        <w:t xml:space="preserve"> </w:t>
      </w:r>
    </w:p>
    <w:p w:rsidR="005B0BF9" w:rsidRDefault="00745726">
      <w:pPr>
        <w:numPr>
          <w:ilvl w:val="0"/>
          <w:numId w:val="5"/>
        </w:numPr>
        <w:tabs>
          <w:tab w:val="clear" w:pos="360"/>
          <w:tab w:val="left" w:pos="792"/>
        </w:tabs>
        <w:spacing w:before="19" w:line="284" w:lineRule="exact"/>
        <w:ind w:left="792" w:right="72" w:hanging="360"/>
        <w:textAlignment w:val="baseline"/>
        <w:rPr>
          <w:rFonts w:eastAsia="Times New Roman"/>
          <w:color w:val="000000"/>
          <w:sz w:val="24"/>
        </w:rPr>
      </w:pPr>
      <w:r w:rsidRPr="00A82E86">
        <w:rPr>
          <w:rFonts w:eastAsia="Times New Roman"/>
          <w:color w:val="000000"/>
          <w:sz w:val="24"/>
        </w:rPr>
        <w:t>Quý vị</w:t>
      </w:r>
      <w:r w:rsidR="00A82E86" w:rsidRPr="00A82E86">
        <w:rPr>
          <w:rFonts w:eastAsia="Times New Roman"/>
          <w:color w:val="000000"/>
          <w:sz w:val="24"/>
        </w:rPr>
        <w:t xml:space="preserve"> có thể </w:t>
      </w:r>
      <w:r w:rsidR="001E3B4E">
        <w:rPr>
          <w:rFonts w:eastAsia="Times New Roman"/>
          <w:color w:val="000000"/>
          <w:sz w:val="24"/>
        </w:rPr>
        <w:t xml:space="preserve">sẽ </w:t>
      </w:r>
      <w:r w:rsidR="00A82E86" w:rsidRPr="00A82E86">
        <w:rPr>
          <w:rFonts w:eastAsia="Times New Roman"/>
          <w:color w:val="000000"/>
          <w:sz w:val="24"/>
        </w:rPr>
        <w:t>nhận được thông báo liên quan đến yêu cầu này trong vòng 10 ngày làm việc.</w:t>
      </w:r>
      <w:r w:rsidR="00A82E86">
        <w:rPr>
          <w:rFonts w:eastAsia="Times New Roman"/>
          <w:color w:val="000000"/>
          <w:sz w:val="24"/>
        </w:rPr>
        <w:t xml:space="preserve"> </w:t>
      </w:r>
    </w:p>
    <w:p w:rsidR="005B0BF9" w:rsidRDefault="008A73E7">
      <w:pPr>
        <w:numPr>
          <w:ilvl w:val="0"/>
          <w:numId w:val="5"/>
        </w:numPr>
        <w:tabs>
          <w:tab w:val="clear" w:pos="360"/>
          <w:tab w:val="left" w:pos="792"/>
        </w:tabs>
        <w:spacing w:before="3" w:line="284" w:lineRule="exact"/>
        <w:ind w:left="792" w:right="72" w:hanging="360"/>
        <w:jc w:val="both"/>
        <w:textAlignment w:val="baseline"/>
        <w:rPr>
          <w:rFonts w:eastAsia="Times New Roman"/>
          <w:color w:val="000000"/>
          <w:sz w:val="24"/>
        </w:rPr>
      </w:pPr>
      <w:r w:rsidRPr="008A73E7">
        <w:rPr>
          <w:rFonts w:eastAsia="Times New Roman"/>
          <w:color w:val="000000"/>
          <w:sz w:val="24"/>
        </w:rPr>
        <w:t xml:space="preserve">Chúng tôi có thể từ chối yêu cầu của </w:t>
      </w:r>
      <w:r>
        <w:rPr>
          <w:rFonts w:eastAsia="Times New Roman"/>
          <w:color w:val="000000"/>
          <w:sz w:val="24"/>
        </w:rPr>
        <w:t xml:space="preserve">quý vị </w:t>
      </w:r>
      <w:r w:rsidRPr="008A73E7">
        <w:rPr>
          <w:rFonts w:eastAsia="Times New Roman"/>
          <w:color w:val="000000"/>
          <w:sz w:val="24"/>
        </w:rPr>
        <w:t xml:space="preserve">trong một số trường hợp nhất định. Nếu </w:t>
      </w:r>
      <w:r>
        <w:rPr>
          <w:rFonts w:eastAsia="Times New Roman"/>
          <w:color w:val="000000"/>
          <w:sz w:val="24"/>
        </w:rPr>
        <w:t xml:space="preserve">quý vị </w:t>
      </w:r>
      <w:r w:rsidRPr="008A73E7">
        <w:rPr>
          <w:rFonts w:eastAsia="Times New Roman"/>
          <w:color w:val="000000"/>
          <w:sz w:val="24"/>
        </w:rPr>
        <w:t xml:space="preserve">bị từ chối truy cập thông tin </w:t>
      </w:r>
      <w:r>
        <w:rPr>
          <w:rFonts w:eastAsia="Times New Roman"/>
          <w:color w:val="000000"/>
          <w:sz w:val="24"/>
        </w:rPr>
        <w:t>về sức khỏe</w:t>
      </w:r>
      <w:r w:rsidRPr="008A73E7">
        <w:rPr>
          <w:rFonts w:eastAsia="Times New Roman"/>
          <w:color w:val="000000"/>
          <w:sz w:val="24"/>
        </w:rPr>
        <w:t xml:space="preserve">, </w:t>
      </w:r>
      <w:r>
        <w:rPr>
          <w:rFonts w:eastAsia="Times New Roman"/>
          <w:color w:val="000000"/>
          <w:sz w:val="24"/>
        </w:rPr>
        <w:t xml:space="preserve">quý vị </w:t>
      </w:r>
      <w:r w:rsidRPr="008A73E7">
        <w:rPr>
          <w:rFonts w:eastAsia="Times New Roman"/>
          <w:color w:val="000000"/>
          <w:sz w:val="24"/>
        </w:rPr>
        <w:t xml:space="preserve">có thể yêu cầu từ chối </w:t>
      </w:r>
      <w:r>
        <w:rPr>
          <w:rFonts w:eastAsia="Times New Roman"/>
          <w:color w:val="000000"/>
          <w:sz w:val="24"/>
        </w:rPr>
        <w:t xml:space="preserve">đó </w:t>
      </w:r>
      <w:r w:rsidRPr="008A73E7">
        <w:rPr>
          <w:rFonts w:eastAsia="Times New Roman"/>
          <w:color w:val="000000"/>
          <w:sz w:val="24"/>
        </w:rPr>
        <w:t xml:space="preserve">được </w:t>
      </w:r>
      <w:r>
        <w:rPr>
          <w:rFonts w:eastAsia="Times New Roman"/>
          <w:color w:val="000000"/>
          <w:sz w:val="24"/>
        </w:rPr>
        <w:t>tái</w:t>
      </w:r>
      <w:r w:rsidRPr="008A73E7">
        <w:rPr>
          <w:rFonts w:eastAsia="Times New Roman"/>
          <w:color w:val="000000"/>
          <w:sz w:val="24"/>
        </w:rPr>
        <w:t xml:space="preserve"> xét theo quy định của luật pháp.</w:t>
      </w:r>
    </w:p>
    <w:p w:rsidR="005B0BF9" w:rsidRDefault="008A73E7">
      <w:pPr>
        <w:numPr>
          <w:ilvl w:val="0"/>
          <w:numId w:val="5"/>
        </w:numPr>
        <w:tabs>
          <w:tab w:val="clear" w:pos="360"/>
          <w:tab w:val="left" w:pos="792"/>
        </w:tabs>
        <w:spacing w:before="13" w:line="284" w:lineRule="exact"/>
        <w:ind w:left="792" w:right="72" w:hanging="360"/>
        <w:jc w:val="both"/>
        <w:textAlignment w:val="baseline"/>
        <w:rPr>
          <w:rFonts w:eastAsia="Times New Roman"/>
          <w:color w:val="000000"/>
          <w:sz w:val="24"/>
        </w:rPr>
      </w:pPr>
      <w:r w:rsidRPr="008A73E7">
        <w:rPr>
          <w:rFonts w:eastAsia="Times New Roman"/>
          <w:color w:val="000000"/>
          <w:sz w:val="24"/>
        </w:rPr>
        <w:t xml:space="preserve">Nếu chúng tôi từ chối yêu cầu của </w:t>
      </w:r>
      <w:r>
        <w:rPr>
          <w:rFonts w:eastAsia="Times New Roman"/>
          <w:color w:val="000000"/>
          <w:sz w:val="24"/>
        </w:rPr>
        <w:t xml:space="preserve">quý vị </w:t>
      </w:r>
      <w:r w:rsidRPr="008A73E7">
        <w:rPr>
          <w:rFonts w:eastAsia="Times New Roman"/>
          <w:color w:val="000000"/>
          <w:sz w:val="24"/>
        </w:rPr>
        <w:t xml:space="preserve">để truy cập các ghi chú </w:t>
      </w:r>
      <w:r>
        <w:rPr>
          <w:rFonts w:eastAsia="Times New Roman"/>
          <w:color w:val="000000"/>
          <w:sz w:val="24"/>
        </w:rPr>
        <w:t xml:space="preserve">về </w:t>
      </w:r>
      <w:r w:rsidRPr="008A73E7">
        <w:rPr>
          <w:rFonts w:eastAsia="Times New Roman"/>
          <w:color w:val="000000"/>
          <w:sz w:val="24"/>
        </w:rPr>
        <w:t xml:space="preserve">tâm lý trị liệu của </w:t>
      </w:r>
      <w:r>
        <w:rPr>
          <w:rFonts w:eastAsia="Times New Roman"/>
          <w:color w:val="000000"/>
          <w:sz w:val="24"/>
        </w:rPr>
        <w:t>quý vị</w:t>
      </w:r>
      <w:r w:rsidRPr="008A73E7">
        <w:rPr>
          <w:rFonts w:eastAsia="Times New Roman"/>
          <w:color w:val="000000"/>
          <w:sz w:val="24"/>
        </w:rPr>
        <w:t xml:space="preserve">, </w:t>
      </w:r>
      <w:r>
        <w:rPr>
          <w:rFonts w:eastAsia="Times New Roman"/>
          <w:color w:val="000000"/>
          <w:sz w:val="24"/>
        </w:rPr>
        <w:t xml:space="preserve">quý vị </w:t>
      </w:r>
      <w:r w:rsidRPr="008A73E7">
        <w:rPr>
          <w:rFonts w:eastAsia="Times New Roman"/>
          <w:color w:val="000000"/>
          <w:sz w:val="24"/>
        </w:rPr>
        <w:t xml:space="preserve">sẽ có quyền </w:t>
      </w:r>
      <w:r>
        <w:rPr>
          <w:rFonts w:eastAsia="Times New Roman"/>
          <w:color w:val="000000"/>
          <w:sz w:val="24"/>
        </w:rPr>
        <w:t xml:space="preserve">xin </w:t>
      </w:r>
      <w:r w:rsidRPr="008A73E7">
        <w:rPr>
          <w:rFonts w:eastAsia="Times New Roman"/>
          <w:color w:val="000000"/>
          <w:sz w:val="24"/>
        </w:rPr>
        <w:t xml:space="preserve">chuyển </w:t>
      </w:r>
      <w:r>
        <w:rPr>
          <w:rFonts w:eastAsia="Times New Roman"/>
          <w:color w:val="000000"/>
          <w:sz w:val="24"/>
        </w:rPr>
        <w:t>các thông tin đó</w:t>
      </w:r>
      <w:r w:rsidRPr="008A73E7">
        <w:rPr>
          <w:rFonts w:eastAsia="Times New Roman"/>
          <w:color w:val="000000"/>
          <w:sz w:val="24"/>
        </w:rPr>
        <w:t xml:space="preserve"> sang một chuyên gia sức khỏe tâm thần khác.</w:t>
      </w:r>
    </w:p>
    <w:p w:rsidR="005B0BF9" w:rsidRPr="00393D8D" w:rsidRDefault="008A73E7" w:rsidP="00F049A1">
      <w:pPr>
        <w:pStyle w:val="ListParagraph"/>
        <w:numPr>
          <w:ilvl w:val="0"/>
          <w:numId w:val="8"/>
        </w:numPr>
        <w:spacing w:before="240" w:line="284" w:lineRule="exact"/>
        <w:ind w:right="72"/>
        <w:jc w:val="both"/>
        <w:textAlignment w:val="baseline"/>
        <w:rPr>
          <w:rFonts w:ascii="Verdana" w:eastAsia="Verdana" w:hAnsi="Verdana"/>
          <w:color w:val="000000"/>
          <w:spacing w:val="3"/>
          <w:w w:val="85"/>
          <w:sz w:val="28"/>
        </w:rPr>
      </w:pPr>
      <w:r>
        <w:rPr>
          <w:rFonts w:eastAsia="Times New Roman"/>
          <w:b/>
          <w:color w:val="000000"/>
          <w:spacing w:val="3"/>
          <w:sz w:val="24"/>
          <w:u w:val="single"/>
        </w:rPr>
        <w:t>Quyền Sửa Đổi</w:t>
      </w:r>
      <w:r w:rsidR="00C31F4F" w:rsidRPr="00393D8D">
        <w:rPr>
          <w:rFonts w:eastAsia="Times New Roman"/>
          <w:b/>
          <w:color w:val="000000"/>
          <w:spacing w:val="3"/>
          <w:sz w:val="24"/>
        </w:rPr>
        <w:t xml:space="preserve">. </w:t>
      </w:r>
      <w:r w:rsidRPr="008A73E7">
        <w:rPr>
          <w:rFonts w:eastAsia="Times New Roman"/>
          <w:color w:val="000000"/>
          <w:spacing w:val="3"/>
          <w:sz w:val="24"/>
        </w:rPr>
        <w:t xml:space="preserve">Nếu </w:t>
      </w:r>
      <w:r w:rsidR="00DF3BB2">
        <w:rPr>
          <w:rFonts w:eastAsia="Times New Roman"/>
          <w:color w:val="000000"/>
          <w:spacing w:val="3"/>
          <w:sz w:val="24"/>
        </w:rPr>
        <w:t xml:space="preserve">quý vị </w:t>
      </w:r>
      <w:r w:rsidRPr="008A73E7">
        <w:rPr>
          <w:rFonts w:eastAsia="Times New Roman"/>
          <w:color w:val="000000"/>
          <w:spacing w:val="3"/>
          <w:sz w:val="24"/>
        </w:rPr>
        <w:t xml:space="preserve">cảm thấy rằng thông tin </w:t>
      </w:r>
      <w:r w:rsidR="00DF3BB2">
        <w:rPr>
          <w:rFonts w:eastAsia="Times New Roman"/>
          <w:color w:val="000000"/>
          <w:spacing w:val="3"/>
          <w:sz w:val="24"/>
        </w:rPr>
        <w:t xml:space="preserve">về </w:t>
      </w:r>
      <w:r w:rsidRPr="008A73E7">
        <w:rPr>
          <w:rFonts w:eastAsia="Times New Roman"/>
          <w:color w:val="000000"/>
          <w:spacing w:val="3"/>
          <w:sz w:val="24"/>
        </w:rPr>
        <w:t xml:space="preserve">sức khỏe chúng tôi có về </w:t>
      </w:r>
      <w:r w:rsidR="00DF3BB2">
        <w:rPr>
          <w:rFonts w:eastAsia="Times New Roman"/>
          <w:color w:val="000000"/>
          <w:spacing w:val="3"/>
          <w:sz w:val="24"/>
        </w:rPr>
        <w:t xml:space="preserve">quý vị </w:t>
      </w:r>
      <w:r w:rsidRPr="008A73E7">
        <w:rPr>
          <w:rFonts w:eastAsia="Times New Roman"/>
          <w:color w:val="000000"/>
          <w:spacing w:val="3"/>
          <w:sz w:val="24"/>
        </w:rPr>
        <w:t xml:space="preserve">không chính xác hoặc không đầy đủ, </w:t>
      </w:r>
      <w:r w:rsidR="00DF3BB2">
        <w:rPr>
          <w:rFonts w:eastAsia="Times New Roman"/>
          <w:color w:val="000000"/>
          <w:spacing w:val="3"/>
          <w:sz w:val="24"/>
        </w:rPr>
        <w:t xml:space="preserve">quý vị </w:t>
      </w:r>
      <w:r w:rsidRPr="008A73E7">
        <w:rPr>
          <w:rFonts w:eastAsia="Times New Roman"/>
          <w:color w:val="000000"/>
          <w:spacing w:val="3"/>
          <w:sz w:val="24"/>
        </w:rPr>
        <w:t xml:space="preserve">có thể yêu cầu chúng tôi sửa đổi </w:t>
      </w:r>
      <w:r w:rsidR="00DF3BB2">
        <w:rPr>
          <w:rFonts w:eastAsia="Times New Roman"/>
          <w:color w:val="000000"/>
          <w:spacing w:val="3"/>
          <w:sz w:val="24"/>
        </w:rPr>
        <w:t xml:space="preserve">những </w:t>
      </w:r>
      <w:r w:rsidRPr="008A73E7">
        <w:rPr>
          <w:rFonts w:eastAsia="Times New Roman"/>
          <w:color w:val="000000"/>
          <w:spacing w:val="3"/>
          <w:sz w:val="24"/>
        </w:rPr>
        <w:t>thông tin</w:t>
      </w:r>
      <w:r w:rsidR="00DF3BB2">
        <w:rPr>
          <w:rFonts w:eastAsia="Times New Roman"/>
          <w:color w:val="000000"/>
          <w:spacing w:val="3"/>
          <w:sz w:val="24"/>
        </w:rPr>
        <w:t xml:space="preserve"> đó</w:t>
      </w:r>
      <w:r w:rsidRPr="008A73E7">
        <w:rPr>
          <w:rFonts w:eastAsia="Times New Roman"/>
          <w:color w:val="000000"/>
          <w:spacing w:val="3"/>
          <w:sz w:val="24"/>
        </w:rPr>
        <w:t xml:space="preserve">. </w:t>
      </w:r>
      <w:r w:rsidRPr="00DF3BB2">
        <w:rPr>
          <w:rFonts w:eastAsia="Times New Roman"/>
          <w:color w:val="000000"/>
          <w:spacing w:val="3"/>
          <w:sz w:val="24"/>
          <w:u w:val="single"/>
        </w:rPr>
        <w:t>Chúng tôi không bắt buộc phải thực hiện sửa đổi nếu chúng tôi xác định rằng thông tin hiện có là chính xác và đầy đủ</w:t>
      </w:r>
      <w:r w:rsidRPr="008A73E7">
        <w:rPr>
          <w:rFonts w:eastAsia="Times New Roman"/>
          <w:color w:val="000000"/>
          <w:spacing w:val="3"/>
          <w:sz w:val="24"/>
        </w:rPr>
        <w:t xml:space="preserve">. Chúng tôi không bắt buộc phải xóa thông tin khỏi hồ sơ của </w:t>
      </w:r>
      <w:r w:rsidR="00DF3BB2">
        <w:rPr>
          <w:rFonts w:eastAsia="Times New Roman"/>
          <w:color w:val="000000"/>
          <w:spacing w:val="3"/>
          <w:sz w:val="24"/>
        </w:rPr>
        <w:t>quý vị. Nếu có sai sót</w:t>
      </w:r>
      <w:r w:rsidRPr="008A73E7">
        <w:rPr>
          <w:rFonts w:eastAsia="Times New Roman"/>
          <w:color w:val="000000"/>
          <w:spacing w:val="3"/>
          <w:sz w:val="24"/>
        </w:rPr>
        <w:t xml:space="preserve">, nó sẽ được sửa chữa bằng cách thêm </w:t>
      </w:r>
      <w:r w:rsidR="00F049A1">
        <w:rPr>
          <w:rFonts w:eastAsia="Times New Roman"/>
          <w:color w:val="000000"/>
          <w:spacing w:val="3"/>
          <w:sz w:val="24"/>
        </w:rPr>
        <w:t xml:space="preserve">phần </w:t>
      </w:r>
      <w:r w:rsidRPr="008A73E7">
        <w:rPr>
          <w:rFonts w:eastAsia="Times New Roman"/>
          <w:color w:val="000000"/>
          <w:spacing w:val="3"/>
          <w:sz w:val="24"/>
        </w:rPr>
        <w:t xml:space="preserve">thông tin làm rõ hoặc bổ sung. </w:t>
      </w:r>
      <w:r w:rsidR="00F049A1">
        <w:rPr>
          <w:rFonts w:eastAsia="Times New Roman"/>
          <w:color w:val="000000"/>
          <w:spacing w:val="3"/>
          <w:sz w:val="24"/>
        </w:rPr>
        <w:t xml:space="preserve">Quý vị </w:t>
      </w:r>
      <w:r w:rsidRPr="008A73E7">
        <w:rPr>
          <w:rFonts w:eastAsia="Times New Roman"/>
          <w:color w:val="000000"/>
          <w:spacing w:val="3"/>
          <w:sz w:val="24"/>
        </w:rPr>
        <w:t xml:space="preserve">có quyền yêu cầu sửa đổi miễn là thông tin </w:t>
      </w:r>
      <w:r w:rsidR="00F049A1">
        <w:rPr>
          <w:rFonts w:eastAsia="Times New Roman"/>
          <w:color w:val="000000"/>
          <w:spacing w:val="3"/>
          <w:sz w:val="24"/>
        </w:rPr>
        <w:t xml:space="preserve">đó </w:t>
      </w:r>
      <w:r w:rsidRPr="008A73E7">
        <w:rPr>
          <w:rFonts w:eastAsia="Times New Roman"/>
          <w:color w:val="000000"/>
          <w:spacing w:val="3"/>
          <w:sz w:val="24"/>
        </w:rPr>
        <w:t xml:space="preserve">được lưu giữ bởi hoặc cho cơ sở. Một số hạn chế </w:t>
      </w:r>
      <w:r w:rsidR="00F049A1">
        <w:rPr>
          <w:rFonts w:eastAsia="Times New Roman"/>
          <w:color w:val="000000"/>
          <w:spacing w:val="3"/>
          <w:sz w:val="24"/>
        </w:rPr>
        <w:t xml:space="preserve">được </w:t>
      </w:r>
      <w:r w:rsidRPr="008A73E7">
        <w:rPr>
          <w:rFonts w:eastAsia="Times New Roman"/>
          <w:color w:val="000000"/>
          <w:spacing w:val="3"/>
          <w:sz w:val="24"/>
        </w:rPr>
        <w:t>áp dụng:</w:t>
      </w:r>
    </w:p>
    <w:p w:rsidR="005B0BF9" w:rsidRDefault="001E05D6">
      <w:pPr>
        <w:numPr>
          <w:ilvl w:val="0"/>
          <w:numId w:val="5"/>
        </w:numPr>
        <w:tabs>
          <w:tab w:val="clear" w:pos="360"/>
          <w:tab w:val="left" w:pos="1152"/>
        </w:tabs>
        <w:spacing w:before="8" w:line="284" w:lineRule="exact"/>
        <w:ind w:left="1152" w:right="72" w:hanging="360"/>
        <w:jc w:val="both"/>
        <w:textAlignment w:val="baseline"/>
        <w:rPr>
          <w:rFonts w:eastAsia="Times New Roman"/>
          <w:color w:val="000000"/>
          <w:sz w:val="24"/>
        </w:rPr>
      </w:pPr>
      <w:r>
        <w:rPr>
          <w:rFonts w:eastAsia="Times New Roman"/>
          <w:color w:val="000000"/>
          <w:sz w:val="24"/>
        </w:rPr>
        <w:t>Quý vị</w:t>
      </w:r>
      <w:r w:rsidR="00F049A1" w:rsidRPr="00F049A1">
        <w:rPr>
          <w:rFonts w:eastAsia="Times New Roman"/>
          <w:color w:val="000000"/>
          <w:sz w:val="24"/>
        </w:rPr>
        <w:t xml:space="preserve"> phải gửi yêu cầu sửa đổi bằng văn bản. Chúng tôi có thể cung cấp cho </w:t>
      </w:r>
      <w:r w:rsidR="0006268A">
        <w:rPr>
          <w:rFonts w:eastAsia="Times New Roman"/>
          <w:color w:val="000000"/>
          <w:sz w:val="24"/>
        </w:rPr>
        <w:t xml:space="preserve">quý vị </w:t>
      </w:r>
      <w:r w:rsidR="00F049A1" w:rsidRPr="00F049A1">
        <w:rPr>
          <w:rFonts w:eastAsia="Times New Roman"/>
          <w:color w:val="000000"/>
          <w:sz w:val="24"/>
        </w:rPr>
        <w:t xml:space="preserve">một mẫu </w:t>
      </w:r>
      <w:r w:rsidR="0006268A">
        <w:rPr>
          <w:rFonts w:eastAsia="Times New Roman"/>
          <w:color w:val="000000"/>
          <w:sz w:val="24"/>
        </w:rPr>
        <w:t>đơn để làm</w:t>
      </w:r>
      <w:r w:rsidR="00F049A1" w:rsidRPr="00F049A1">
        <w:rPr>
          <w:rFonts w:eastAsia="Times New Roman"/>
          <w:color w:val="000000"/>
          <w:sz w:val="24"/>
        </w:rPr>
        <w:t xml:space="preserve"> điều này và hướng dẫn cách gửi </w:t>
      </w:r>
      <w:r w:rsidR="0006268A">
        <w:rPr>
          <w:rFonts w:eastAsia="Times New Roman"/>
          <w:color w:val="000000"/>
          <w:sz w:val="24"/>
        </w:rPr>
        <w:t>đơn đ</w:t>
      </w:r>
      <w:r w:rsidR="00F049A1" w:rsidRPr="00F049A1">
        <w:rPr>
          <w:rFonts w:eastAsia="Times New Roman"/>
          <w:color w:val="000000"/>
          <w:sz w:val="24"/>
        </w:rPr>
        <w:t>ó.</w:t>
      </w:r>
      <w:r w:rsidR="00F049A1">
        <w:rPr>
          <w:rFonts w:eastAsia="Times New Roman"/>
          <w:color w:val="000000"/>
          <w:sz w:val="24"/>
        </w:rPr>
        <w:t xml:space="preserve"> </w:t>
      </w:r>
    </w:p>
    <w:p w:rsidR="005B0BF9" w:rsidRDefault="001E05D6">
      <w:pPr>
        <w:numPr>
          <w:ilvl w:val="0"/>
          <w:numId w:val="5"/>
        </w:numPr>
        <w:tabs>
          <w:tab w:val="clear" w:pos="360"/>
          <w:tab w:val="left" w:pos="1152"/>
        </w:tabs>
        <w:spacing w:before="4" w:line="284" w:lineRule="exact"/>
        <w:ind w:left="1152" w:right="72" w:hanging="360"/>
        <w:jc w:val="both"/>
        <w:textAlignment w:val="baseline"/>
        <w:rPr>
          <w:rFonts w:eastAsia="Times New Roman"/>
          <w:color w:val="000000"/>
          <w:sz w:val="24"/>
        </w:rPr>
      </w:pPr>
      <w:r>
        <w:rPr>
          <w:rFonts w:eastAsia="Times New Roman"/>
          <w:color w:val="000000"/>
          <w:sz w:val="24"/>
        </w:rPr>
        <w:t>Quý vị</w:t>
      </w:r>
      <w:r w:rsidR="00F049A1" w:rsidRPr="00F049A1">
        <w:rPr>
          <w:rFonts w:eastAsia="Times New Roman"/>
          <w:color w:val="000000"/>
          <w:sz w:val="24"/>
        </w:rPr>
        <w:t xml:space="preserve"> phải cung cấp lý do hỗ trợ yêu cầu của </w:t>
      </w:r>
      <w:r>
        <w:rPr>
          <w:rFonts w:eastAsia="Times New Roman"/>
          <w:color w:val="000000"/>
          <w:sz w:val="24"/>
        </w:rPr>
        <w:t>quý vị</w:t>
      </w:r>
      <w:r w:rsidR="00F049A1" w:rsidRPr="00F049A1">
        <w:rPr>
          <w:rFonts w:eastAsia="Times New Roman"/>
          <w:color w:val="000000"/>
          <w:sz w:val="24"/>
        </w:rPr>
        <w:t>.</w:t>
      </w:r>
      <w:r w:rsidR="00F049A1">
        <w:rPr>
          <w:rFonts w:eastAsia="Times New Roman"/>
          <w:color w:val="000000"/>
          <w:sz w:val="24"/>
        </w:rPr>
        <w:t xml:space="preserve"> </w:t>
      </w:r>
    </w:p>
    <w:p w:rsidR="00C00AAA" w:rsidRPr="00C00AAA" w:rsidRDefault="00F049A1" w:rsidP="00B96DC8">
      <w:pPr>
        <w:numPr>
          <w:ilvl w:val="0"/>
          <w:numId w:val="5"/>
        </w:numPr>
        <w:tabs>
          <w:tab w:val="clear" w:pos="360"/>
          <w:tab w:val="left" w:pos="1152"/>
        </w:tabs>
        <w:spacing w:before="8" w:line="293" w:lineRule="exact"/>
        <w:ind w:left="1152" w:right="72" w:hanging="360"/>
        <w:jc w:val="both"/>
        <w:textAlignment w:val="baseline"/>
        <w:rPr>
          <w:rFonts w:eastAsia="Times New Roman"/>
          <w:color w:val="000000"/>
          <w:sz w:val="24"/>
        </w:rPr>
      </w:pPr>
      <w:r w:rsidRPr="00B96DC8">
        <w:rPr>
          <w:rFonts w:eastAsia="Times New Roman"/>
          <w:color w:val="000000"/>
          <w:spacing w:val="-1"/>
          <w:sz w:val="24"/>
        </w:rPr>
        <w:t xml:space="preserve">Chúng tôi có thể từ chối yêu cầu sửa đổi của </w:t>
      </w:r>
      <w:r w:rsidR="00785D2C">
        <w:rPr>
          <w:rFonts w:eastAsia="Times New Roman"/>
          <w:color w:val="000000"/>
          <w:spacing w:val="-1"/>
          <w:sz w:val="24"/>
        </w:rPr>
        <w:t xml:space="preserve">quý vị </w:t>
      </w:r>
      <w:r w:rsidRPr="00B96DC8">
        <w:rPr>
          <w:rFonts w:eastAsia="Times New Roman"/>
          <w:color w:val="000000"/>
          <w:spacing w:val="-1"/>
          <w:sz w:val="24"/>
        </w:rPr>
        <w:t xml:space="preserve">nếu </w:t>
      </w:r>
      <w:r w:rsidR="00785D2C">
        <w:rPr>
          <w:rFonts w:eastAsia="Times New Roman"/>
          <w:color w:val="000000"/>
          <w:spacing w:val="-1"/>
          <w:sz w:val="24"/>
        </w:rPr>
        <w:t>yêu cầu đó</w:t>
      </w:r>
      <w:r w:rsidRPr="00B96DC8">
        <w:rPr>
          <w:rFonts w:eastAsia="Times New Roman"/>
          <w:color w:val="000000"/>
          <w:spacing w:val="-1"/>
          <w:sz w:val="24"/>
        </w:rPr>
        <w:t xml:space="preserve"> không </w:t>
      </w:r>
      <w:r w:rsidR="00785D2C">
        <w:rPr>
          <w:rFonts w:eastAsia="Times New Roman"/>
          <w:color w:val="000000"/>
          <w:spacing w:val="-1"/>
          <w:sz w:val="24"/>
        </w:rPr>
        <w:t xml:space="preserve">phải là </w:t>
      </w:r>
      <w:r w:rsidRPr="00B96DC8">
        <w:rPr>
          <w:rFonts w:eastAsia="Times New Roman"/>
          <w:color w:val="000000"/>
          <w:spacing w:val="-1"/>
          <w:sz w:val="24"/>
        </w:rPr>
        <w:t xml:space="preserve">văn bản hoặc không bao gồm lý do để hỗ trợ yêu cầu. Ngoài ra, chúng tôi có thể từ chối yêu cầu của </w:t>
      </w:r>
      <w:r w:rsidR="00785D2C">
        <w:rPr>
          <w:rFonts w:eastAsia="Times New Roman"/>
          <w:color w:val="000000"/>
          <w:spacing w:val="-1"/>
          <w:sz w:val="24"/>
        </w:rPr>
        <w:t xml:space="preserve">quý vị </w:t>
      </w:r>
      <w:r w:rsidRPr="00B96DC8">
        <w:rPr>
          <w:rFonts w:eastAsia="Times New Roman"/>
          <w:color w:val="000000"/>
          <w:spacing w:val="-1"/>
          <w:sz w:val="24"/>
        </w:rPr>
        <w:t xml:space="preserve">nếu </w:t>
      </w:r>
      <w:r w:rsidR="00785D2C">
        <w:rPr>
          <w:rFonts w:eastAsia="Times New Roman"/>
          <w:color w:val="000000"/>
          <w:spacing w:val="-1"/>
          <w:sz w:val="24"/>
        </w:rPr>
        <w:t xml:space="preserve">quý vị </w:t>
      </w:r>
      <w:r w:rsidRPr="00B96DC8">
        <w:rPr>
          <w:rFonts w:eastAsia="Times New Roman"/>
          <w:color w:val="000000"/>
          <w:spacing w:val="-1"/>
          <w:sz w:val="24"/>
        </w:rPr>
        <w:t xml:space="preserve">yêu cầu chúng tôi sửa đổi thông tin </w:t>
      </w:r>
      <w:r w:rsidR="00785D2C">
        <w:rPr>
          <w:rFonts w:eastAsia="Times New Roman"/>
          <w:color w:val="000000"/>
          <w:spacing w:val="-1"/>
          <w:sz w:val="24"/>
        </w:rPr>
        <w:t>mà</w:t>
      </w:r>
      <w:r w:rsidRPr="00B96DC8">
        <w:rPr>
          <w:rFonts w:eastAsia="Times New Roman"/>
          <w:color w:val="000000"/>
          <w:spacing w:val="-1"/>
          <w:sz w:val="24"/>
        </w:rPr>
        <w:t xml:space="preserve">: </w:t>
      </w:r>
    </w:p>
    <w:p w:rsidR="005B0BF9" w:rsidRPr="00C00AAA" w:rsidRDefault="00F049A1" w:rsidP="00C00AAA">
      <w:pPr>
        <w:spacing w:before="34" w:line="284" w:lineRule="exact"/>
        <w:ind w:left="1152" w:right="72"/>
        <w:jc w:val="both"/>
        <w:textAlignment w:val="baseline"/>
        <w:rPr>
          <w:rFonts w:ascii="Courier New" w:eastAsia="Courier New" w:hAnsi="Courier New"/>
          <w:color w:val="000000"/>
          <w:spacing w:val="9"/>
          <w:sz w:val="24"/>
        </w:rPr>
      </w:pPr>
      <w:r w:rsidRPr="00C00AAA">
        <w:rPr>
          <w:rFonts w:ascii="Courier New" w:eastAsia="Courier New" w:hAnsi="Courier New"/>
          <w:color w:val="000000"/>
          <w:spacing w:val="9"/>
          <w:sz w:val="24"/>
        </w:rPr>
        <w:t xml:space="preserve">o </w:t>
      </w:r>
      <w:r w:rsidRPr="00C00AAA">
        <w:rPr>
          <w:rFonts w:eastAsia="Times New Roman"/>
          <w:color w:val="000000"/>
          <w:sz w:val="24"/>
        </w:rPr>
        <w:t xml:space="preserve">Không phải do chúng tôi tạo ra, trừ khi người tạo </w:t>
      </w:r>
      <w:r w:rsidR="00785D2C" w:rsidRPr="00C00AAA">
        <w:rPr>
          <w:rFonts w:eastAsia="Times New Roman"/>
          <w:color w:val="000000"/>
          <w:sz w:val="24"/>
        </w:rPr>
        <w:t xml:space="preserve">ra </w:t>
      </w:r>
      <w:r w:rsidRPr="00C00AAA">
        <w:rPr>
          <w:rFonts w:eastAsia="Times New Roman"/>
          <w:color w:val="000000"/>
          <w:sz w:val="24"/>
        </w:rPr>
        <w:t xml:space="preserve">thông tin </w:t>
      </w:r>
      <w:r w:rsidR="00785D2C" w:rsidRPr="00C00AAA">
        <w:rPr>
          <w:rFonts w:eastAsia="Times New Roman"/>
          <w:color w:val="000000"/>
          <w:sz w:val="24"/>
        </w:rPr>
        <w:t xml:space="preserve">đó </w:t>
      </w:r>
      <w:r w:rsidRPr="00C00AAA">
        <w:rPr>
          <w:rFonts w:eastAsia="Times New Roman"/>
          <w:color w:val="000000"/>
          <w:sz w:val="24"/>
        </w:rPr>
        <w:t xml:space="preserve">không còn </w:t>
      </w:r>
      <w:r w:rsidR="00785D2C" w:rsidRPr="00C00AAA">
        <w:rPr>
          <w:rFonts w:eastAsia="Times New Roman"/>
          <w:color w:val="000000"/>
          <w:sz w:val="24"/>
        </w:rPr>
        <w:t>tìm được</w:t>
      </w:r>
      <w:r w:rsidRPr="00C00AAA">
        <w:rPr>
          <w:rFonts w:eastAsia="Times New Roman"/>
          <w:color w:val="000000"/>
          <w:sz w:val="24"/>
        </w:rPr>
        <w:t xml:space="preserve"> để thực hiện sửa đổi;</w:t>
      </w:r>
    </w:p>
    <w:p w:rsidR="00785D2C" w:rsidRDefault="00C31F4F" w:rsidP="00785D2C">
      <w:pPr>
        <w:spacing w:before="34" w:line="284" w:lineRule="exact"/>
        <w:ind w:left="1152" w:right="72"/>
        <w:jc w:val="both"/>
        <w:textAlignment w:val="baseline"/>
        <w:rPr>
          <w:rFonts w:eastAsia="Times New Roman"/>
          <w:color w:val="000000"/>
          <w:sz w:val="24"/>
        </w:rPr>
      </w:pPr>
      <w:r>
        <w:rPr>
          <w:rFonts w:ascii="Courier New" w:eastAsia="Courier New" w:hAnsi="Courier New"/>
          <w:color w:val="000000"/>
          <w:spacing w:val="9"/>
          <w:sz w:val="24"/>
        </w:rPr>
        <w:t xml:space="preserve">o </w:t>
      </w:r>
      <w:r w:rsidR="00785D2C" w:rsidRPr="00785D2C">
        <w:rPr>
          <w:rFonts w:eastAsia="Times New Roman"/>
          <w:color w:val="000000"/>
          <w:sz w:val="24"/>
        </w:rPr>
        <w:t xml:space="preserve">Không phải là một phần của thông tin </w:t>
      </w:r>
      <w:r w:rsidR="00C00AAA">
        <w:rPr>
          <w:rFonts w:eastAsia="Times New Roman"/>
          <w:color w:val="000000"/>
          <w:sz w:val="24"/>
        </w:rPr>
        <w:t xml:space="preserve">về </w:t>
      </w:r>
      <w:r w:rsidR="00785D2C" w:rsidRPr="00785D2C">
        <w:rPr>
          <w:rFonts w:eastAsia="Times New Roman"/>
          <w:color w:val="000000"/>
          <w:sz w:val="24"/>
        </w:rPr>
        <w:t xml:space="preserve">sức khỏe được </w:t>
      </w:r>
      <w:r w:rsidR="00C00AAA">
        <w:rPr>
          <w:rFonts w:eastAsia="Times New Roman"/>
          <w:color w:val="000000"/>
          <w:sz w:val="24"/>
        </w:rPr>
        <w:t xml:space="preserve">lưu </w:t>
      </w:r>
      <w:r w:rsidR="00785D2C" w:rsidRPr="00785D2C">
        <w:rPr>
          <w:rFonts w:eastAsia="Times New Roman"/>
          <w:color w:val="000000"/>
          <w:sz w:val="24"/>
        </w:rPr>
        <w:t xml:space="preserve">giữ bởi hoặc cho cơ sở của chúng tôi; </w:t>
      </w:r>
    </w:p>
    <w:p w:rsidR="005B0BF9" w:rsidRDefault="00785D2C" w:rsidP="00563173">
      <w:pPr>
        <w:spacing w:before="34" w:line="284" w:lineRule="exact"/>
        <w:ind w:left="1152" w:right="72"/>
        <w:jc w:val="both"/>
        <w:textAlignment w:val="baseline"/>
        <w:rPr>
          <w:rFonts w:eastAsia="Times New Roman"/>
          <w:color w:val="000000"/>
          <w:sz w:val="24"/>
        </w:rPr>
      </w:pPr>
      <w:r w:rsidRPr="00785D2C">
        <w:rPr>
          <w:rFonts w:ascii="Courier New" w:eastAsia="Courier New" w:hAnsi="Courier New"/>
          <w:color w:val="000000"/>
          <w:spacing w:val="9"/>
          <w:sz w:val="24"/>
        </w:rPr>
        <w:t xml:space="preserve">o </w:t>
      </w:r>
      <w:r w:rsidRPr="00785D2C">
        <w:rPr>
          <w:rFonts w:eastAsia="Times New Roman"/>
          <w:color w:val="000000"/>
          <w:sz w:val="24"/>
        </w:rPr>
        <w:t>Không phải là một phần của</w:t>
      </w:r>
      <w:r>
        <w:rPr>
          <w:rFonts w:eastAsia="Times New Roman"/>
          <w:color w:val="000000"/>
          <w:sz w:val="24"/>
        </w:rPr>
        <w:t xml:space="preserve"> </w:t>
      </w:r>
      <w:r w:rsidRPr="00785D2C">
        <w:rPr>
          <w:rFonts w:eastAsia="Times New Roman"/>
          <w:color w:val="000000"/>
          <w:sz w:val="24"/>
        </w:rPr>
        <w:t xml:space="preserve">thông tin mà </w:t>
      </w:r>
      <w:r w:rsidR="00950A90">
        <w:rPr>
          <w:rFonts w:eastAsia="Times New Roman"/>
          <w:color w:val="000000"/>
          <w:sz w:val="24"/>
        </w:rPr>
        <w:t xml:space="preserve">quý vị </w:t>
      </w:r>
      <w:r w:rsidRPr="00785D2C">
        <w:rPr>
          <w:rFonts w:eastAsia="Times New Roman"/>
          <w:color w:val="000000"/>
          <w:sz w:val="24"/>
        </w:rPr>
        <w:t xml:space="preserve">sẽ được phép kiểm tra hoặc sao chép. Ngay cả </w:t>
      </w:r>
      <w:r w:rsidR="00950A90">
        <w:rPr>
          <w:rFonts w:eastAsia="Times New Roman"/>
          <w:color w:val="000000"/>
          <w:sz w:val="24"/>
        </w:rPr>
        <w:t>nếu</w:t>
      </w:r>
      <w:r w:rsidRPr="00785D2C">
        <w:rPr>
          <w:rFonts w:eastAsia="Times New Roman"/>
          <w:color w:val="000000"/>
          <w:sz w:val="24"/>
        </w:rPr>
        <w:t xml:space="preserve"> chúng tôi từ chối yêu cầu sửa đổi của </w:t>
      </w:r>
      <w:r w:rsidR="00950A90">
        <w:rPr>
          <w:rFonts w:eastAsia="Times New Roman"/>
          <w:color w:val="000000"/>
          <w:sz w:val="24"/>
        </w:rPr>
        <w:t>quý vị</w:t>
      </w:r>
      <w:r w:rsidRPr="00785D2C">
        <w:rPr>
          <w:rFonts w:eastAsia="Times New Roman"/>
          <w:color w:val="000000"/>
          <w:sz w:val="24"/>
        </w:rPr>
        <w:t xml:space="preserve">, </w:t>
      </w:r>
      <w:r w:rsidR="00950A90">
        <w:rPr>
          <w:rFonts w:eastAsia="Times New Roman"/>
          <w:color w:val="000000"/>
          <w:sz w:val="24"/>
        </w:rPr>
        <w:t xml:space="preserve">quý vị vẫn </w:t>
      </w:r>
      <w:r w:rsidRPr="00785D2C">
        <w:rPr>
          <w:rFonts w:eastAsia="Times New Roman"/>
          <w:color w:val="000000"/>
          <w:sz w:val="24"/>
        </w:rPr>
        <w:t xml:space="preserve">có quyền gửi </w:t>
      </w:r>
      <w:r w:rsidR="00563173">
        <w:rPr>
          <w:rFonts w:eastAsia="Times New Roman"/>
          <w:color w:val="000000"/>
          <w:sz w:val="24"/>
        </w:rPr>
        <w:t xml:space="preserve">một </w:t>
      </w:r>
      <w:r w:rsidRPr="00785D2C">
        <w:rPr>
          <w:rFonts w:eastAsia="Times New Roman"/>
          <w:color w:val="000000"/>
          <w:sz w:val="24"/>
        </w:rPr>
        <w:t xml:space="preserve">phụ lục bằng văn bản, </w:t>
      </w:r>
      <w:r w:rsidR="00563173">
        <w:rPr>
          <w:rFonts w:eastAsia="Times New Roman"/>
          <w:color w:val="000000"/>
          <w:sz w:val="24"/>
        </w:rPr>
        <w:t xml:space="preserve">có </w:t>
      </w:r>
      <w:r w:rsidRPr="00785D2C">
        <w:rPr>
          <w:rFonts w:eastAsia="Times New Roman"/>
          <w:color w:val="000000"/>
          <w:sz w:val="24"/>
        </w:rPr>
        <w:t xml:space="preserve">liên quan đến bất </w:t>
      </w:r>
      <w:r w:rsidR="00950A90">
        <w:rPr>
          <w:rFonts w:eastAsia="Times New Roman"/>
          <w:color w:val="000000"/>
          <w:sz w:val="24"/>
        </w:rPr>
        <w:t>cứ</w:t>
      </w:r>
      <w:r w:rsidRPr="00785D2C">
        <w:rPr>
          <w:rFonts w:eastAsia="Times New Roman"/>
          <w:color w:val="000000"/>
          <w:sz w:val="24"/>
        </w:rPr>
        <w:t xml:space="preserve"> </w:t>
      </w:r>
      <w:r w:rsidR="00950A90">
        <w:rPr>
          <w:rFonts w:eastAsia="Times New Roman"/>
          <w:color w:val="000000"/>
          <w:sz w:val="24"/>
        </w:rPr>
        <w:t xml:space="preserve">một đề </w:t>
      </w:r>
      <w:r w:rsidRPr="00785D2C">
        <w:rPr>
          <w:rFonts w:eastAsia="Times New Roman"/>
          <w:color w:val="000000"/>
          <w:sz w:val="24"/>
        </w:rPr>
        <w:t xml:space="preserve">mục hoặc </w:t>
      </w:r>
      <w:r w:rsidR="00950A90">
        <w:rPr>
          <w:rFonts w:eastAsia="Times New Roman"/>
          <w:color w:val="000000"/>
          <w:sz w:val="24"/>
        </w:rPr>
        <w:t>câu văn</w:t>
      </w:r>
      <w:r w:rsidRPr="00785D2C">
        <w:rPr>
          <w:rFonts w:eastAsia="Times New Roman"/>
          <w:color w:val="000000"/>
          <w:sz w:val="24"/>
        </w:rPr>
        <w:t xml:space="preserve"> nào trong hồ sơ của </w:t>
      </w:r>
      <w:r w:rsidR="00950A90">
        <w:rPr>
          <w:rFonts w:eastAsia="Times New Roman"/>
          <w:color w:val="000000"/>
          <w:sz w:val="24"/>
        </w:rPr>
        <w:t xml:space="preserve">quý vị </w:t>
      </w:r>
      <w:r w:rsidRPr="00785D2C">
        <w:rPr>
          <w:rFonts w:eastAsia="Times New Roman"/>
          <w:color w:val="000000"/>
          <w:sz w:val="24"/>
        </w:rPr>
        <w:t xml:space="preserve">mà </w:t>
      </w:r>
      <w:r w:rsidR="00950A90">
        <w:rPr>
          <w:rFonts w:eastAsia="Times New Roman"/>
          <w:color w:val="000000"/>
          <w:sz w:val="24"/>
        </w:rPr>
        <w:t xml:space="preserve">quý vị </w:t>
      </w:r>
      <w:r w:rsidRPr="00785D2C">
        <w:rPr>
          <w:rFonts w:eastAsia="Times New Roman"/>
          <w:color w:val="000000"/>
          <w:sz w:val="24"/>
        </w:rPr>
        <w:t xml:space="preserve">tin là không đầy đủ hoặc không chính xác. Nếu </w:t>
      </w:r>
      <w:r w:rsidR="00950A90">
        <w:rPr>
          <w:rFonts w:eastAsia="Times New Roman"/>
          <w:color w:val="000000"/>
          <w:sz w:val="24"/>
        </w:rPr>
        <w:t xml:space="preserve">quý vị </w:t>
      </w:r>
      <w:r w:rsidRPr="00785D2C">
        <w:rPr>
          <w:rFonts w:eastAsia="Times New Roman"/>
          <w:color w:val="000000"/>
          <w:sz w:val="24"/>
        </w:rPr>
        <w:t xml:space="preserve">cho biết rõ ràng bằng văn bản rằng </w:t>
      </w:r>
      <w:r w:rsidR="00950A90">
        <w:rPr>
          <w:rFonts w:eastAsia="Times New Roman"/>
          <w:color w:val="000000"/>
          <w:sz w:val="24"/>
        </w:rPr>
        <w:t xml:space="preserve">quý vị </w:t>
      </w:r>
      <w:r w:rsidRPr="00785D2C">
        <w:rPr>
          <w:rFonts w:eastAsia="Times New Roman"/>
          <w:color w:val="000000"/>
          <w:sz w:val="24"/>
        </w:rPr>
        <w:t xml:space="preserve">muốn phụ lục </w:t>
      </w:r>
      <w:r w:rsidR="00563173">
        <w:rPr>
          <w:rFonts w:eastAsia="Times New Roman"/>
          <w:color w:val="000000"/>
          <w:sz w:val="24"/>
        </w:rPr>
        <w:t xml:space="preserve">đó </w:t>
      </w:r>
      <w:r w:rsidRPr="00785D2C">
        <w:rPr>
          <w:rFonts w:eastAsia="Times New Roman"/>
          <w:color w:val="000000"/>
          <w:sz w:val="24"/>
        </w:rPr>
        <w:t xml:space="preserve">được lập thành một phần </w:t>
      </w:r>
      <w:r w:rsidR="00950A90">
        <w:rPr>
          <w:rFonts w:eastAsia="Times New Roman"/>
          <w:color w:val="000000"/>
          <w:sz w:val="24"/>
        </w:rPr>
        <w:t xml:space="preserve">trong </w:t>
      </w:r>
      <w:r w:rsidRPr="00785D2C">
        <w:rPr>
          <w:rFonts w:eastAsia="Times New Roman"/>
          <w:color w:val="000000"/>
          <w:sz w:val="24"/>
        </w:rPr>
        <w:t xml:space="preserve">hồ sơ </w:t>
      </w:r>
      <w:r w:rsidR="00950A90">
        <w:rPr>
          <w:rFonts w:eastAsia="Times New Roman"/>
          <w:color w:val="000000"/>
          <w:sz w:val="24"/>
        </w:rPr>
        <w:t>sức khỏe</w:t>
      </w:r>
      <w:r w:rsidRPr="00785D2C">
        <w:rPr>
          <w:rFonts w:eastAsia="Times New Roman"/>
          <w:color w:val="000000"/>
          <w:sz w:val="24"/>
        </w:rPr>
        <w:t xml:space="preserve"> của </w:t>
      </w:r>
      <w:r w:rsidR="00950A90">
        <w:rPr>
          <w:rFonts w:eastAsia="Times New Roman"/>
          <w:color w:val="000000"/>
          <w:sz w:val="24"/>
        </w:rPr>
        <w:t>quý vị</w:t>
      </w:r>
      <w:r w:rsidRPr="00785D2C">
        <w:rPr>
          <w:rFonts w:eastAsia="Times New Roman"/>
          <w:color w:val="000000"/>
          <w:sz w:val="24"/>
        </w:rPr>
        <w:t xml:space="preserve">, chúng tôi sẽ đính kèm nó vào hồ sơ của </w:t>
      </w:r>
      <w:r w:rsidR="00950A90">
        <w:rPr>
          <w:rFonts w:eastAsia="Times New Roman"/>
          <w:color w:val="000000"/>
          <w:sz w:val="24"/>
        </w:rPr>
        <w:t xml:space="preserve">quý vị </w:t>
      </w:r>
      <w:r w:rsidRPr="00785D2C">
        <w:rPr>
          <w:rFonts w:eastAsia="Times New Roman"/>
          <w:color w:val="000000"/>
          <w:sz w:val="24"/>
        </w:rPr>
        <w:t>và bao gồm nó bất cứ khi</w:t>
      </w:r>
      <w:r>
        <w:rPr>
          <w:rFonts w:eastAsia="Times New Roman"/>
          <w:color w:val="000000"/>
          <w:sz w:val="24"/>
        </w:rPr>
        <w:t xml:space="preserve"> n</w:t>
      </w:r>
      <w:r w:rsidRPr="00785D2C">
        <w:rPr>
          <w:rFonts w:eastAsia="Times New Roman"/>
          <w:color w:val="000000"/>
          <w:sz w:val="24"/>
        </w:rPr>
        <w:t xml:space="preserve">ào chúng tôi tiết lộ </w:t>
      </w:r>
      <w:r w:rsidR="00950A90">
        <w:rPr>
          <w:rFonts w:eastAsia="Times New Roman"/>
          <w:color w:val="000000"/>
          <w:sz w:val="24"/>
        </w:rPr>
        <w:t xml:space="preserve">đề </w:t>
      </w:r>
      <w:r w:rsidRPr="00785D2C">
        <w:rPr>
          <w:rFonts w:eastAsia="Times New Roman"/>
          <w:color w:val="000000"/>
          <w:sz w:val="24"/>
        </w:rPr>
        <w:t xml:space="preserve">mục hoặc </w:t>
      </w:r>
      <w:r w:rsidR="00950A90">
        <w:rPr>
          <w:rFonts w:eastAsia="Times New Roman"/>
          <w:color w:val="000000"/>
          <w:sz w:val="24"/>
        </w:rPr>
        <w:t>câu văn</w:t>
      </w:r>
      <w:r w:rsidRPr="00785D2C">
        <w:rPr>
          <w:rFonts w:eastAsia="Times New Roman"/>
          <w:color w:val="000000"/>
          <w:sz w:val="24"/>
        </w:rPr>
        <w:t xml:space="preserve"> </w:t>
      </w:r>
      <w:r w:rsidR="00950A90">
        <w:rPr>
          <w:rFonts w:eastAsia="Times New Roman"/>
          <w:color w:val="000000"/>
          <w:sz w:val="24"/>
        </w:rPr>
        <w:t>mà quý vị</w:t>
      </w:r>
      <w:r w:rsidRPr="00785D2C">
        <w:rPr>
          <w:rFonts w:eastAsia="Times New Roman"/>
          <w:color w:val="000000"/>
          <w:sz w:val="24"/>
        </w:rPr>
        <w:t xml:space="preserve"> cho là không đầy đủ hoặc không chính xác</w:t>
      </w:r>
      <w:r w:rsidR="00563173">
        <w:rPr>
          <w:rFonts w:eastAsia="Times New Roman"/>
          <w:color w:val="000000"/>
          <w:sz w:val="24"/>
        </w:rPr>
        <w:t xml:space="preserve"> đó</w:t>
      </w:r>
      <w:r>
        <w:rPr>
          <w:rFonts w:eastAsia="Times New Roman"/>
          <w:color w:val="000000"/>
          <w:sz w:val="24"/>
        </w:rPr>
        <w:t>.</w:t>
      </w:r>
    </w:p>
    <w:p w:rsidR="005B0BF9" w:rsidRPr="00393D8D" w:rsidRDefault="004F7EC4" w:rsidP="003A0D38">
      <w:pPr>
        <w:pStyle w:val="ListParagraph"/>
        <w:numPr>
          <w:ilvl w:val="0"/>
          <w:numId w:val="8"/>
        </w:numPr>
        <w:spacing w:before="331" w:line="284" w:lineRule="exact"/>
        <w:ind w:right="72"/>
        <w:jc w:val="both"/>
        <w:textAlignment w:val="baseline"/>
        <w:rPr>
          <w:rFonts w:ascii="Verdana" w:eastAsia="Verdana" w:hAnsi="Verdana"/>
          <w:color w:val="000000"/>
          <w:w w:val="85"/>
          <w:sz w:val="28"/>
        </w:rPr>
      </w:pPr>
      <w:r>
        <w:rPr>
          <w:rFonts w:eastAsia="Times New Roman"/>
          <w:b/>
          <w:color w:val="000000"/>
          <w:sz w:val="24"/>
          <w:u w:val="single"/>
        </w:rPr>
        <w:t>Quyền Yêu Cầu Bảo Vệ Riêng Tư Đặc Biệt</w:t>
      </w:r>
      <w:r w:rsidR="00C31F4F" w:rsidRPr="00393D8D">
        <w:rPr>
          <w:rFonts w:ascii="Century Gothic" w:eastAsia="Century Gothic" w:hAnsi="Century Gothic"/>
          <w:b/>
          <w:color w:val="000000"/>
          <w:sz w:val="24"/>
        </w:rPr>
        <w:t xml:space="preserve">. </w:t>
      </w:r>
      <w:r>
        <w:rPr>
          <w:rFonts w:eastAsia="Times New Roman"/>
          <w:color w:val="000000"/>
          <w:sz w:val="24"/>
        </w:rPr>
        <w:t>Quý vị</w:t>
      </w:r>
      <w:r w:rsidRPr="004F7EC4">
        <w:rPr>
          <w:rFonts w:eastAsia="Times New Roman"/>
          <w:color w:val="000000"/>
          <w:sz w:val="24"/>
        </w:rPr>
        <w:t xml:space="preserve"> có quyền yêu cầu hạn chế hoặc giới hạn thông tin </w:t>
      </w:r>
      <w:r w:rsidR="003A0D38">
        <w:rPr>
          <w:rFonts w:eastAsia="Times New Roman"/>
          <w:color w:val="000000"/>
          <w:sz w:val="24"/>
        </w:rPr>
        <w:t xml:space="preserve">về </w:t>
      </w:r>
      <w:r w:rsidRPr="004F7EC4">
        <w:rPr>
          <w:rFonts w:eastAsia="Times New Roman"/>
          <w:color w:val="000000"/>
          <w:sz w:val="24"/>
        </w:rPr>
        <w:t xml:space="preserve">sức khỏe mà chúng tôi sử dụng hoặc tiết lộ về </w:t>
      </w:r>
      <w:r w:rsidR="003A0D38">
        <w:rPr>
          <w:rFonts w:eastAsia="Times New Roman"/>
          <w:color w:val="000000"/>
          <w:sz w:val="24"/>
        </w:rPr>
        <w:t xml:space="preserve">quý vị </w:t>
      </w:r>
      <w:r w:rsidRPr="004F7EC4">
        <w:rPr>
          <w:rFonts w:eastAsia="Times New Roman"/>
          <w:color w:val="000000"/>
          <w:sz w:val="24"/>
        </w:rPr>
        <w:t xml:space="preserve">để điều trị, </w:t>
      </w:r>
      <w:r w:rsidR="003A0D38">
        <w:rPr>
          <w:rFonts w:eastAsia="Times New Roman"/>
          <w:color w:val="000000"/>
          <w:sz w:val="24"/>
        </w:rPr>
        <w:t>trả tiền,</w:t>
      </w:r>
      <w:r w:rsidRPr="004F7EC4">
        <w:rPr>
          <w:rFonts w:eastAsia="Times New Roman"/>
          <w:color w:val="000000"/>
          <w:sz w:val="24"/>
        </w:rPr>
        <w:t xml:space="preserve"> hoặc các hoạt động chăm sóc sức khỏe. Quý vị cũng có quyền yêu cầu giới hạn thông tin </w:t>
      </w:r>
      <w:r w:rsidR="003A0D38" w:rsidRPr="004F7EC4">
        <w:rPr>
          <w:rFonts w:eastAsia="Times New Roman"/>
          <w:color w:val="000000"/>
          <w:sz w:val="24"/>
        </w:rPr>
        <w:t xml:space="preserve">về </w:t>
      </w:r>
      <w:r w:rsidRPr="004F7EC4">
        <w:rPr>
          <w:rFonts w:eastAsia="Times New Roman"/>
          <w:color w:val="000000"/>
          <w:sz w:val="24"/>
        </w:rPr>
        <w:t xml:space="preserve">sức khỏe mà chúng tôi tiết lộ về quý vị cho người có </w:t>
      </w:r>
      <w:r w:rsidR="003A0D38">
        <w:rPr>
          <w:rFonts w:eastAsia="Times New Roman"/>
          <w:color w:val="000000"/>
          <w:sz w:val="24"/>
        </w:rPr>
        <w:t>dự phần trong</w:t>
      </w:r>
      <w:r w:rsidRPr="004F7EC4">
        <w:rPr>
          <w:rFonts w:eastAsia="Times New Roman"/>
          <w:color w:val="000000"/>
          <w:sz w:val="24"/>
        </w:rPr>
        <w:t xml:space="preserve"> việc chăm sóc c</w:t>
      </w:r>
      <w:r w:rsidR="003A0D38">
        <w:rPr>
          <w:rFonts w:eastAsia="Times New Roman"/>
          <w:color w:val="000000"/>
          <w:sz w:val="24"/>
        </w:rPr>
        <w:t>ho</w:t>
      </w:r>
      <w:r w:rsidRPr="004F7EC4">
        <w:rPr>
          <w:rFonts w:eastAsia="Times New Roman"/>
          <w:color w:val="000000"/>
          <w:sz w:val="24"/>
        </w:rPr>
        <w:t xml:space="preserve"> quý vị hoặc </w:t>
      </w:r>
      <w:r w:rsidR="003A0D38">
        <w:rPr>
          <w:rFonts w:eastAsia="Times New Roman"/>
          <w:color w:val="000000"/>
          <w:sz w:val="24"/>
        </w:rPr>
        <w:t>trả tiền</w:t>
      </w:r>
      <w:r w:rsidRPr="004F7EC4">
        <w:rPr>
          <w:rFonts w:eastAsia="Times New Roman"/>
          <w:color w:val="000000"/>
          <w:sz w:val="24"/>
        </w:rPr>
        <w:t xml:space="preserve"> chăm sóc c</w:t>
      </w:r>
      <w:r w:rsidR="003A0D38">
        <w:rPr>
          <w:rFonts w:eastAsia="Times New Roman"/>
          <w:color w:val="000000"/>
          <w:sz w:val="24"/>
        </w:rPr>
        <w:t>ho</w:t>
      </w:r>
      <w:r w:rsidRPr="004F7EC4">
        <w:rPr>
          <w:rFonts w:eastAsia="Times New Roman"/>
          <w:color w:val="000000"/>
          <w:sz w:val="24"/>
        </w:rPr>
        <w:t xml:space="preserve"> quý vị, như một thành viên gia đình hoặc bạn bè. </w:t>
      </w:r>
      <w:r w:rsidR="003A0D38">
        <w:rPr>
          <w:rFonts w:eastAsia="Times New Roman"/>
          <w:color w:val="000000"/>
          <w:sz w:val="24"/>
        </w:rPr>
        <w:t>Th</w:t>
      </w:r>
      <w:r w:rsidRPr="004F7EC4">
        <w:rPr>
          <w:rFonts w:eastAsia="Times New Roman"/>
          <w:color w:val="000000"/>
          <w:sz w:val="24"/>
        </w:rPr>
        <w:t xml:space="preserve">í dụ, </w:t>
      </w:r>
      <w:r w:rsidR="003A0D38">
        <w:rPr>
          <w:rFonts w:eastAsia="Times New Roman"/>
          <w:color w:val="000000"/>
          <w:sz w:val="24"/>
        </w:rPr>
        <w:t xml:space="preserve">quý vị </w:t>
      </w:r>
      <w:r w:rsidRPr="004F7EC4">
        <w:rPr>
          <w:rFonts w:eastAsia="Times New Roman"/>
          <w:color w:val="000000"/>
          <w:sz w:val="24"/>
        </w:rPr>
        <w:t xml:space="preserve">có thể yêu cầu chúng tôi không sử dụng hoặc tiết lộ bất kỳ thông tin nào cho bạn bè hoặc thành viên gia đình về chẩn đoán hoặc điều trị của </w:t>
      </w:r>
      <w:r w:rsidR="003A0D38">
        <w:rPr>
          <w:rFonts w:eastAsia="Times New Roman"/>
          <w:color w:val="000000"/>
          <w:sz w:val="24"/>
        </w:rPr>
        <w:t>quý vị</w:t>
      </w:r>
      <w:r w:rsidRPr="004F7EC4">
        <w:rPr>
          <w:rFonts w:eastAsia="Times New Roman"/>
          <w:color w:val="000000"/>
          <w:sz w:val="24"/>
        </w:rPr>
        <w:t>.</w:t>
      </w:r>
    </w:p>
    <w:p w:rsidR="005B0BF9" w:rsidRPr="00393D8D" w:rsidRDefault="00803A43" w:rsidP="008D6EB1">
      <w:pPr>
        <w:pStyle w:val="ListParagraph"/>
        <w:spacing w:before="303" w:line="284" w:lineRule="exact"/>
        <w:ind w:right="72"/>
        <w:jc w:val="both"/>
        <w:textAlignment w:val="baseline"/>
        <w:rPr>
          <w:rFonts w:eastAsia="Times New Roman"/>
          <w:color w:val="000000"/>
          <w:sz w:val="24"/>
        </w:rPr>
      </w:pPr>
      <w:r w:rsidRPr="00803A43">
        <w:rPr>
          <w:rFonts w:eastAsia="Times New Roman"/>
          <w:color w:val="000000"/>
          <w:sz w:val="24"/>
        </w:rPr>
        <w:t xml:space="preserve">Nếu chúng tôi đồng ý với yêu cầu của </w:t>
      </w:r>
      <w:r w:rsidR="008362F4">
        <w:rPr>
          <w:rFonts w:eastAsia="Times New Roman"/>
          <w:color w:val="000000"/>
          <w:sz w:val="24"/>
        </w:rPr>
        <w:t xml:space="preserve">quý vị </w:t>
      </w:r>
      <w:r w:rsidRPr="00803A43">
        <w:rPr>
          <w:rFonts w:eastAsia="Times New Roman"/>
          <w:color w:val="000000"/>
          <w:sz w:val="24"/>
        </w:rPr>
        <w:t xml:space="preserve">để giới hạn cách chúng tôi sử dụng thông tin của </w:t>
      </w:r>
      <w:r w:rsidR="008362F4">
        <w:rPr>
          <w:rFonts w:eastAsia="Times New Roman"/>
          <w:color w:val="000000"/>
          <w:sz w:val="24"/>
        </w:rPr>
        <w:t xml:space="preserve">quý vị </w:t>
      </w:r>
      <w:r w:rsidRPr="00803A43">
        <w:rPr>
          <w:rFonts w:eastAsia="Times New Roman"/>
          <w:color w:val="000000"/>
          <w:sz w:val="24"/>
        </w:rPr>
        <w:t xml:space="preserve">để điều trị, </w:t>
      </w:r>
      <w:r w:rsidR="008362F4">
        <w:rPr>
          <w:rFonts w:eastAsia="Times New Roman"/>
          <w:color w:val="000000"/>
          <w:sz w:val="24"/>
        </w:rPr>
        <w:t>trả tiền</w:t>
      </w:r>
      <w:r w:rsidRPr="00803A43">
        <w:rPr>
          <w:rFonts w:eastAsia="Times New Roman"/>
          <w:color w:val="000000"/>
          <w:sz w:val="24"/>
        </w:rPr>
        <w:t xml:space="preserve"> hoặc chăm sóc sức khỏe, chúng tôi sẽ </w:t>
      </w:r>
      <w:r w:rsidR="008362F4">
        <w:rPr>
          <w:rFonts w:eastAsia="Times New Roman"/>
          <w:color w:val="000000"/>
          <w:sz w:val="24"/>
        </w:rPr>
        <w:t>làm theo</w:t>
      </w:r>
      <w:r w:rsidRPr="00803A43">
        <w:rPr>
          <w:rFonts w:eastAsia="Times New Roman"/>
          <w:color w:val="000000"/>
          <w:sz w:val="24"/>
        </w:rPr>
        <w:t xml:space="preserve"> yêu cầu của </w:t>
      </w:r>
      <w:r w:rsidR="008362F4">
        <w:rPr>
          <w:rFonts w:eastAsia="Times New Roman"/>
          <w:color w:val="000000"/>
          <w:sz w:val="24"/>
        </w:rPr>
        <w:t xml:space="preserve">quý vị </w:t>
      </w:r>
      <w:r w:rsidRPr="00803A43">
        <w:rPr>
          <w:rFonts w:eastAsia="Times New Roman"/>
          <w:color w:val="000000"/>
          <w:sz w:val="24"/>
        </w:rPr>
        <w:t xml:space="preserve">trừ khi thông tin </w:t>
      </w:r>
      <w:r w:rsidR="008362F4">
        <w:rPr>
          <w:rFonts w:eastAsia="Times New Roman"/>
          <w:color w:val="000000"/>
          <w:sz w:val="24"/>
        </w:rPr>
        <w:t>đó</w:t>
      </w:r>
      <w:r w:rsidRPr="00803A43">
        <w:rPr>
          <w:rFonts w:eastAsia="Times New Roman"/>
          <w:color w:val="000000"/>
          <w:sz w:val="24"/>
        </w:rPr>
        <w:t xml:space="preserve"> cần </w:t>
      </w:r>
      <w:r w:rsidR="008362F4">
        <w:rPr>
          <w:rFonts w:eastAsia="Times New Roman"/>
          <w:color w:val="000000"/>
          <w:sz w:val="24"/>
        </w:rPr>
        <w:t>phải có</w:t>
      </w:r>
      <w:r w:rsidRPr="00803A43">
        <w:rPr>
          <w:rFonts w:eastAsia="Times New Roman"/>
          <w:color w:val="000000"/>
          <w:sz w:val="24"/>
        </w:rPr>
        <w:t xml:space="preserve"> để </w:t>
      </w:r>
      <w:r w:rsidR="008362F4" w:rsidRPr="00803A43">
        <w:rPr>
          <w:rFonts w:eastAsia="Times New Roman"/>
          <w:color w:val="000000"/>
          <w:sz w:val="24"/>
        </w:rPr>
        <w:t xml:space="preserve">điều trị khẩn cấp </w:t>
      </w:r>
      <w:r w:rsidRPr="00803A43">
        <w:rPr>
          <w:rFonts w:eastAsia="Times New Roman"/>
          <w:color w:val="000000"/>
          <w:sz w:val="24"/>
        </w:rPr>
        <w:t xml:space="preserve">cho </w:t>
      </w:r>
      <w:r w:rsidR="008362F4">
        <w:rPr>
          <w:rFonts w:eastAsia="Times New Roman"/>
          <w:color w:val="000000"/>
          <w:sz w:val="24"/>
        </w:rPr>
        <w:t>quý vị</w:t>
      </w:r>
      <w:r w:rsidRPr="00803A43">
        <w:rPr>
          <w:rFonts w:eastAsia="Times New Roman"/>
          <w:color w:val="000000"/>
          <w:sz w:val="24"/>
        </w:rPr>
        <w:t xml:space="preserve">. Để yêu cầu các hạn chế, </w:t>
      </w:r>
      <w:r w:rsidR="008D6EB1">
        <w:rPr>
          <w:rFonts w:eastAsia="Times New Roman"/>
          <w:color w:val="000000"/>
          <w:sz w:val="24"/>
        </w:rPr>
        <w:t xml:space="preserve">quý vị </w:t>
      </w:r>
      <w:r w:rsidRPr="00803A43">
        <w:rPr>
          <w:rFonts w:eastAsia="Times New Roman"/>
          <w:color w:val="000000"/>
          <w:sz w:val="24"/>
        </w:rPr>
        <w:t xml:space="preserve">phải </w:t>
      </w:r>
      <w:r w:rsidR="008D6EB1">
        <w:rPr>
          <w:rFonts w:eastAsia="Times New Roman"/>
          <w:color w:val="000000"/>
          <w:sz w:val="24"/>
        </w:rPr>
        <w:t xml:space="preserve">gửi </w:t>
      </w:r>
      <w:r w:rsidRPr="00803A43">
        <w:rPr>
          <w:rFonts w:eastAsia="Times New Roman"/>
          <w:color w:val="000000"/>
          <w:sz w:val="24"/>
        </w:rPr>
        <w:t xml:space="preserve">yêu cầu </w:t>
      </w:r>
      <w:r w:rsidRPr="00803A43">
        <w:rPr>
          <w:rFonts w:eastAsia="Times New Roman"/>
          <w:color w:val="000000"/>
          <w:sz w:val="24"/>
        </w:rPr>
        <w:lastRenderedPageBreak/>
        <w:t xml:space="preserve">bằng văn bản cho nhà cung cấp </w:t>
      </w:r>
      <w:r w:rsidR="008D6EB1">
        <w:rPr>
          <w:rFonts w:eastAsia="Times New Roman"/>
          <w:color w:val="000000"/>
          <w:sz w:val="24"/>
        </w:rPr>
        <w:t xml:space="preserve">dịch vụ </w:t>
      </w:r>
      <w:r w:rsidRPr="00803A43">
        <w:rPr>
          <w:rFonts w:eastAsia="Times New Roman"/>
          <w:color w:val="000000"/>
          <w:sz w:val="24"/>
        </w:rPr>
        <w:t xml:space="preserve">của </w:t>
      </w:r>
      <w:r w:rsidR="008D6EB1">
        <w:rPr>
          <w:rFonts w:eastAsia="Times New Roman"/>
          <w:color w:val="000000"/>
          <w:sz w:val="24"/>
        </w:rPr>
        <w:t>quý vị</w:t>
      </w:r>
      <w:r w:rsidRPr="00803A43">
        <w:rPr>
          <w:rFonts w:eastAsia="Times New Roman"/>
          <w:color w:val="000000"/>
          <w:sz w:val="24"/>
        </w:rPr>
        <w:t xml:space="preserve">. Trong </w:t>
      </w:r>
      <w:r w:rsidR="008D6EB1">
        <w:rPr>
          <w:rFonts w:eastAsia="Times New Roman"/>
          <w:color w:val="000000"/>
          <w:sz w:val="24"/>
        </w:rPr>
        <w:t xml:space="preserve">thư </w:t>
      </w:r>
      <w:r w:rsidRPr="00803A43">
        <w:rPr>
          <w:rFonts w:eastAsia="Times New Roman"/>
          <w:color w:val="000000"/>
          <w:sz w:val="24"/>
        </w:rPr>
        <w:t xml:space="preserve">yêu cầu của </w:t>
      </w:r>
      <w:r w:rsidR="008D6EB1">
        <w:rPr>
          <w:rFonts w:eastAsia="Times New Roman"/>
          <w:color w:val="000000"/>
          <w:sz w:val="24"/>
        </w:rPr>
        <w:t>quý vị, quý vị</w:t>
      </w:r>
      <w:r w:rsidRPr="00803A43">
        <w:rPr>
          <w:rFonts w:eastAsia="Times New Roman"/>
          <w:color w:val="000000"/>
          <w:sz w:val="24"/>
        </w:rPr>
        <w:t xml:space="preserve"> phải cho chúng tôi biết </w:t>
      </w:r>
      <w:r w:rsidR="008D6EB1">
        <w:rPr>
          <w:rFonts w:eastAsia="Times New Roman"/>
          <w:color w:val="000000"/>
          <w:sz w:val="24"/>
        </w:rPr>
        <w:t xml:space="preserve">quý vị </w:t>
      </w:r>
      <w:r w:rsidR="008D6EB1" w:rsidRPr="00803A43">
        <w:rPr>
          <w:rFonts w:eastAsia="Times New Roman"/>
          <w:color w:val="000000"/>
          <w:sz w:val="24"/>
        </w:rPr>
        <w:t xml:space="preserve">muốn giới hạn </w:t>
      </w:r>
      <w:r w:rsidRPr="00803A43">
        <w:rPr>
          <w:rFonts w:eastAsia="Times New Roman"/>
          <w:color w:val="000000"/>
          <w:sz w:val="24"/>
        </w:rPr>
        <w:t xml:space="preserve">thông tin nào, </w:t>
      </w:r>
      <w:r w:rsidR="008D6EB1">
        <w:rPr>
          <w:rFonts w:eastAsia="Times New Roman"/>
          <w:color w:val="000000"/>
          <w:sz w:val="24"/>
        </w:rPr>
        <w:t>quý vị có</w:t>
      </w:r>
      <w:r w:rsidRPr="00803A43">
        <w:rPr>
          <w:rFonts w:eastAsia="Times New Roman"/>
          <w:color w:val="000000"/>
          <w:sz w:val="24"/>
        </w:rPr>
        <w:t xml:space="preserve"> muốn giới hạn việc </w:t>
      </w:r>
      <w:r w:rsidR="008D6EB1">
        <w:rPr>
          <w:rFonts w:eastAsia="Times New Roman"/>
          <w:color w:val="000000"/>
          <w:sz w:val="24"/>
        </w:rPr>
        <w:t xml:space="preserve">chúng tôi </w:t>
      </w:r>
      <w:r w:rsidRPr="00803A43">
        <w:rPr>
          <w:rFonts w:eastAsia="Times New Roman"/>
          <w:color w:val="000000"/>
          <w:sz w:val="24"/>
        </w:rPr>
        <w:t>sử dụng, tiết lộ hoặc cả hai</w:t>
      </w:r>
      <w:r w:rsidR="008D6EB1">
        <w:rPr>
          <w:rFonts w:eastAsia="Times New Roman"/>
          <w:color w:val="000000"/>
          <w:sz w:val="24"/>
        </w:rPr>
        <w:t>,</w:t>
      </w:r>
      <w:r w:rsidRPr="00803A43">
        <w:rPr>
          <w:rFonts w:eastAsia="Times New Roman"/>
          <w:color w:val="000000"/>
          <w:sz w:val="24"/>
        </w:rPr>
        <w:t xml:space="preserve"> và </w:t>
      </w:r>
      <w:r w:rsidR="008D6EB1">
        <w:rPr>
          <w:rFonts w:eastAsia="Times New Roman"/>
          <w:color w:val="000000"/>
          <w:sz w:val="24"/>
        </w:rPr>
        <w:t xml:space="preserve">quý vị </w:t>
      </w:r>
      <w:r w:rsidRPr="00803A43">
        <w:rPr>
          <w:rFonts w:eastAsia="Times New Roman"/>
          <w:color w:val="000000"/>
          <w:sz w:val="24"/>
        </w:rPr>
        <w:t>muốn áp dụng các giới hạn đó</w:t>
      </w:r>
      <w:r w:rsidR="008D6EB1">
        <w:rPr>
          <w:rFonts w:eastAsia="Times New Roman"/>
          <w:color w:val="000000"/>
          <w:sz w:val="24"/>
        </w:rPr>
        <w:t xml:space="preserve"> đối với ai</w:t>
      </w:r>
      <w:r w:rsidRPr="00803A43">
        <w:rPr>
          <w:rFonts w:eastAsia="Times New Roman"/>
          <w:color w:val="000000"/>
          <w:sz w:val="24"/>
        </w:rPr>
        <w:t>.</w:t>
      </w:r>
    </w:p>
    <w:p w:rsidR="005B0BF9" w:rsidRDefault="00A81DDC" w:rsidP="00C671B8">
      <w:pPr>
        <w:pStyle w:val="ListParagraph"/>
        <w:spacing w:before="237" w:line="284" w:lineRule="exact"/>
        <w:ind w:right="72"/>
        <w:jc w:val="both"/>
        <w:textAlignment w:val="baseline"/>
        <w:rPr>
          <w:rFonts w:eastAsia="Times New Roman"/>
          <w:color w:val="000000"/>
          <w:sz w:val="24"/>
        </w:rPr>
      </w:pPr>
      <w:r w:rsidRPr="00A81DDC">
        <w:rPr>
          <w:rFonts w:eastAsia="Times New Roman"/>
          <w:color w:val="000000"/>
          <w:sz w:val="24"/>
        </w:rPr>
        <w:t xml:space="preserve">Nếu </w:t>
      </w:r>
      <w:r>
        <w:rPr>
          <w:rFonts w:eastAsia="Times New Roman"/>
          <w:color w:val="000000"/>
          <w:sz w:val="24"/>
        </w:rPr>
        <w:t xml:space="preserve">quý vị </w:t>
      </w:r>
      <w:r w:rsidR="00F46053">
        <w:rPr>
          <w:rFonts w:eastAsia="Times New Roman"/>
          <w:color w:val="000000"/>
          <w:sz w:val="24"/>
        </w:rPr>
        <w:t>bảo</w:t>
      </w:r>
      <w:r w:rsidRPr="00A81DDC">
        <w:rPr>
          <w:rFonts w:eastAsia="Times New Roman"/>
          <w:color w:val="000000"/>
          <w:sz w:val="24"/>
        </w:rPr>
        <w:t xml:space="preserve"> chúng tôi không </w:t>
      </w:r>
      <w:r w:rsidR="00F46053">
        <w:rPr>
          <w:rFonts w:eastAsia="Times New Roman"/>
          <w:color w:val="000000"/>
          <w:sz w:val="24"/>
        </w:rPr>
        <w:t xml:space="preserve">được </w:t>
      </w:r>
      <w:r w:rsidRPr="00A81DDC">
        <w:rPr>
          <w:rFonts w:eastAsia="Times New Roman"/>
          <w:color w:val="000000"/>
          <w:sz w:val="24"/>
        </w:rPr>
        <w:t xml:space="preserve">tiết lộ thông tin cho chương trình sức khỏe của </w:t>
      </w:r>
      <w:r>
        <w:rPr>
          <w:rFonts w:eastAsia="Times New Roman"/>
          <w:color w:val="000000"/>
          <w:sz w:val="24"/>
        </w:rPr>
        <w:t xml:space="preserve">quý vị </w:t>
      </w:r>
      <w:r w:rsidRPr="00A81DDC">
        <w:rPr>
          <w:rFonts w:eastAsia="Times New Roman"/>
          <w:color w:val="000000"/>
          <w:sz w:val="24"/>
        </w:rPr>
        <w:t xml:space="preserve">liên quan đến các </w:t>
      </w:r>
      <w:r w:rsidR="00F46053">
        <w:rPr>
          <w:rFonts w:eastAsia="Times New Roman"/>
          <w:color w:val="000000"/>
          <w:sz w:val="24"/>
        </w:rPr>
        <w:t>đề mục</w:t>
      </w:r>
      <w:r w:rsidRPr="00A81DDC">
        <w:rPr>
          <w:rFonts w:eastAsia="Times New Roman"/>
          <w:color w:val="000000"/>
          <w:sz w:val="24"/>
        </w:rPr>
        <w:t xml:space="preserve"> hoặc dịch vụ chăm sóc sức khỏe tâm thần mà </w:t>
      </w:r>
      <w:r>
        <w:rPr>
          <w:rFonts w:eastAsia="Times New Roman"/>
          <w:color w:val="000000"/>
          <w:sz w:val="24"/>
        </w:rPr>
        <w:t xml:space="preserve">quý vị </w:t>
      </w:r>
      <w:r w:rsidRPr="00A81DDC">
        <w:rPr>
          <w:rFonts w:eastAsia="Times New Roman"/>
          <w:color w:val="000000"/>
          <w:sz w:val="24"/>
        </w:rPr>
        <w:t>đã thanh toán đầy đủ,</w:t>
      </w:r>
      <w:r w:rsidR="00F46053">
        <w:rPr>
          <w:rFonts w:eastAsia="Times New Roman"/>
          <w:color w:val="000000"/>
          <w:sz w:val="24"/>
        </w:rPr>
        <w:t xml:space="preserve"> từ tiền túi của quý vị,</w:t>
      </w:r>
      <w:r w:rsidRPr="00A81DDC">
        <w:rPr>
          <w:rFonts w:eastAsia="Times New Roman"/>
          <w:color w:val="000000"/>
          <w:sz w:val="24"/>
        </w:rPr>
        <w:t xml:space="preserve"> chúng tôi sẽ </w:t>
      </w:r>
      <w:r w:rsidR="00F46053">
        <w:rPr>
          <w:rFonts w:eastAsia="Times New Roman"/>
          <w:color w:val="000000"/>
          <w:sz w:val="24"/>
        </w:rPr>
        <w:t>làm</w:t>
      </w:r>
      <w:r w:rsidRPr="00A81DDC">
        <w:rPr>
          <w:rFonts w:eastAsia="Times New Roman"/>
          <w:color w:val="000000"/>
          <w:sz w:val="24"/>
        </w:rPr>
        <w:t xml:space="preserve"> theo yêu cầu của </w:t>
      </w:r>
      <w:r>
        <w:rPr>
          <w:rFonts w:eastAsia="Times New Roman"/>
          <w:color w:val="000000"/>
          <w:sz w:val="24"/>
        </w:rPr>
        <w:t>quý vị</w:t>
      </w:r>
      <w:r w:rsidRPr="00A81DDC">
        <w:rPr>
          <w:rFonts w:eastAsia="Times New Roman"/>
          <w:color w:val="000000"/>
          <w:sz w:val="24"/>
        </w:rPr>
        <w:t xml:space="preserve">, trừ khi chúng tôi phải tiết lộ </w:t>
      </w:r>
      <w:r w:rsidR="00F46053">
        <w:rPr>
          <w:rFonts w:eastAsia="Times New Roman"/>
          <w:color w:val="000000"/>
          <w:sz w:val="24"/>
        </w:rPr>
        <w:t xml:space="preserve">những </w:t>
      </w:r>
      <w:r w:rsidRPr="00A81DDC">
        <w:rPr>
          <w:rFonts w:eastAsia="Times New Roman"/>
          <w:color w:val="000000"/>
          <w:sz w:val="24"/>
        </w:rPr>
        <w:t xml:space="preserve">thông tin </w:t>
      </w:r>
      <w:r w:rsidR="00F46053">
        <w:rPr>
          <w:rFonts w:eastAsia="Times New Roman"/>
          <w:color w:val="000000"/>
          <w:sz w:val="24"/>
        </w:rPr>
        <w:t xml:space="preserve">đó để điều trị hoặc vì những </w:t>
      </w:r>
      <w:r w:rsidRPr="00A81DDC">
        <w:rPr>
          <w:rFonts w:eastAsia="Times New Roman"/>
          <w:color w:val="000000"/>
          <w:sz w:val="24"/>
        </w:rPr>
        <w:t>lý do</w:t>
      </w:r>
      <w:r w:rsidR="00F46053">
        <w:rPr>
          <w:rFonts w:eastAsia="Times New Roman"/>
          <w:color w:val="000000"/>
          <w:sz w:val="24"/>
        </w:rPr>
        <w:t xml:space="preserve"> pháp lý</w:t>
      </w:r>
      <w:r w:rsidRPr="00A81DDC">
        <w:rPr>
          <w:rFonts w:eastAsia="Times New Roman"/>
          <w:color w:val="000000"/>
          <w:sz w:val="24"/>
        </w:rPr>
        <w:t xml:space="preserve">. Chúng tôi </w:t>
      </w:r>
      <w:r w:rsidR="00C671B8">
        <w:rPr>
          <w:rFonts w:eastAsia="Times New Roman"/>
          <w:color w:val="000000"/>
          <w:sz w:val="24"/>
        </w:rPr>
        <w:t>dành</w:t>
      </w:r>
      <w:r w:rsidRPr="00A81DDC">
        <w:rPr>
          <w:rFonts w:eastAsia="Times New Roman"/>
          <w:color w:val="000000"/>
          <w:sz w:val="24"/>
        </w:rPr>
        <w:t xml:space="preserve"> quyền chấp nhận hoặc từ chối bất </w:t>
      </w:r>
      <w:r w:rsidR="00C671B8">
        <w:rPr>
          <w:rFonts w:eastAsia="Times New Roman"/>
          <w:color w:val="000000"/>
          <w:sz w:val="24"/>
        </w:rPr>
        <w:t>cứ</w:t>
      </w:r>
      <w:r w:rsidRPr="00A81DDC">
        <w:rPr>
          <w:rFonts w:eastAsia="Times New Roman"/>
          <w:color w:val="000000"/>
          <w:sz w:val="24"/>
        </w:rPr>
        <w:t xml:space="preserve"> yêu cầu nào khác</w:t>
      </w:r>
      <w:r w:rsidR="00C671B8">
        <w:rPr>
          <w:rFonts w:eastAsia="Times New Roman"/>
          <w:color w:val="000000"/>
          <w:sz w:val="24"/>
        </w:rPr>
        <w:t>,</w:t>
      </w:r>
      <w:r w:rsidRPr="00A81DDC">
        <w:rPr>
          <w:rFonts w:eastAsia="Times New Roman"/>
          <w:color w:val="000000"/>
          <w:sz w:val="24"/>
        </w:rPr>
        <w:t xml:space="preserve"> và sẽ thông báo cho </w:t>
      </w:r>
      <w:r>
        <w:rPr>
          <w:rFonts w:eastAsia="Times New Roman"/>
          <w:color w:val="000000"/>
          <w:sz w:val="24"/>
        </w:rPr>
        <w:t xml:space="preserve">quý vị </w:t>
      </w:r>
      <w:r w:rsidRPr="00A81DDC">
        <w:rPr>
          <w:rFonts w:eastAsia="Times New Roman"/>
          <w:color w:val="000000"/>
          <w:sz w:val="24"/>
        </w:rPr>
        <w:t>về quyết định của chúng tôi.</w:t>
      </w:r>
    </w:p>
    <w:p w:rsidR="00B85062" w:rsidRPr="00B85062" w:rsidRDefault="00B85062" w:rsidP="00C671B8">
      <w:pPr>
        <w:pStyle w:val="ListParagraph"/>
        <w:spacing w:before="237" w:line="284" w:lineRule="exact"/>
        <w:ind w:right="72"/>
        <w:jc w:val="both"/>
        <w:textAlignment w:val="baseline"/>
        <w:rPr>
          <w:rFonts w:eastAsia="Times New Roman"/>
          <w:b/>
          <w:color w:val="FF0000"/>
          <w:sz w:val="24"/>
        </w:rPr>
      </w:pPr>
    </w:p>
    <w:p w:rsidR="005B0BF9" w:rsidRPr="00393D8D" w:rsidRDefault="00FA391D" w:rsidP="00F91AC4">
      <w:pPr>
        <w:pStyle w:val="ListParagraph"/>
        <w:numPr>
          <w:ilvl w:val="0"/>
          <w:numId w:val="8"/>
        </w:numPr>
        <w:spacing w:before="238" w:after="821" w:line="284" w:lineRule="exact"/>
        <w:ind w:right="72"/>
        <w:jc w:val="both"/>
        <w:textAlignment w:val="baseline"/>
        <w:rPr>
          <w:rFonts w:ascii="Verdana" w:eastAsia="Verdana" w:hAnsi="Verdana"/>
          <w:color w:val="000000"/>
          <w:w w:val="85"/>
          <w:sz w:val="28"/>
        </w:rPr>
      </w:pPr>
      <w:r>
        <w:rPr>
          <w:rFonts w:eastAsia="Times New Roman"/>
          <w:b/>
          <w:color w:val="000000"/>
          <w:sz w:val="24"/>
          <w:u w:val="single"/>
        </w:rPr>
        <w:t>Quyền Yêu Cầu Giữ Kín Liên Lạc</w:t>
      </w:r>
      <w:r w:rsidR="00C31F4F" w:rsidRPr="00393D8D">
        <w:rPr>
          <w:rFonts w:eastAsia="Times New Roman"/>
          <w:b/>
          <w:color w:val="000000"/>
          <w:sz w:val="24"/>
        </w:rPr>
        <w:t xml:space="preserve">. </w:t>
      </w:r>
      <w:r>
        <w:rPr>
          <w:rFonts w:eastAsia="Times New Roman"/>
          <w:color w:val="000000"/>
          <w:sz w:val="24"/>
        </w:rPr>
        <w:t xml:space="preserve">Quý vị </w:t>
      </w:r>
      <w:r w:rsidRPr="00FA391D">
        <w:rPr>
          <w:rFonts w:eastAsia="Times New Roman"/>
          <w:color w:val="000000"/>
          <w:sz w:val="24"/>
        </w:rPr>
        <w:t xml:space="preserve">có quyền yêu cầu chúng tôi liên lạc với </w:t>
      </w:r>
      <w:r>
        <w:rPr>
          <w:rFonts w:eastAsia="Times New Roman"/>
          <w:color w:val="000000"/>
          <w:sz w:val="24"/>
        </w:rPr>
        <w:t>quý vị</w:t>
      </w:r>
      <w:r w:rsidRPr="00FA391D">
        <w:rPr>
          <w:rFonts w:eastAsia="Times New Roman"/>
          <w:color w:val="000000"/>
          <w:sz w:val="24"/>
        </w:rPr>
        <w:t xml:space="preserve"> về các vấn đề y tế theo một cách nhất định hoặc tại một địa điểm nhất định, </w:t>
      </w:r>
      <w:r w:rsidR="009A4149">
        <w:rPr>
          <w:rFonts w:eastAsia="Times New Roman"/>
          <w:color w:val="000000"/>
          <w:sz w:val="24"/>
        </w:rPr>
        <w:t>th</w:t>
      </w:r>
      <w:r w:rsidRPr="00FA391D">
        <w:rPr>
          <w:rFonts w:eastAsia="Times New Roman"/>
          <w:color w:val="000000"/>
          <w:sz w:val="24"/>
        </w:rPr>
        <w:t xml:space="preserve">í dụ, </w:t>
      </w:r>
      <w:r>
        <w:rPr>
          <w:rFonts w:eastAsia="Times New Roman"/>
          <w:color w:val="000000"/>
          <w:sz w:val="24"/>
        </w:rPr>
        <w:t>quý vị</w:t>
      </w:r>
      <w:r w:rsidRPr="00FA391D">
        <w:rPr>
          <w:rFonts w:eastAsia="Times New Roman"/>
          <w:color w:val="000000"/>
          <w:sz w:val="24"/>
        </w:rPr>
        <w:t xml:space="preserve"> có thể yêu cầu chúng tôi chỉ liên lạc với </w:t>
      </w:r>
      <w:r>
        <w:rPr>
          <w:rFonts w:eastAsia="Times New Roman"/>
          <w:color w:val="000000"/>
          <w:sz w:val="24"/>
        </w:rPr>
        <w:t>quý vị</w:t>
      </w:r>
      <w:r w:rsidRPr="00FA391D">
        <w:rPr>
          <w:rFonts w:eastAsia="Times New Roman"/>
          <w:color w:val="000000"/>
          <w:sz w:val="24"/>
        </w:rPr>
        <w:t xml:space="preserve"> tại nơi làm việc hoặc qua thư</w:t>
      </w:r>
      <w:r w:rsidR="009A4149">
        <w:rPr>
          <w:rFonts w:eastAsia="Times New Roman"/>
          <w:color w:val="000000"/>
          <w:sz w:val="24"/>
        </w:rPr>
        <w:t xml:space="preserve"> bưu điện</w:t>
      </w:r>
      <w:r w:rsidRPr="00FA391D">
        <w:rPr>
          <w:rFonts w:eastAsia="Times New Roman"/>
          <w:color w:val="000000"/>
          <w:sz w:val="24"/>
        </w:rPr>
        <w:t xml:space="preserve">. Để yêu cầu </w:t>
      </w:r>
      <w:r w:rsidR="009A4149">
        <w:rPr>
          <w:rFonts w:eastAsia="Times New Roman"/>
          <w:color w:val="000000"/>
          <w:sz w:val="24"/>
        </w:rPr>
        <w:t>giữ kín</w:t>
      </w:r>
      <w:r w:rsidRPr="00FA391D">
        <w:rPr>
          <w:rFonts w:eastAsia="Times New Roman"/>
          <w:color w:val="000000"/>
          <w:sz w:val="24"/>
        </w:rPr>
        <w:t xml:space="preserve"> liên lạc, </w:t>
      </w:r>
      <w:r>
        <w:rPr>
          <w:rFonts w:eastAsia="Times New Roman"/>
          <w:color w:val="000000"/>
          <w:sz w:val="24"/>
        </w:rPr>
        <w:t>quý vị</w:t>
      </w:r>
      <w:r w:rsidRPr="00FA391D">
        <w:rPr>
          <w:rFonts w:eastAsia="Times New Roman"/>
          <w:color w:val="000000"/>
          <w:sz w:val="24"/>
        </w:rPr>
        <w:t xml:space="preserve"> phải </w:t>
      </w:r>
      <w:r w:rsidR="009A4149">
        <w:rPr>
          <w:rFonts w:eastAsia="Times New Roman"/>
          <w:color w:val="000000"/>
          <w:sz w:val="24"/>
        </w:rPr>
        <w:t xml:space="preserve">gửi </w:t>
      </w:r>
      <w:r w:rsidRPr="00FA391D">
        <w:rPr>
          <w:rFonts w:eastAsia="Times New Roman"/>
          <w:color w:val="000000"/>
          <w:sz w:val="24"/>
        </w:rPr>
        <w:t xml:space="preserve">yêu cầu bằng văn bản cho nhà cung cấp </w:t>
      </w:r>
      <w:r w:rsidR="009A4149">
        <w:rPr>
          <w:rFonts w:eastAsia="Times New Roman"/>
          <w:color w:val="000000"/>
          <w:sz w:val="24"/>
        </w:rPr>
        <w:t xml:space="preserve">dịch vụ </w:t>
      </w:r>
      <w:r w:rsidRPr="00FA391D">
        <w:rPr>
          <w:rFonts w:eastAsia="Times New Roman"/>
          <w:color w:val="000000"/>
          <w:sz w:val="24"/>
        </w:rPr>
        <w:t xml:space="preserve">của </w:t>
      </w:r>
      <w:r>
        <w:rPr>
          <w:rFonts w:eastAsia="Times New Roman"/>
          <w:color w:val="000000"/>
          <w:sz w:val="24"/>
        </w:rPr>
        <w:t>quý vị</w:t>
      </w:r>
      <w:r w:rsidRPr="00FA391D">
        <w:rPr>
          <w:rFonts w:eastAsia="Times New Roman"/>
          <w:color w:val="000000"/>
          <w:sz w:val="24"/>
        </w:rPr>
        <w:t xml:space="preserve">. Chúng tôi sẽ không </w:t>
      </w:r>
      <w:r w:rsidR="009A4149">
        <w:rPr>
          <w:rFonts w:eastAsia="Times New Roman"/>
          <w:color w:val="000000"/>
          <w:sz w:val="24"/>
        </w:rPr>
        <w:t>hỏi</w:t>
      </w:r>
      <w:r w:rsidRPr="00FA391D">
        <w:rPr>
          <w:rFonts w:eastAsia="Times New Roman"/>
          <w:color w:val="000000"/>
          <w:sz w:val="24"/>
        </w:rPr>
        <w:t xml:space="preserve"> </w:t>
      </w:r>
      <w:r>
        <w:rPr>
          <w:rFonts w:eastAsia="Times New Roman"/>
          <w:color w:val="000000"/>
          <w:sz w:val="24"/>
        </w:rPr>
        <w:t>quý vị</w:t>
      </w:r>
      <w:r w:rsidRPr="00FA391D">
        <w:rPr>
          <w:rFonts w:eastAsia="Times New Roman"/>
          <w:color w:val="000000"/>
          <w:sz w:val="24"/>
        </w:rPr>
        <w:t xml:space="preserve"> </w:t>
      </w:r>
      <w:r w:rsidR="009A4149">
        <w:rPr>
          <w:rFonts w:eastAsia="Times New Roman"/>
          <w:color w:val="000000"/>
          <w:sz w:val="24"/>
        </w:rPr>
        <w:t xml:space="preserve">về </w:t>
      </w:r>
      <w:r w:rsidRPr="00FA391D">
        <w:rPr>
          <w:rFonts w:eastAsia="Times New Roman"/>
          <w:color w:val="000000"/>
          <w:sz w:val="24"/>
        </w:rPr>
        <w:t xml:space="preserve">lý do yêu cầu của </w:t>
      </w:r>
      <w:r>
        <w:rPr>
          <w:rFonts w:eastAsia="Times New Roman"/>
          <w:color w:val="000000"/>
          <w:sz w:val="24"/>
        </w:rPr>
        <w:t>quý vị</w:t>
      </w:r>
      <w:r w:rsidRPr="00FA391D">
        <w:rPr>
          <w:rFonts w:eastAsia="Times New Roman"/>
          <w:color w:val="000000"/>
          <w:sz w:val="24"/>
        </w:rPr>
        <w:t xml:space="preserve">. Chúng tôi sẽ đáp ứng tất cả các yêu cầu hợp lý. Yêu cầu của </w:t>
      </w:r>
      <w:r>
        <w:rPr>
          <w:rFonts w:eastAsia="Times New Roman"/>
          <w:color w:val="000000"/>
          <w:sz w:val="24"/>
        </w:rPr>
        <w:t>quý vị</w:t>
      </w:r>
      <w:r w:rsidRPr="00FA391D">
        <w:rPr>
          <w:rFonts w:eastAsia="Times New Roman"/>
          <w:color w:val="000000"/>
          <w:sz w:val="24"/>
        </w:rPr>
        <w:t xml:space="preserve"> phải </w:t>
      </w:r>
      <w:r w:rsidR="00F91AC4">
        <w:rPr>
          <w:rFonts w:eastAsia="Times New Roman"/>
          <w:color w:val="000000"/>
          <w:sz w:val="24"/>
        </w:rPr>
        <w:t>nêu rõ</w:t>
      </w:r>
      <w:r w:rsidRPr="00FA391D">
        <w:rPr>
          <w:rFonts w:eastAsia="Times New Roman"/>
          <w:color w:val="000000"/>
          <w:sz w:val="24"/>
        </w:rPr>
        <w:t xml:space="preserve"> cách thức hoặc nơi </w:t>
      </w:r>
      <w:r>
        <w:rPr>
          <w:rFonts w:eastAsia="Times New Roman"/>
          <w:color w:val="000000"/>
          <w:sz w:val="24"/>
        </w:rPr>
        <w:t>quý vị</w:t>
      </w:r>
      <w:r w:rsidRPr="00FA391D">
        <w:rPr>
          <w:rFonts w:eastAsia="Times New Roman"/>
          <w:color w:val="000000"/>
          <w:sz w:val="24"/>
        </w:rPr>
        <w:t xml:space="preserve"> muốn được liên lạc.</w:t>
      </w:r>
    </w:p>
    <w:p w:rsidR="005B0BF9" w:rsidRPr="00393D8D" w:rsidRDefault="00F91AC4" w:rsidP="00612330">
      <w:pPr>
        <w:pStyle w:val="ListParagraph"/>
        <w:numPr>
          <w:ilvl w:val="0"/>
          <w:numId w:val="8"/>
        </w:numPr>
        <w:spacing w:before="300" w:line="285" w:lineRule="exact"/>
        <w:ind w:right="72"/>
        <w:jc w:val="both"/>
        <w:textAlignment w:val="baseline"/>
        <w:rPr>
          <w:rFonts w:ascii="Verdana" w:eastAsia="Verdana" w:hAnsi="Verdana"/>
          <w:color w:val="000000"/>
          <w:w w:val="85"/>
          <w:sz w:val="28"/>
        </w:rPr>
      </w:pPr>
      <w:r>
        <w:rPr>
          <w:rFonts w:eastAsia="Times New Roman"/>
          <w:b/>
          <w:color w:val="000000"/>
          <w:sz w:val="24"/>
          <w:u w:val="single"/>
        </w:rPr>
        <w:t>Quyền</w:t>
      </w:r>
      <w:r w:rsidR="00C31F4F" w:rsidRPr="00393D8D">
        <w:rPr>
          <w:rFonts w:eastAsia="Times New Roman"/>
          <w:b/>
          <w:color w:val="000000"/>
          <w:sz w:val="24"/>
          <w:u w:val="single"/>
        </w:rPr>
        <w:t xml:space="preserve"> </w:t>
      </w:r>
      <w:r>
        <w:rPr>
          <w:rFonts w:eastAsia="Times New Roman"/>
          <w:b/>
          <w:color w:val="000000"/>
          <w:sz w:val="24"/>
          <w:u w:val="single"/>
        </w:rPr>
        <w:t>Có một Bản Sao của Thông Báo</w:t>
      </w:r>
      <w:r w:rsidR="00C31F4F" w:rsidRPr="00393D8D">
        <w:rPr>
          <w:rFonts w:eastAsia="Times New Roman"/>
          <w:b/>
          <w:color w:val="000000"/>
          <w:sz w:val="24"/>
        </w:rPr>
        <w:t xml:space="preserve">. </w:t>
      </w:r>
      <w:r w:rsidRPr="00F91AC4">
        <w:rPr>
          <w:rFonts w:eastAsia="Times New Roman"/>
          <w:color w:val="000000"/>
          <w:sz w:val="24"/>
        </w:rPr>
        <w:t xml:space="preserve">Quý vị có quyền </w:t>
      </w:r>
      <w:r w:rsidR="00A672DC">
        <w:rPr>
          <w:rFonts w:eastAsia="Times New Roman"/>
          <w:color w:val="000000"/>
          <w:sz w:val="24"/>
        </w:rPr>
        <w:t>có</w:t>
      </w:r>
      <w:r w:rsidRPr="00F91AC4">
        <w:rPr>
          <w:rFonts w:eastAsia="Times New Roman"/>
          <w:color w:val="000000"/>
          <w:sz w:val="24"/>
        </w:rPr>
        <w:t xml:space="preserve"> một bản sao của thông báo này. </w:t>
      </w:r>
      <w:r w:rsidR="00A672DC" w:rsidRPr="00F91AC4">
        <w:rPr>
          <w:rFonts w:eastAsia="Times New Roman"/>
          <w:color w:val="000000"/>
          <w:sz w:val="24"/>
        </w:rPr>
        <w:t xml:space="preserve">Quý vị </w:t>
      </w:r>
      <w:r w:rsidRPr="00F91AC4">
        <w:rPr>
          <w:rFonts w:eastAsia="Times New Roman"/>
          <w:color w:val="000000"/>
          <w:sz w:val="24"/>
        </w:rPr>
        <w:t xml:space="preserve">có thể yêu cầu chúng tôi cung cấp cho </w:t>
      </w:r>
      <w:r w:rsidR="00A672DC">
        <w:rPr>
          <w:rFonts w:eastAsia="Times New Roman"/>
          <w:color w:val="000000"/>
          <w:sz w:val="24"/>
        </w:rPr>
        <w:t>quý vị</w:t>
      </w:r>
      <w:r w:rsidRPr="00F91AC4">
        <w:rPr>
          <w:rFonts w:eastAsia="Times New Roman"/>
          <w:color w:val="000000"/>
          <w:sz w:val="24"/>
        </w:rPr>
        <w:t xml:space="preserve"> một bản sao của thông báo này bất cứ lúc nào. Ngay cả </w:t>
      </w:r>
      <w:r w:rsidR="00612330">
        <w:rPr>
          <w:rFonts w:eastAsia="Times New Roman"/>
          <w:color w:val="000000"/>
          <w:sz w:val="24"/>
        </w:rPr>
        <w:t>nếu</w:t>
      </w:r>
      <w:r w:rsidRPr="00F91AC4">
        <w:rPr>
          <w:rFonts w:eastAsia="Times New Roman"/>
          <w:color w:val="000000"/>
          <w:sz w:val="24"/>
        </w:rPr>
        <w:t xml:space="preserve"> </w:t>
      </w:r>
      <w:r w:rsidR="00A672DC">
        <w:rPr>
          <w:rFonts w:eastAsia="Times New Roman"/>
          <w:color w:val="000000"/>
          <w:sz w:val="24"/>
        </w:rPr>
        <w:t>quý vị</w:t>
      </w:r>
      <w:r w:rsidRPr="00F91AC4">
        <w:rPr>
          <w:rFonts w:eastAsia="Times New Roman"/>
          <w:color w:val="000000"/>
          <w:sz w:val="24"/>
        </w:rPr>
        <w:t xml:space="preserve"> đã đồng ý nhận thông báo này bằng điện tử, </w:t>
      </w:r>
      <w:r w:rsidR="00A672DC">
        <w:rPr>
          <w:rFonts w:eastAsia="Times New Roman"/>
          <w:color w:val="000000"/>
          <w:sz w:val="24"/>
        </w:rPr>
        <w:t>quý vị</w:t>
      </w:r>
      <w:r w:rsidRPr="00F91AC4">
        <w:rPr>
          <w:rFonts w:eastAsia="Times New Roman"/>
          <w:color w:val="000000"/>
          <w:sz w:val="24"/>
        </w:rPr>
        <w:t xml:space="preserve"> vẫn có quyền nhận được một bản sao của thông báo này. </w:t>
      </w:r>
      <w:r w:rsidR="00A672DC">
        <w:rPr>
          <w:rFonts w:eastAsia="Times New Roman"/>
          <w:color w:val="000000"/>
          <w:sz w:val="24"/>
        </w:rPr>
        <w:t>Quý vị</w:t>
      </w:r>
      <w:r w:rsidRPr="00F91AC4">
        <w:rPr>
          <w:rFonts w:eastAsia="Times New Roman"/>
          <w:color w:val="000000"/>
          <w:sz w:val="24"/>
        </w:rPr>
        <w:t xml:space="preserve"> có thể nhận được một bản sao của thông báo này từ nhà cung cấp </w:t>
      </w:r>
      <w:r w:rsidR="00A672DC">
        <w:rPr>
          <w:rFonts w:eastAsia="Times New Roman"/>
          <w:color w:val="000000"/>
          <w:sz w:val="24"/>
        </w:rPr>
        <w:t xml:space="preserve">dịch vụ </w:t>
      </w:r>
      <w:r w:rsidRPr="00F91AC4">
        <w:rPr>
          <w:rFonts w:eastAsia="Times New Roman"/>
          <w:color w:val="000000"/>
          <w:sz w:val="24"/>
        </w:rPr>
        <w:t xml:space="preserve">của </w:t>
      </w:r>
      <w:r w:rsidR="00A672DC">
        <w:rPr>
          <w:rFonts w:eastAsia="Times New Roman"/>
          <w:color w:val="000000"/>
          <w:sz w:val="24"/>
        </w:rPr>
        <w:t>quý vị</w:t>
      </w:r>
      <w:r w:rsidRPr="00F91AC4">
        <w:rPr>
          <w:rFonts w:eastAsia="Times New Roman"/>
          <w:color w:val="000000"/>
          <w:sz w:val="24"/>
        </w:rPr>
        <w:t xml:space="preserve"> hoặc từ bất </w:t>
      </w:r>
      <w:r w:rsidR="00612330">
        <w:rPr>
          <w:rFonts w:eastAsia="Times New Roman"/>
          <w:color w:val="000000"/>
          <w:sz w:val="24"/>
        </w:rPr>
        <w:t>cứ</w:t>
      </w:r>
      <w:r w:rsidRPr="00F91AC4">
        <w:rPr>
          <w:rFonts w:eastAsia="Times New Roman"/>
          <w:color w:val="000000"/>
          <w:sz w:val="24"/>
        </w:rPr>
        <w:t xml:space="preserve"> Chương trình </w:t>
      </w:r>
      <w:r w:rsidR="00612330" w:rsidRPr="00F91AC4">
        <w:rPr>
          <w:rFonts w:eastAsia="Times New Roman"/>
          <w:color w:val="000000"/>
          <w:sz w:val="24"/>
        </w:rPr>
        <w:t xml:space="preserve">nào </w:t>
      </w:r>
      <w:r w:rsidRPr="00F91AC4">
        <w:rPr>
          <w:rFonts w:eastAsia="Times New Roman"/>
          <w:color w:val="000000"/>
          <w:sz w:val="24"/>
        </w:rPr>
        <w:t xml:space="preserve">được </w:t>
      </w:r>
      <w:r w:rsidR="00612330">
        <w:rPr>
          <w:rFonts w:eastAsia="Times New Roman"/>
          <w:color w:val="000000"/>
          <w:sz w:val="24"/>
        </w:rPr>
        <w:t>đề cập</w:t>
      </w:r>
      <w:r w:rsidRPr="00F91AC4">
        <w:rPr>
          <w:rFonts w:eastAsia="Times New Roman"/>
          <w:color w:val="000000"/>
          <w:sz w:val="24"/>
        </w:rPr>
        <w:t xml:space="preserve"> ở trên.</w:t>
      </w:r>
      <w:r w:rsidRPr="00F91AC4">
        <w:rPr>
          <w:rFonts w:eastAsia="Times New Roman"/>
          <w:b/>
          <w:color w:val="000000"/>
          <w:sz w:val="24"/>
        </w:rPr>
        <w:t xml:space="preserve"> </w:t>
      </w:r>
    </w:p>
    <w:p w:rsidR="005B0BF9" w:rsidRPr="00393D8D" w:rsidRDefault="00612330" w:rsidP="00393D8D">
      <w:pPr>
        <w:pStyle w:val="ListParagraph"/>
        <w:numPr>
          <w:ilvl w:val="0"/>
          <w:numId w:val="8"/>
        </w:numPr>
        <w:spacing w:before="306" w:line="285" w:lineRule="exact"/>
        <w:ind w:right="72"/>
        <w:jc w:val="both"/>
        <w:textAlignment w:val="baseline"/>
        <w:rPr>
          <w:rFonts w:ascii="Verdana" w:eastAsia="Verdana" w:hAnsi="Verdana"/>
          <w:color w:val="000000"/>
          <w:w w:val="85"/>
          <w:sz w:val="28"/>
        </w:rPr>
      </w:pPr>
      <w:r>
        <w:rPr>
          <w:rFonts w:eastAsia="Times New Roman"/>
          <w:b/>
          <w:color w:val="000000"/>
          <w:sz w:val="24"/>
          <w:u w:val="single"/>
        </w:rPr>
        <w:t>Quyền</w:t>
      </w:r>
      <w:r w:rsidR="00C31F4F" w:rsidRPr="00393D8D">
        <w:rPr>
          <w:rFonts w:eastAsia="Times New Roman"/>
          <w:b/>
          <w:color w:val="000000"/>
          <w:sz w:val="24"/>
          <w:u w:val="single"/>
        </w:rPr>
        <w:t xml:space="preserve"> </w:t>
      </w:r>
      <w:r w:rsidR="00923E5C">
        <w:rPr>
          <w:rFonts w:eastAsia="Times New Roman"/>
          <w:b/>
          <w:color w:val="000000"/>
          <w:sz w:val="24"/>
          <w:u w:val="single"/>
        </w:rPr>
        <w:t>Có một Bản Kế Toán của Những Tiết Lộ</w:t>
      </w:r>
      <w:r w:rsidR="00C31F4F" w:rsidRPr="00393D8D">
        <w:rPr>
          <w:rFonts w:eastAsia="Times New Roman"/>
          <w:b/>
          <w:color w:val="000000"/>
          <w:sz w:val="24"/>
        </w:rPr>
        <w:t xml:space="preserve">. </w:t>
      </w:r>
      <w:r w:rsidR="00923E5C" w:rsidRPr="00923E5C">
        <w:rPr>
          <w:rFonts w:eastAsia="Times New Roman"/>
          <w:color w:val="000000"/>
          <w:sz w:val="24"/>
        </w:rPr>
        <w:t xml:space="preserve">Quý vị có quyền yêu cầu </w:t>
      </w:r>
      <w:r w:rsidR="006472AD">
        <w:rPr>
          <w:rFonts w:eastAsia="Times New Roman"/>
          <w:color w:val="000000"/>
          <w:sz w:val="24"/>
        </w:rPr>
        <w:t xml:space="preserve">một </w:t>
      </w:r>
      <w:r w:rsidR="00923E5C" w:rsidRPr="00923E5C">
        <w:rPr>
          <w:rFonts w:eastAsia="Times New Roman"/>
          <w:color w:val="000000"/>
          <w:sz w:val="24"/>
        </w:rPr>
        <w:t>“</w:t>
      </w:r>
      <w:r w:rsidR="006472AD">
        <w:rPr>
          <w:rFonts w:eastAsia="Times New Roman"/>
          <w:color w:val="000000"/>
          <w:sz w:val="24"/>
        </w:rPr>
        <w:t xml:space="preserve">bản </w:t>
      </w:r>
      <w:r w:rsidR="00923E5C" w:rsidRPr="00923E5C">
        <w:rPr>
          <w:rFonts w:eastAsia="Times New Roman"/>
          <w:color w:val="000000"/>
          <w:sz w:val="24"/>
        </w:rPr>
        <w:t>kế toán tiết lộ</w:t>
      </w:r>
      <w:r w:rsidR="006472AD">
        <w:rPr>
          <w:rFonts w:eastAsia="Times New Roman"/>
          <w:color w:val="000000"/>
          <w:sz w:val="24"/>
        </w:rPr>
        <w:t>.</w:t>
      </w:r>
      <w:r w:rsidR="00923E5C" w:rsidRPr="00923E5C">
        <w:rPr>
          <w:rFonts w:eastAsia="Times New Roman"/>
          <w:color w:val="000000"/>
          <w:sz w:val="24"/>
        </w:rPr>
        <w:t xml:space="preserve">” Đây là danh sách </w:t>
      </w:r>
      <w:r w:rsidR="006472AD">
        <w:rPr>
          <w:rFonts w:eastAsia="Times New Roman"/>
          <w:color w:val="000000"/>
          <w:sz w:val="24"/>
        </w:rPr>
        <w:t xml:space="preserve">những </w:t>
      </w:r>
      <w:r w:rsidR="00923E5C" w:rsidRPr="00923E5C">
        <w:rPr>
          <w:rFonts w:eastAsia="Times New Roman"/>
          <w:color w:val="000000"/>
          <w:sz w:val="24"/>
        </w:rPr>
        <w:t xml:space="preserve">tiết lộ mà chúng tôi đã cung cấp thông tin về </w:t>
      </w:r>
      <w:r w:rsidR="006472AD">
        <w:rPr>
          <w:rFonts w:eastAsia="Times New Roman"/>
          <w:color w:val="000000"/>
          <w:sz w:val="24"/>
        </w:rPr>
        <w:t xml:space="preserve">sức khỏe của </w:t>
      </w:r>
      <w:r w:rsidR="00923E5C" w:rsidRPr="00923E5C">
        <w:rPr>
          <w:rFonts w:eastAsia="Times New Roman"/>
          <w:color w:val="000000"/>
          <w:sz w:val="24"/>
        </w:rPr>
        <w:t xml:space="preserve">quý vị trong sáu (6) năm trước ngày quý vị yêu cầu </w:t>
      </w:r>
      <w:r w:rsidR="006472AD">
        <w:rPr>
          <w:rFonts w:eastAsia="Times New Roman"/>
          <w:color w:val="000000"/>
          <w:sz w:val="24"/>
        </w:rPr>
        <w:t xml:space="preserve">bản </w:t>
      </w:r>
      <w:r w:rsidR="00923E5C" w:rsidRPr="00923E5C">
        <w:rPr>
          <w:rFonts w:eastAsia="Times New Roman"/>
          <w:color w:val="000000"/>
          <w:sz w:val="24"/>
        </w:rPr>
        <w:t xml:space="preserve">kế toán. </w:t>
      </w:r>
      <w:r w:rsidR="006472AD">
        <w:rPr>
          <w:rFonts w:eastAsia="Times New Roman"/>
          <w:color w:val="000000"/>
          <w:sz w:val="24"/>
        </w:rPr>
        <w:t>Bản k</w:t>
      </w:r>
      <w:r w:rsidR="00923E5C" w:rsidRPr="00923E5C">
        <w:rPr>
          <w:rFonts w:eastAsia="Times New Roman"/>
          <w:color w:val="000000"/>
          <w:sz w:val="24"/>
        </w:rPr>
        <w:t>ế toán sẽ không bao gồm:</w:t>
      </w:r>
      <w:r w:rsidR="00923E5C" w:rsidRPr="00923E5C">
        <w:rPr>
          <w:rFonts w:eastAsia="Times New Roman"/>
          <w:b/>
          <w:color w:val="000000"/>
          <w:sz w:val="24"/>
        </w:rPr>
        <w:t xml:space="preserve"> </w:t>
      </w:r>
    </w:p>
    <w:p w:rsidR="005B0BF9" w:rsidRDefault="00F80B71">
      <w:pPr>
        <w:numPr>
          <w:ilvl w:val="0"/>
          <w:numId w:val="5"/>
        </w:numPr>
        <w:tabs>
          <w:tab w:val="clear" w:pos="360"/>
          <w:tab w:val="left" w:pos="1224"/>
        </w:tabs>
        <w:spacing w:before="3" w:line="285" w:lineRule="exact"/>
        <w:ind w:left="864" w:right="72"/>
        <w:textAlignment w:val="baseline"/>
        <w:rPr>
          <w:rFonts w:eastAsia="Times New Roman"/>
          <w:color w:val="000000"/>
          <w:sz w:val="24"/>
        </w:rPr>
      </w:pPr>
      <w:r>
        <w:rPr>
          <w:rFonts w:eastAsia="Times New Roman"/>
          <w:color w:val="000000"/>
          <w:sz w:val="24"/>
        </w:rPr>
        <w:t>Những t</w:t>
      </w:r>
      <w:r w:rsidR="000F5B4D" w:rsidRPr="000F5B4D">
        <w:rPr>
          <w:rFonts w:eastAsia="Times New Roman"/>
          <w:color w:val="000000"/>
          <w:sz w:val="24"/>
        </w:rPr>
        <w:t xml:space="preserve">iết lộ cần thiết </w:t>
      </w:r>
      <w:r w:rsidR="00660296">
        <w:rPr>
          <w:rFonts w:eastAsia="Times New Roman"/>
          <w:color w:val="000000"/>
          <w:sz w:val="24"/>
        </w:rPr>
        <w:t xml:space="preserve">cho các hoạt động </w:t>
      </w:r>
      <w:r w:rsidR="000F5B4D" w:rsidRPr="000F5B4D">
        <w:rPr>
          <w:rFonts w:eastAsia="Times New Roman"/>
          <w:color w:val="000000"/>
          <w:sz w:val="24"/>
        </w:rPr>
        <w:t xml:space="preserve">điều trị, </w:t>
      </w:r>
      <w:r w:rsidR="00660296">
        <w:rPr>
          <w:rFonts w:eastAsia="Times New Roman"/>
          <w:color w:val="000000"/>
          <w:sz w:val="24"/>
        </w:rPr>
        <w:t>trả tiền</w:t>
      </w:r>
      <w:r w:rsidR="000F5B4D" w:rsidRPr="000F5B4D">
        <w:rPr>
          <w:rFonts w:eastAsia="Times New Roman"/>
          <w:color w:val="000000"/>
          <w:sz w:val="24"/>
        </w:rPr>
        <w:t xml:space="preserve"> hoặc chăm sóc sức khỏe. </w:t>
      </w:r>
    </w:p>
    <w:p w:rsidR="005B0BF9" w:rsidRDefault="00F80B71">
      <w:pPr>
        <w:numPr>
          <w:ilvl w:val="0"/>
          <w:numId w:val="5"/>
        </w:numPr>
        <w:tabs>
          <w:tab w:val="clear" w:pos="360"/>
          <w:tab w:val="left" w:pos="1224"/>
        </w:tabs>
        <w:spacing w:before="8" w:line="285" w:lineRule="exact"/>
        <w:ind w:left="864" w:right="72"/>
        <w:textAlignment w:val="baseline"/>
        <w:rPr>
          <w:rFonts w:eastAsia="Times New Roman"/>
          <w:color w:val="000000"/>
          <w:spacing w:val="-1"/>
          <w:sz w:val="24"/>
        </w:rPr>
      </w:pPr>
      <w:r>
        <w:rPr>
          <w:rFonts w:eastAsia="Times New Roman"/>
          <w:color w:val="000000"/>
          <w:sz w:val="24"/>
        </w:rPr>
        <w:t>Những t</w:t>
      </w:r>
      <w:r w:rsidRPr="000F5B4D">
        <w:rPr>
          <w:rFonts w:eastAsia="Times New Roman"/>
          <w:color w:val="000000"/>
          <w:sz w:val="24"/>
        </w:rPr>
        <w:t>iết</w:t>
      </w:r>
      <w:r w:rsidR="000F5B4D" w:rsidRPr="000F5B4D">
        <w:rPr>
          <w:rFonts w:eastAsia="Times New Roman"/>
          <w:color w:val="000000"/>
          <w:spacing w:val="-1"/>
          <w:sz w:val="24"/>
        </w:rPr>
        <w:t xml:space="preserve"> lộ mà chúng tôi đã thực hiện cho </w:t>
      </w:r>
      <w:r w:rsidR="00660296">
        <w:rPr>
          <w:rFonts w:eastAsia="Times New Roman"/>
          <w:color w:val="000000"/>
          <w:spacing w:val="-1"/>
          <w:sz w:val="24"/>
        </w:rPr>
        <w:t>quý vị</w:t>
      </w:r>
      <w:r w:rsidR="000F5B4D" w:rsidRPr="000F5B4D">
        <w:rPr>
          <w:rFonts w:eastAsia="Times New Roman"/>
          <w:color w:val="000000"/>
          <w:spacing w:val="-1"/>
          <w:sz w:val="24"/>
        </w:rPr>
        <w:t>.</w:t>
      </w:r>
    </w:p>
    <w:p w:rsidR="005B0BF9" w:rsidRDefault="00F80B71">
      <w:pPr>
        <w:numPr>
          <w:ilvl w:val="0"/>
          <w:numId w:val="5"/>
        </w:numPr>
        <w:tabs>
          <w:tab w:val="clear" w:pos="360"/>
          <w:tab w:val="left" w:pos="1224"/>
        </w:tabs>
        <w:spacing w:before="3" w:line="285" w:lineRule="exact"/>
        <w:ind w:left="864" w:right="72"/>
        <w:textAlignment w:val="baseline"/>
        <w:rPr>
          <w:rFonts w:eastAsia="Times New Roman"/>
          <w:color w:val="000000"/>
          <w:sz w:val="24"/>
        </w:rPr>
      </w:pPr>
      <w:r>
        <w:rPr>
          <w:rFonts w:eastAsia="Times New Roman"/>
          <w:color w:val="000000"/>
          <w:sz w:val="24"/>
        </w:rPr>
        <w:t>Những t</w:t>
      </w:r>
      <w:r w:rsidRPr="000F5B4D">
        <w:rPr>
          <w:rFonts w:eastAsia="Times New Roman"/>
          <w:color w:val="000000"/>
          <w:sz w:val="24"/>
        </w:rPr>
        <w:t>iết</w:t>
      </w:r>
      <w:r w:rsidR="000F5B4D" w:rsidRPr="000F5B4D">
        <w:rPr>
          <w:rFonts w:eastAsia="Times New Roman"/>
          <w:color w:val="000000"/>
          <w:sz w:val="24"/>
        </w:rPr>
        <w:t xml:space="preserve"> lộ mà chỉ đơn thuần là ngẫu nhiên với một tiết lộ được cho phép hoặc được yêu cầu.</w:t>
      </w:r>
    </w:p>
    <w:p w:rsidR="005B0BF9" w:rsidRDefault="00F80B71">
      <w:pPr>
        <w:numPr>
          <w:ilvl w:val="0"/>
          <w:numId w:val="5"/>
        </w:numPr>
        <w:tabs>
          <w:tab w:val="clear" w:pos="360"/>
          <w:tab w:val="left" w:pos="1224"/>
        </w:tabs>
        <w:spacing w:before="8" w:line="285" w:lineRule="exact"/>
        <w:ind w:left="864" w:right="72"/>
        <w:textAlignment w:val="baseline"/>
        <w:rPr>
          <w:rFonts w:eastAsia="Times New Roman"/>
          <w:color w:val="000000"/>
          <w:sz w:val="24"/>
        </w:rPr>
      </w:pPr>
      <w:r>
        <w:rPr>
          <w:rFonts w:eastAsia="Times New Roman"/>
          <w:color w:val="000000"/>
          <w:sz w:val="24"/>
        </w:rPr>
        <w:t>Những t</w:t>
      </w:r>
      <w:r w:rsidRPr="000F5B4D">
        <w:rPr>
          <w:rFonts w:eastAsia="Times New Roman"/>
          <w:color w:val="000000"/>
          <w:sz w:val="24"/>
        </w:rPr>
        <w:t>iết</w:t>
      </w:r>
      <w:r w:rsidR="000F5B4D" w:rsidRPr="000F5B4D">
        <w:rPr>
          <w:rFonts w:eastAsia="Times New Roman"/>
          <w:color w:val="000000"/>
          <w:sz w:val="24"/>
        </w:rPr>
        <w:t xml:space="preserve"> lộ đã được thực hiện với sự cho phép bằng văn bản của </w:t>
      </w:r>
      <w:r w:rsidR="00C02097">
        <w:rPr>
          <w:rFonts w:eastAsia="Times New Roman"/>
          <w:color w:val="000000"/>
          <w:sz w:val="24"/>
        </w:rPr>
        <w:t>quý vị</w:t>
      </w:r>
      <w:r w:rsidR="000F5B4D" w:rsidRPr="000F5B4D">
        <w:rPr>
          <w:rFonts w:eastAsia="Times New Roman"/>
          <w:color w:val="000000"/>
          <w:sz w:val="24"/>
        </w:rPr>
        <w:t xml:space="preserve">. </w:t>
      </w:r>
    </w:p>
    <w:p w:rsidR="005B0BF9" w:rsidRDefault="000F5B4D">
      <w:pPr>
        <w:numPr>
          <w:ilvl w:val="0"/>
          <w:numId w:val="5"/>
        </w:numPr>
        <w:tabs>
          <w:tab w:val="clear" w:pos="360"/>
          <w:tab w:val="left" w:pos="1224"/>
        </w:tabs>
        <w:spacing w:before="3" w:line="285" w:lineRule="exact"/>
        <w:ind w:left="864" w:right="72"/>
        <w:textAlignment w:val="baseline"/>
        <w:rPr>
          <w:rFonts w:eastAsia="Times New Roman"/>
          <w:color w:val="000000"/>
          <w:sz w:val="24"/>
        </w:rPr>
      </w:pPr>
      <w:r w:rsidRPr="000F5B4D">
        <w:rPr>
          <w:rFonts w:eastAsia="Times New Roman"/>
          <w:color w:val="000000"/>
          <w:sz w:val="24"/>
        </w:rPr>
        <w:t xml:space="preserve">Một số tiết lộ khác mà chúng tôi đã thực hiện </w:t>
      </w:r>
      <w:r w:rsidR="00C02097">
        <w:rPr>
          <w:rFonts w:eastAsia="Times New Roman"/>
          <w:color w:val="000000"/>
          <w:sz w:val="24"/>
        </w:rPr>
        <w:t>như được</w:t>
      </w:r>
      <w:r w:rsidRPr="000F5B4D">
        <w:rPr>
          <w:rFonts w:eastAsia="Times New Roman"/>
          <w:color w:val="000000"/>
          <w:sz w:val="24"/>
        </w:rPr>
        <w:t xml:space="preserve"> luật pháp cho phép hoặc </w:t>
      </w:r>
      <w:r w:rsidR="00C02097">
        <w:rPr>
          <w:rFonts w:eastAsia="Times New Roman"/>
          <w:color w:val="000000"/>
          <w:sz w:val="24"/>
        </w:rPr>
        <w:t>đòi hỏi</w:t>
      </w:r>
      <w:r w:rsidRPr="000F5B4D">
        <w:rPr>
          <w:rFonts w:eastAsia="Times New Roman"/>
          <w:color w:val="000000"/>
          <w:sz w:val="24"/>
        </w:rPr>
        <w:t>.</w:t>
      </w:r>
    </w:p>
    <w:p w:rsidR="005B0BF9" w:rsidRDefault="009D693C" w:rsidP="004C6D1B">
      <w:pPr>
        <w:spacing w:before="304" w:line="285" w:lineRule="exact"/>
        <w:ind w:left="432" w:right="72"/>
        <w:jc w:val="both"/>
        <w:textAlignment w:val="baseline"/>
        <w:rPr>
          <w:rFonts w:eastAsia="Times New Roman"/>
          <w:color w:val="000000"/>
          <w:sz w:val="24"/>
        </w:rPr>
      </w:pPr>
      <w:r w:rsidRPr="009D693C">
        <w:rPr>
          <w:rFonts w:eastAsia="Times New Roman"/>
          <w:color w:val="000000"/>
          <w:sz w:val="24"/>
        </w:rPr>
        <w:t xml:space="preserve">Để yêu cầu danh sách này hoặc </w:t>
      </w:r>
      <w:r w:rsidR="009C762F">
        <w:rPr>
          <w:rFonts w:eastAsia="Times New Roman"/>
          <w:color w:val="000000"/>
          <w:sz w:val="24"/>
        </w:rPr>
        <w:t xml:space="preserve">bản </w:t>
      </w:r>
      <w:r w:rsidRPr="009D693C">
        <w:rPr>
          <w:rFonts w:eastAsia="Times New Roman"/>
          <w:color w:val="000000"/>
          <w:sz w:val="24"/>
        </w:rPr>
        <w:t xml:space="preserve">kế toán tiết lộ, </w:t>
      </w:r>
      <w:r w:rsidR="009C762F">
        <w:rPr>
          <w:rFonts w:eastAsia="Times New Roman"/>
          <w:color w:val="000000"/>
          <w:sz w:val="24"/>
        </w:rPr>
        <w:t xml:space="preserve">quý vị </w:t>
      </w:r>
      <w:r w:rsidRPr="009D693C">
        <w:rPr>
          <w:rFonts w:eastAsia="Times New Roman"/>
          <w:color w:val="000000"/>
          <w:sz w:val="24"/>
        </w:rPr>
        <w:t xml:space="preserve">phải gửi yêu cầu bằng văn bản. Chúng tôi có thể cung cấp cho </w:t>
      </w:r>
      <w:r w:rsidR="009C762F">
        <w:rPr>
          <w:rFonts w:eastAsia="Times New Roman"/>
          <w:color w:val="000000"/>
          <w:sz w:val="24"/>
        </w:rPr>
        <w:t>quý vị</w:t>
      </w:r>
      <w:r w:rsidRPr="009D693C">
        <w:rPr>
          <w:rFonts w:eastAsia="Times New Roman"/>
          <w:color w:val="000000"/>
          <w:sz w:val="24"/>
        </w:rPr>
        <w:t xml:space="preserve"> một mẫu </w:t>
      </w:r>
      <w:r w:rsidR="009210E1">
        <w:rPr>
          <w:rFonts w:eastAsia="Times New Roman"/>
          <w:color w:val="000000"/>
          <w:sz w:val="24"/>
        </w:rPr>
        <w:t>đơn để làm</w:t>
      </w:r>
      <w:r w:rsidRPr="009D693C">
        <w:rPr>
          <w:rFonts w:eastAsia="Times New Roman"/>
          <w:color w:val="000000"/>
          <w:sz w:val="24"/>
        </w:rPr>
        <w:t xml:space="preserve"> điều này và hướng dẫn về cách gửi </w:t>
      </w:r>
      <w:r w:rsidR="009210E1">
        <w:rPr>
          <w:rFonts w:eastAsia="Times New Roman"/>
          <w:color w:val="000000"/>
          <w:sz w:val="24"/>
        </w:rPr>
        <w:t>đơn đó</w:t>
      </w:r>
      <w:r w:rsidRPr="009D693C">
        <w:rPr>
          <w:rFonts w:eastAsia="Times New Roman"/>
          <w:color w:val="000000"/>
          <w:sz w:val="24"/>
        </w:rPr>
        <w:t xml:space="preserve">. Yêu cầu của </w:t>
      </w:r>
      <w:r w:rsidR="009C762F">
        <w:rPr>
          <w:rFonts w:eastAsia="Times New Roman"/>
          <w:color w:val="000000"/>
          <w:sz w:val="24"/>
        </w:rPr>
        <w:t>quý vị</w:t>
      </w:r>
      <w:r w:rsidRPr="009D693C">
        <w:rPr>
          <w:rFonts w:eastAsia="Times New Roman"/>
          <w:color w:val="000000"/>
          <w:sz w:val="24"/>
        </w:rPr>
        <w:t xml:space="preserve"> phải nêu rõ một khoảng thời gian, không </w:t>
      </w:r>
      <w:r w:rsidR="009210E1">
        <w:rPr>
          <w:rFonts w:eastAsia="Times New Roman"/>
          <w:color w:val="000000"/>
          <w:sz w:val="24"/>
        </w:rPr>
        <w:t xml:space="preserve">được </w:t>
      </w:r>
      <w:r w:rsidRPr="009D693C">
        <w:rPr>
          <w:rFonts w:eastAsia="Times New Roman"/>
          <w:color w:val="000000"/>
          <w:sz w:val="24"/>
        </w:rPr>
        <w:t xml:space="preserve">quá sáu (6) năm và không </w:t>
      </w:r>
      <w:r w:rsidR="009210E1">
        <w:rPr>
          <w:rFonts w:eastAsia="Times New Roman"/>
          <w:color w:val="000000"/>
          <w:sz w:val="24"/>
        </w:rPr>
        <w:t xml:space="preserve">được </w:t>
      </w:r>
      <w:r w:rsidRPr="009D693C">
        <w:rPr>
          <w:rFonts w:eastAsia="Times New Roman"/>
          <w:color w:val="000000"/>
          <w:sz w:val="24"/>
        </w:rPr>
        <w:t xml:space="preserve">bao gồm các ngày trước ngày 14 tháng </w:t>
      </w:r>
      <w:r w:rsidR="009210E1">
        <w:rPr>
          <w:rFonts w:eastAsia="Times New Roman"/>
          <w:color w:val="000000"/>
          <w:sz w:val="24"/>
        </w:rPr>
        <w:t>Tư,</w:t>
      </w:r>
      <w:r w:rsidRPr="009D693C">
        <w:rPr>
          <w:rFonts w:eastAsia="Times New Roman"/>
          <w:color w:val="000000"/>
          <w:sz w:val="24"/>
        </w:rPr>
        <w:t xml:space="preserve"> 2003. Yêu cầu của </w:t>
      </w:r>
      <w:r w:rsidR="009C762F">
        <w:rPr>
          <w:rFonts w:eastAsia="Times New Roman"/>
          <w:color w:val="000000"/>
          <w:sz w:val="24"/>
        </w:rPr>
        <w:t>quý vị</w:t>
      </w:r>
      <w:r w:rsidRPr="009D693C">
        <w:rPr>
          <w:rFonts w:eastAsia="Times New Roman"/>
          <w:color w:val="000000"/>
          <w:sz w:val="24"/>
        </w:rPr>
        <w:t xml:space="preserve"> phải cho biết </w:t>
      </w:r>
      <w:r w:rsidR="009C762F">
        <w:rPr>
          <w:rFonts w:eastAsia="Times New Roman"/>
          <w:color w:val="000000"/>
          <w:sz w:val="24"/>
        </w:rPr>
        <w:t>quý vị</w:t>
      </w:r>
      <w:r w:rsidRPr="009D693C">
        <w:rPr>
          <w:rFonts w:eastAsia="Times New Roman"/>
          <w:color w:val="000000"/>
          <w:sz w:val="24"/>
        </w:rPr>
        <w:t xml:space="preserve"> muốn danh sách </w:t>
      </w:r>
      <w:r w:rsidR="009210E1">
        <w:rPr>
          <w:rFonts w:eastAsia="Times New Roman"/>
          <w:color w:val="000000"/>
          <w:sz w:val="24"/>
        </w:rPr>
        <w:t xml:space="preserve">dưới hình thức </w:t>
      </w:r>
      <w:r w:rsidRPr="009D693C">
        <w:rPr>
          <w:rFonts w:eastAsia="Times New Roman"/>
          <w:color w:val="000000"/>
          <w:sz w:val="24"/>
        </w:rPr>
        <w:t>nào (</w:t>
      </w:r>
      <w:r w:rsidR="009210E1">
        <w:rPr>
          <w:rFonts w:eastAsia="Times New Roman"/>
          <w:color w:val="000000"/>
          <w:sz w:val="24"/>
        </w:rPr>
        <w:t>th</w:t>
      </w:r>
      <w:r w:rsidRPr="009D693C">
        <w:rPr>
          <w:rFonts w:eastAsia="Times New Roman"/>
          <w:color w:val="000000"/>
          <w:sz w:val="24"/>
        </w:rPr>
        <w:t xml:space="preserve">í dụ, trên giấy hoặc </w:t>
      </w:r>
      <w:r w:rsidR="009210E1">
        <w:rPr>
          <w:rFonts w:eastAsia="Times New Roman"/>
          <w:color w:val="000000"/>
          <w:sz w:val="24"/>
        </w:rPr>
        <w:t xml:space="preserve">bằng </w:t>
      </w:r>
      <w:r w:rsidRPr="009D693C">
        <w:rPr>
          <w:rFonts w:eastAsia="Times New Roman"/>
          <w:color w:val="000000"/>
          <w:sz w:val="24"/>
        </w:rPr>
        <w:t xml:space="preserve">điện tử). Danh sách đầu tiên </w:t>
      </w:r>
      <w:r w:rsidR="009C762F">
        <w:rPr>
          <w:rFonts w:eastAsia="Times New Roman"/>
          <w:color w:val="000000"/>
          <w:sz w:val="24"/>
        </w:rPr>
        <w:t>quý vị</w:t>
      </w:r>
      <w:r w:rsidRPr="009D693C">
        <w:rPr>
          <w:rFonts w:eastAsia="Times New Roman"/>
          <w:color w:val="000000"/>
          <w:sz w:val="24"/>
        </w:rPr>
        <w:t xml:space="preserve"> yêu cầu trong khoảng thời gian 12 tháng sẽ miễn phí. </w:t>
      </w:r>
      <w:r w:rsidR="009210E1">
        <w:rPr>
          <w:rFonts w:eastAsia="Times New Roman"/>
          <w:color w:val="000000"/>
          <w:sz w:val="24"/>
        </w:rPr>
        <w:t>Khi quý vị xin thêm</w:t>
      </w:r>
      <w:r w:rsidRPr="009D693C">
        <w:rPr>
          <w:rFonts w:eastAsia="Times New Roman"/>
          <w:color w:val="000000"/>
          <w:sz w:val="24"/>
        </w:rPr>
        <w:t xml:space="preserve"> danh sách, chúng tôi có thể </w:t>
      </w:r>
      <w:r w:rsidR="009210E1">
        <w:rPr>
          <w:rFonts w:eastAsia="Times New Roman"/>
          <w:color w:val="000000"/>
          <w:sz w:val="24"/>
        </w:rPr>
        <w:t>đòi</w:t>
      </w:r>
      <w:r w:rsidRPr="009D693C">
        <w:rPr>
          <w:rFonts w:eastAsia="Times New Roman"/>
          <w:color w:val="000000"/>
          <w:sz w:val="24"/>
        </w:rPr>
        <w:t xml:space="preserve"> </w:t>
      </w:r>
      <w:r w:rsidR="009C762F">
        <w:rPr>
          <w:rFonts w:eastAsia="Times New Roman"/>
          <w:color w:val="000000"/>
          <w:sz w:val="24"/>
        </w:rPr>
        <w:t>quý vị</w:t>
      </w:r>
      <w:r w:rsidRPr="009D693C">
        <w:rPr>
          <w:rFonts w:eastAsia="Times New Roman"/>
          <w:color w:val="000000"/>
          <w:sz w:val="24"/>
        </w:rPr>
        <w:t xml:space="preserve"> </w:t>
      </w:r>
      <w:r w:rsidR="009210E1">
        <w:rPr>
          <w:rFonts w:eastAsia="Times New Roman"/>
          <w:color w:val="000000"/>
          <w:sz w:val="24"/>
        </w:rPr>
        <w:t>trả</w:t>
      </w:r>
      <w:r w:rsidRPr="009D693C">
        <w:rPr>
          <w:rFonts w:eastAsia="Times New Roman"/>
          <w:color w:val="000000"/>
          <w:sz w:val="24"/>
        </w:rPr>
        <w:t xml:space="preserve"> phí </w:t>
      </w:r>
      <w:r w:rsidR="009210E1">
        <w:rPr>
          <w:rFonts w:eastAsia="Times New Roman"/>
          <w:color w:val="000000"/>
          <w:sz w:val="24"/>
        </w:rPr>
        <w:t xml:space="preserve">tổn </w:t>
      </w:r>
      <w:r w:rsidRPr="009D693C">
        <w:rPr>
          <w:rFonts w:eastAsia="Times New Roman"/>
          <w:color w:val="000000"/>
          <w:sz w:val="24"/>
        </w:rPr>
        <w:t>cung cấp danh sách</w:t>
      </w:r>
      <w:r w:rsidR="009210E1">
        <w:rPr>
          <w:rFonts w:eastAsia="Times New Roman"/>
          <w:color w:val="000000"/>
          <w:sz w:val="24"/>
        </w:rPr>
        <w:t xml:space="preserve"> đó</w:t>
      </w:r>
      <w:r w:rsidRPr="009D693C">
        <w:rPr>
          <w:rFonts w:eastAsia="Times New Roman"/>
          <w:color w:val="000000"/>
          <w:sz w:val="24"/>
        </w:rPr>
        <w:t xml:space="preserve">. Chúng tôi sẽ thông báo cho </w:t>
      </w:r>
      <w:r w:rsidR="009C762F">
        <w:rPr>
          <w:rFonts w:eastAsia="Times New Roman"/>
          <w:color w:val="000000"/>
          <w:sz w:val="24"/>
        </w:rPr>
        <w:t>quý vị</w:t>
      </w:r>
      <w:r w:rsidRPr="009D693C">
        <w:rPr>
          <w:rFonts w:eastAsia="Times New Roman"/>
          <w:color w:val="000000"/>
          <w:sz w:val="24"/>
        </w:rPr>
        <w:t xml:space="preserve"> về phí </w:t>
      </w:r>
      <w:r w:rsidR="009210E1">
        <w:rPr>
          <w:rFonts w:eastAsia="Times New Roman"/>
          <w:color w:val="000000"/>
          <w:sz w:val="24"/>
        </w:rPr>
        <w:t xml:space="preserve">tổn </w:t>
      </w:r>
      <w:r w:rsidRPr="009D693C">
        <w:rPr>
          <w:rFonts w:eastAsia="Times New Roman"/>
          <w:color w:val="000000"/>
          <w:sz w:val="24"/>
        </w:rPr>
        <w:t xml:space="preserve">liên quan và </w:t>
      </w:r>
      <w:r w:rsidR="009C762F">
        <w:rPr>
          <w:rFonts w:eastAsia="Times New Roman"/>
          <w:color w:val="000000"/>
          <w:sz w:val="24"/>
        </w:rPr>
        <w:t>quý vị</w:t>
      </w:r>
      <w:r w:rsidRPr="009D693C">
        <w:rPr>
          <w:rFonts w:eastAsia="Times New Roman"/>
          <w:color w:val="000000"/>
          <w:sz w:val="24"/>
        </w:rPr>
        <w:t xml:space="preserve"> có thể </w:t>
      </w:r>
      <w:r w:rsidR="009210E1">
        <w:rPr>
          <w:rFonts w:eastAsia="Times New Roman"/>
          <w:color w:val="000000"/>
          <w:sz w:val="24"/>
        </w:rPr>
        <w:t xml:space="preserve">quyết định </w:t>
      </w:r>
      <w:r w:rsidRPr="009D693C">
        <w:rPr>
          <w:rFonts w:eastAsia="Times New Roman"/>
          <w:color w:val="000000"/>
          <w:sz w:val="24"/>
        </w:rPr>
        <w:t xml:space="preserve">rút </w:t>
      </w:r>
      <w:r w:rsidR="009210E1">
        <w:rPr>
          <w:rFonts w:eastAsia="Times New Roman"/>
          <w:color w:val="000000"/>
          <w:sz w:val="24"/>
        </w:rPr>
        <w:t xml:space="preserve">lại </w:t>
      </w:r>
      <w:r w:rsidRPr="009D693C">
        <w:rPr>
          <w:rFonts w:eastAsia="Times New Roman"/>
          <w:color w:val="000000"/>
          <w:sz w:val="24"/>
        </w:rPr>
        <w:t xml:space="preserve">hoặc sửa đổi yêu cầu của </w:t>
      </w:r>
      <w:r w:rsidR="009C762F">
        <w:rPr>
          <w:rFonts w:eastAsia="Times New Roman"/>
          <w:color w:val="000000"/>
          <w:sz w:val="24"/>
        </w:rPr>
        <w:t>quý vị</w:t>
      </w:r>
      <w:r w:rsidRPr="009D693C">
        <w:rPr>
          <w:rFonts w:eastAsia="Times New Roman"/>
          <w:color w:val="000000"/>
          <w:sz w:val="24"/>
        </w:rPr>
        <w:t xml:space="preserve"> </w:t>
      </w:r>
      <w:r w:rsidR="004C6D1B">
        <w:rPr>
          <w:rFonts w:eastAsia="Times New Roman"/>
          <w:color w:val="000000"/>
          <w:sz w:val="24"/>
        </w:rPr>
        <w:t>vào lúc</w:t>
      </w:r>
      <w:r w:rsidRPr="009D693C">
        <w:rPr>
          <w:rFonts w:eastAsia="Times New Roman"/>
          <w:color w:val="000000"/>
          <w:sz w:val="24"/>
        </w:rPr>
        <w:t xml:space="preserve"> đó trước khi </w:t>
      </w:r>
      <w:r w:rsidR="004C6D1B" w:rsidRPr="009D693C">
        <w:rPr>
          <w:rFonts w:eastAsia="Times New Roman"/>
          <w:color w:val="000000"/>
          <w:sz w:val="24"/>
        </w:rPr>
        <w:t xml:space="preserve">phát sinh </w:t>
      </w:r>
      <w:r w:rsidRPr="009D693C">
        <w:rPr>
          <w:rFonts w:eastAsia="Times New Roman"/>
          <w:color w:val="000000"/>
          <w:sz w:val="24"/>
        </w:rPr>
        <w:t xml:space="preserve">bất </w:t>
      </w:r>
      <w:r w:rsidR="004C6D1B">
        <w:rPr>
          <w:rFonts w:eastAsia="Times New Roman"/>
          <w:color w:val="000000"/>
          <w:sz w:val="24"/>
        </w:rPr>
        <w:t>cứ</w:t>
      </w:r>
      <w:r w:rsidRPr="009D693C">
        <w:rPr>
          <w:rFonts w:eastAsia="Times New Roman"/>
          <w:color w:val="000000"/>
          <w:sz w:val="24"/>
        </w:rPr>
        <w:t xml:space="preserve"> phí </w:t>
      </w:r>
      <w:r w:rsidR="004C6D1B">
        <w:rPr>
          <w:rFonts w:eastAsia="Times New Roman"/>
          <w:color w:val="000000"/>
          <w:sz w:val="24"/>
        </w:rPr>
        <w:t xml:space="preserve">tổn </w:t>
      </w:r>
      <w:r w:rsidRPr="009D693C">
        <w:rPr>
          <w:rFonts w:eastAsia="Times New Roman"/>
          <w:color w:val="000000"/>
          <w:sz w:val="24"/>
        </w:rPr>
        <w:t>nào.</w:t>
      </w:r>
    </w:p>
    <w:p w:rsidR="005B0BF9" w:rsidRDefault="004C6D1B">
      <w:pPr>
        <w:spacing w:before="304" w:line="285" w:lineRule="exact"/>
        <w:ind w:left="432" w:right="72"/>
        <w:jc w:val="both"/>
        <w:textAlignment w:val="baseline"/>
        <w:rPr>
          <w:rFonts w:eastAsia="Times New Roman"/>
          <w:color w:val="000000"/>
          <w:sz w:val="24"/>
        </w:rPr>
      </w:pPr>
      <w:r w:rsidRPr="004C6D1B">
        <w:rPr>
          <w:rFonts w:eastAsia="Times New Roman"/>
          <w:color w:val="000000"/>
          <w:sz w:val="24"/>
        </w:rPr>
        <w:t xml:space="preserve">Ngoài ra, chúng tôi </w:t>
      </w:r>
      <w:r w:rsidR="002A43AF">
        <w:rPr>
          <w:rFonts w:eastAsia="Times New Roman"/>
          <w:color w:val="000000"/>
          <w:sz w:val="24"/>
        </w:rPr>
        <w:t>bắt buộc phải</w:t>
      </w:r>
      <w:r w:rsidRPr="004C6D1B">
        <w:rPr>
          <w:rFonts w:eastAsia="Times New Roman"/>
          <w:color w:val="000000"/>
          <w:sz w:val="24"/>
        </w:rPr>
        <w:t xml:space="preserve"> thông báo cho </w:t>
      </w:r>
      <w:r w:rsidR="002A43AF">
        <w:rPr>
          <w:rFonts w:eastAsia="Times New Roman"/>
          <w:color w:val="000000"/>
          <w:sz w:val="24"/>
        </w:rPr>
        <w:t xml:space="preserve">quý vị </w:t>
      </w:r>
      <w:r w:rsidRPr="004C6D1B">
        <w:rPr>
          <w:rFonts w:eastAsia="Times New Roman"/>
          <w:color w:val="000000"/>
          <w:sz w:val="24"/>
        </w:rPr>
        <w:t xml:space="preserve">theo </w:t>
      </w:r>
      <w:r w:rsidR="002A43AF">
        <w:rPr>
          <w:rFonts w:eastAsia="Times New Roman"/>
          <w:color w:val="000000"/>
          <w:sz w:val="24"/>
        </w:rPr>
        <w:t>đòi hỏi</w:t>
      </w:r>
      <w:r w:rsidRPr="004C6D1B">
        <w:rPr>
          <w:rFonts w:eastAsia="Times New Roman"/>
          <w:color w:val="000000"/>
          <w:sz w:val="24"/>
        </w:rPr>
        <w:t xml:space="preserve"> của </w:t>
      </w:r>
      <w:r w:rsidR="002A43AF" w:rsidRPr="004C6D1B">
        <w:rPr>
          <w:rFonts w:eastAsia="Times New Roman"/>
          <w:color w:val="000000"/>
          <w:sz w:val="24"/>
        </w:rPr>
        <w:t xml:space="preserve">luật </w:t>
      </w:r>
      <w:r w:rsidRPr="004C6D1B">
        <w:rPr>
          <w:rFonts w:eastAsia="Times New Roman"/>
          <w:color w:val="000000"/>
          <w:sz w:val="24"/>
        </w:rPr>
        <w:t xml:space="preserve">pháp nếu thông tin </w:t>
      </w:r>
      <w:r w:rsidR="002A43AF">
        <w:rPr>
          <w:rFonts w:eastAsia="Times New Roman"/>
          <w:color w:val="000000"/>
          <w:sz w:val="24"/>
        </w:rPr>
        <w:t xml:space="preserve">về </w:t>
      </w:r>
      <w:r w:rsidRPr="004C6D1B">
        <w:rPr>
          <w:rFonts w:eastAsia="Times New Roman"/>
          <w:color w:val="000000"/>
          <w:sz w:val="24"/>
        </w:rPr>
        <w:t xml:space="preserve">sức khỏe của </w:t>
      </w:r>
      <w:r w:rsidR="002A43AF">
        <w:rPr>
          <w:rFonts w:eastAsia="Times New Roman"/>
          <w:color w:val="000000"/>
          <w:sz w:val="24"/>
        </w:rPr>
        <w:t>quý vị bị</w:t>
      </w:r>
      <w:r w:rsidRPr="004C6D1B">
        <w:rPr>
          <w:rFonts w:eastAsia="Times New Roman"/>
          <w:color w:val="000000"/>
          <w:sz w:val="24"/>
        </w:rPr>
        <w:t xml:space="preserve"> truy cập hoặc tiết lộ</w:t>
      </w:r>
      <w:r w:rsidR="002A43AF">
        <w:rPr>
          <w:rFonts w:eastAsia="Times New Roman"/>
          <w:color w:val="000000"/>
          <w:sz w:val="24"/>
        </w:rPr>
        <w:t xml:space="preserve"> một cách bất hợp pháp</w:t>
      </w:r>
      <w:r w:rsidRPr="004C6D1B">
        <w:rPr>
          <w:rFonts w:eastAsia="Times New Roman"/>
          <w:color w:val="000000"/>
          <w:sz w:val="24"/>
        </w:rPr>
        <w:t>.</w:t>
      </w:r>
    </w:p>
    <w:p w:rsidR="005B0BF9" w:rsidRDefault="004C6D1B">
      <w:pPr>
        <w:spacing w:before="322" w:line="273" w:lineRule="exact"/>
        <w:ind w:left="72" w:right="72"/>
        <w:jc w:val="both"/>
        <w:textAlignment w:val="baseline"/>
        <w:rPr>
          <w:rFonts w:eastAsia="Times New Roman"/>
          <w:b/>
          <w:color w:val="000000"/>
          <w:sz w:val="24"/>
          <w:u w:val="single"/>
        </w:rPr>
      </w:pPr>
      <w:r>
        <w:rPr>
          <w:rFonts w:eastAsia="Times New Roman"/>
          <w:b/>
          <w:color w:val="000000"/>
          <w:sz w:val="24"/>
          <w:u w:val="single"/>
        </w:rPr>
        <w:t>Thay Đổi Thông Báo này</w:t>
      </w:r>
      <w:r w:rsidR="00C31F4F">
        <w:rPr>
          <w:rFonts w:eastAsia="Times New Roman"/>
          <w:b/>
          <w:color w:val="000000"/>
          <w:sz w:val="24"/>
          <w:u w:val="single"/>
        </w:rPr>
        <w:t xml:space="preserve"> </w:t>
      </w:r>
    </w:p>
    <w:p w:rsidR="005B0BF9" w:rsidRDefault="00143B64" w:rsidP="00E82484">
      <w:pPr>
        <w:spacing w:before="5" w:line="285" w:lineRule="exact"/>
        <w:ind w:left="72" w:right="72"/>
        <w:jc w:val="both"/>
        <w:textAlignment w:val="baseline"/>
        <w:rPr>
          <w:rFonts w:eastAsia="Times New Roman"/>
          <w:color w:val="000000"/>
          <w:sz w:val="24"/>
        </w:rPr>
      </w:pPr>
      <w:r w:rsidRPr="00143B64">
        <w:rPr>
          <w:rFonts w:eastAsia="Times New Roman"/>
          <w:color w:val="000000"/>
          <w:sz w:val="24"/>
        </w:rPr>
        <w:t xml:space="preserve">Chúng tôi </w:t>
      </w:r>
      <w:r w:rsidR="002A43AF">
        <w:rPr>
          <w:rFonts w:eastAsia="Times New Roman"/>
          <w:color w:val="000000"/>
          <w:sz w:val="24"/>
        </w:rPr>
        <w:t>dành</w:t>
      </w:r>
      <w:r w:rsidRPr="00143B64">
        <w:rPr>
          <w:rFonts w:eastAsia="Times New Roman"/>
          <w:color w:val="000000"/>
          <w:sz w:val="24"/>
        </w:rPr>
        <w:t xml:space="preserve"> quyền thay đổi thông báo này. Chúng tôi </w:t>
      </w:r>
      <w:r w:rsidR="002A43AF">
        <w:rPr>
          <w:rFonts w:eastAsia="Times New Roman"/>
          <w:color w:val="000000"/>
          <w:sz w:val="24"/>
        </w:rPr>
        <w:t>dành</w:t>
      </w:r>
      <w:r w:rsidRPr="00143B64">
        <w:rPr>
          <w:rFonts w:eastAsia="Times New Roman"/>
          <w:color w:val="000000"/>
          <w:sz w:val="24"/>
        </w:rPr>
        <w:t xml:space="preserve"> quyền </w:t>
      </w:r>
      <w:r w:rsidR="00F96CED">
        <w:rPr>
          <w:rFonts w:eastAsia="Times New Roman"/>
          <w:color w:val="000000"/>
          <w:sz w:val="24"/>
        </w:rPr>
        <w:t>làm cho</w:t>
      </w:r>
      <w:r w:rsidRPr="00143B64">
        <w:rPr>
          <w:rFonts w:eastAsia="Times New Roman"/>
          <w:color w:val="000000"/>
          <w:sz w:val="24"/>
        </w:rPr>
        <w:t xml:space="preserve"> thông báo </w:t>
      </w:r>
      <w:r w:rsidR="002A43AF">
        <w:rPr>
          <w:rFonts w:eastAsia="Times New Roman"/>
          <w:color w:val="000000"/>
          <w:sz w:val="24"/>
        </w:rPr>
        <w:t xml:space="preserve">được </w:t>
      </w:r>
      <w:r w:rsidRPr="00143B64">
        <w:rPr>
          <w:rFonts w:eastAsia="Times New Roman"/>
          <w:color w:val="000000"/>
          <w:sz w:val="24"/>
        </w:rPr>
        <w:t xml:space="preserve">sửa đổi hoặc thay đổi </w:t>
      </w:r>
      <w:r w:rsidR="00F96CED">
        <w:rPr>
          <w:rFonts w:eastAsia="Times New Roman"/>
          <w:color w:val="000000"/>
          <w:sz w:val="24"/>
        </w:rPr>
        <w:t xml:space="preserve">này </w:t>
      </w:r>
      <w:r w:rsidRPr="00143B64">
        <w:rPr>
          <w:rFonts w:eastAsia="Times New Roman"/>
          <w:color w:val="000000"/>
          <w:sz w:val="24"/>
        </w:rPr>
        <w:t xml:space="preserve">có hiệu </w:t>
      </w:r>
      <w:r w:rsidR="00F96CED">
        <w:rPr>
          <w:rFonts w:eastAsia="Times New Roman"/>
          <w:color w:val="000000"/>
          <w:sz w:val="24"/>
        </w:rPr>
        <w:t>lực</w:t>
      </w:r>
      <w:r w:rsidRPr="00143B64">
        <w:rPr>
          <w:rFonts w:eastAsia="Times New Roman"/>
          <w:color w:val="000000"/>
          <w:sz w:val="24"/>
        </w:rPr>
        <w:t xml:space="preserve"> đối với thông tin </w:t>
      </w:r>
      <w:r w:rsidR="00F96CED">
        <w:rPr>
          <w:rFonts w:eastAsia="Times New Roman"/>
          <w:color w:val="000000"/>
          <w:sz w:val="24"/>
        </w:rPr>
        <w:t xml:space="preserve">về </w:t>
      </w:r>
      <w:r w:rsidRPr="00143B64">
        <w:rPr>
          <w:rFonts w:eastAsia="Times New Roman"/>
          <w:color w:val="000000"/>
          <w:sz w:val="24"/>
        </w:rPr>
        <w:t xml:space="preserve">sức khỏe mà chúng tôi đã có về </w:t>
      </w:r>
      <w:r w:rsidR="00F96CED">
        <w:rPr>
          <w:rFonts w:eastAsia="Times New Roman"/>
          <w:color w:val="000000"/>
          <w:sz w:val="24"/>
        </w:rPr>
        <w:t xml:space="preserve">quý vị </w:t>
      </w:r>
      <w:r w:rsidRPr="00143B64">
        <w:rPr>
          <w:rFonts w:eastAsia="Times New Roman"/>
          <w:color w:val="000000"/>
          <w:sz w:val="24"/>
        </w:rPr>
        <w:t xml:space="preserve">cũng như bất kỳ thông tin nào chúng tôi </w:t>
      </w:r>
      <w:r w:rsidR="00F96CED">
        <w:rPr>
          <w:rFonts w:eastAsia="Times New Roman"/>
          <w:color w:val="000000"/>
          <w:sz w:val="24"/>
        </w:rPr>
        <w:t xml:space="preserve">sẽ </w:t>
      </w:r>
      <w:r w:rsidRPr="00143B64">
        <w:rPr>
          <w:rFonts w:eastAsia="Times New Roman"/>
          <w:color w:val="000000"/>
          <w:sz w:val="24"/>
        </w:rPr>
        <w:t xml:space="preserve">nhận được trong tương lai. Chúng tôi sẽ </w:t>
      </w:r>
      <w:r w:rsidR="00F96CED">
        <w:rPr>
          <w:rFonts w:eastAsia="Times New Roman"/>
          <w:color w:val="000000"/>
          <w:sz w:val="24"/>
        </w:rPr>
        <w:t>niêm yết</w:t>
      </w:r>
      <w:r w:rsidRPr="00143B64">
        <w:rPr>
          <w:rFonts w:eastAsia="Times New Roman"/>
          <w:color w:val="000000"/>
          <w:sz w:val="24"/>
        </w:rPr>
        <w:t xml:space="preserve"> một bản sao của thông báo hiện </w:t>
      </w:r>
      <w:r w:rsidR="00F96CED">
        <w:rPr>
          <w:rFonts w:eastAsia="Times New Roman"/>
          <w:color w:val="000000"/>
          <w:sz w:val="24"/>
        </w:rPr>
        <w:t>thời</w:t>
      </w:r>
      <w:r w:rsidRPr="00143B64">
        <w:rPr>
          <w:rFonts w:eastAsia="Times New Roman"/>
          <w:color w:val="000000"/>
          <w:sz w:val="24"/>
        </w:rPr>
        <w:t xml:space="preserve"> trong các cơ sở của chúng tôi và trên trang </w:t>
      </w:r>
      <w:r w:rsidR="00F96CED">
        <w:rPr>
          <w:rFonts w:eastAsia="Times New Roman"/>
          <w:color w:val="000000"/>
          <w:sz w:val="24"/>
        </w:rPr>
        <w:t>mạng</w:t>
      </w:r>
      <w:r w:rsidRPr="00143B64">
        <w:rPr>
          <w:rFonts w:eastAsia="Times New Roman"/>
          <w:color w:val="000000"/>
          <w:sz w:val="24"/>
        </w:rPr>
        <w:t xml:space="preserve"> của nhà cung cấp </w:t>
      </w:r>
      <w:r w:rsidR="00F96CED">
        <w:rPr>
          <w:rFonts w:eastAsia="Times New Roman"/>
          <w:color w:val="000000"/>
          <w:sz w:val="24"/>
        </w:rPr>
        <w:t xml:space="preserve">dịch vụ </w:t>
      </w:r>
      <w:r w:rsidRPr="00143B64">
        <w:rPr>
          <w:rFonts w:eastAsia="Times New Roman"/>
          <w:color w:val="000000"/>
          <w:sz w:val="24"/>
        </w:rPr>
        <w:t xml:space="preserve">của chúng tôi. </w:t>
      </w:r>
      <w:r w:rsidR="00F96CED">
        <w:rPr>
          <w:rFonts w:eastAsia="Times New Roman"/>
          <w:color w:val="000000"/>
          <w:sz w:val="24"/>
        </w:rPr>
        <w:t>Quý vị</w:t>
      </w:r>
      <w:r w:rsidRPr="00143B64">
        <w:rPr>
          <w:rFonts w:eastAsia="Times New Roman"/>
          <w:color w:val="000000"/>
          <w:sz w:val="24"/>
        </w:rPr>
        <w:t xml:space="preserve"> sẽ nhận </w:t>
      </w:r>
      <w:r w:rsidRPr="00143B64">
        <w:rPr>
          <w:rFonts w:eastAsia="Times New Roman"/>
          <w:color w:val="000000"/>
          <w:sz w:val="24"/>
        </w:rPr>
        <w:lastRenderedPageBreak/>
        <w:t xml:space="preserve">được một bản sao của thông báo mới khi/nếu Thông </w:t>
      </w:r>
      <w:r w:rsidR="00F96CED">
        <w:rPr>
          <w:rFonts w:eastAsia="Times New Roman"/>
          <w:color w:val="000000"/>
          <w:sz w:val="24"/>
        </w:rPr>
        <w:t>B</w:t>
      </w:r>
      <w:r w:rsidRPr="00143B64">
        <w:rPr>
          <w:rFonts w:eastAsia="Times New Roman"/>
          <w:color w:val="000000"/>
          <w:sz w:val="24"/>
        </w:rPr>
        <w:t xml:space="preserve">áo về Thực </w:t>
      </w:r>
      <w:r w:rsidR="00F96CED">
        <w:rPr>
          <w:rFonts w:eastAsia="Times New Roman"/>
          <w:color w:val="000000"/>
          <w:sz w:val="24"/>
        </w:rPr>
        <w:t>Hành</w:t>
      </w:r>
      <w:r w:rsidRPr="00143B64">
        <w:rPr>
          <w:rFonts w:eastAsia="Times New Roman"/>
          <w:color w:val="000000"/>
          <w:sz w:val="24"/>
        </w:rPr>
        <w:t xml:space="preserve"> </w:t>
      </w:r>
      <w:r w:rsidR="00E82484">
        <w:rPr>
          <w:rFonts w:eastAsia="Times New Roman"/>
          <w:color w:val="000000"/>
          <w:sz w:val="24"/>
        </w:rPr>
        <w:t>Quyền Riêng Tư</w:t>
      </w:r>
      <w:r w:rsidRPr="00143B64">
        <w:rPr>
          <w:rFonts w:eastAsia="Times New Roman"/>
          <w:color w:val="000000"/>
          <w:sz w:val="24"/>
        </w:rPr>
        <w:t xml:space="preserve"> thay đổi</w:t>
      </w:r>
      <w:r w:rsidR="00E82484">
        <w:rPr>
          <w:rFonts w:eastAsia="Times New Roman"/>
          <w:color w:val="000000"/>
          <w:sz w:val="24"/>
        </w:rPr>
        <w:t>,</w:t>
      </w:r>
      <w:r w:rsidRPr="00143B64">
        <w:rPr>
          <w:rFonts w:eastAsia="Times New Roman"/>
          <w:color w:val="000000"/>
          <w:sz w:val="24"/>
        </w:rPr>
        <w:t xml:space="preserve"> hoặc nếu </w:t>
      </w:r>
      <w:r w:rsidR="00E82484">
        <w:rPr>
          <w:rFonts w:eastAsia="Times New Roman"/>
          <w:color w:val="000000"/>
          <w:sz w:val="24"/>
        </w:rPr>
        <w:t>quý vị ghi danh</w:t>
      </w:r>
      <w:r w:rsidRPr="00143B64">
        <w:rPr>
          <w:rFonts w:eastAsia="Times New Roman"/>
          <w:color w:val="000000"/>
          <w:sz w:val="24"/>
        </w:rPr>
        <w:t xml:space="preserve"> tại một </w:t>
      </w:r>
      <w:r w:rsidR="00E82484">
        <w:rPr>
          <w:rFonts w:eastAsia="Times New Roman"/>
          <w:color w:val="000000"/>
          <w:sz w:val="24"/>
        </w:rPr>
        <w:t>địa điểm</w:t>
      </w:r>
      <w:r w:rsidRPr="00143B64">
        <w:rPr>
          <w:rFonts w:eastAsia="Times New Roman"/>
          <w:color w:val="000000"/>
          <w:sz w:val="24"/>
        </w:rPr>
        <w:t xml:space="preserve"> dịch vụ mới.</w:t>
      </w:r>
    </w:p>
    <w:p w:rsidR="005B0BF9" w:rsidRDefault="004C6D1B">
      <w:pPr>
        <w:spacing w:before="323" w:line="273" w:lineRule="exact"/>
        <w:ind w:left="72" w:right="72"/>
        <w:textAlignment w:val="baseline"/>
        <w:rPr>
          <w:rFonts w:eastAsia="Times New Roman"/>
          <w:b/>
          <w:color w:val="000000"/>
          <w:sz w:val="24"/>
          <w:u w:val="single"/>
        </w:rPr>
      </w:pPr>
      <w:r>
        <w:rPr>
          <w:rFonts w:eastAsia="Times New Roman"/>
          <w:b/>
          <w:color w:val="000000"/>
          <w:sz w:val="24"/>
          <w:u w:val="single"/>
        </w:rPr>
        <w:t>Khiếu Nại</w:t>
      </w:r>
      <w:r w:rsidR="00C31F4F">
        <w:rPr>
          <w:rFonts w:eastAsia="Times New Roman"/>
          <w:b/>
          <w:color w:val="000000"/>
          <w:sz w:val="24"/>
          <w:u w:val="single"/>
        </w:rPr>
        <w:t xml:space="preserve"> </w:t>
      </w:r>
      <w:r w:rsidR="00C31F4F">
        <w:rPr>
          <w:rFonts w:eastAsia="Times New Roman"/>
          <w:b/>
          <w:color w:val="000000"/>
          <w:sz w:val="24"/>
        </w:rPr>
        <w:t xml:space="preserve"> </w:t>
      </w:r>
    </w:p>
    <w:p w:rsidR="005B0BF9" w:rsidRDefault="00E82484">
      <w:pPr>
        <w:spacing w:before="7" w:line="285" w:lineRule="exact"/>
        <w:ind w:left="72" w:right="72"/>
        <w:jc w:val="both"/>
        <w:textAlignment w:val="baseline"/>
        <w:rPr>
          <w:rFonts w:eastAsia="Times New Roman"/>
          <w:color w:val="000000"/>
          <w:sz w:val="24"/>
        </w:rPr>
      </w:pPr>
      <w:r w:rsidRPr="00E82484">
        <w:rPr>
          <w:rFonts w:eastAsia="Times New Roman"/>
          <w:color w:val="000000"/>
          <w:sz w:val="24"/>
        </w:rPr>
        <w:t xml:space="preserve">Tất cả các chương trình trong Cơ </w:t>
      </w:r>
      <w:r w:rsidR="00D14A56">
        <w:rPr>
          <w:rFonts w:eastAsia="Times New Roman"/>
          <w:color w:val="000000"/>
          <w:sz w:val="24"/>
        </w:rPr>
        <w:t>Q</w:t>
      </w:r>
      <w:r w:rsidRPr="00E82484">
        <w:rPr>
          <w:rFonts w:eastAsia="Times New Roman"/>
          <w:color w:val="000000"/>
          <w:sz w:val="24"/>
        </w:rPr>
        <w:t xml:space="preserve">uan Dịch </w:t>
      </w:r>
      <w:r w:rsidR="00D14A56">
        <w:rPr>
          <w:rFonts w:eastAsia="Times New Roman"/>
          <w:color w:val="000000"/>
          <w:sz w:val="24"/>
        </w:rPr>
        <w:t>V</w:t>
      </w:r>
      <w:r w:rsidRPr="00E82484">
        <w:rPr>
          <w:rFonts w:eastAsia="Times New Roman"/>
          <w:color w:val="000000"/>
          <w:sz w:val="24"/>
        </w:rPr>
        <w:t xml:space="preserve">ụ Chăm </w:t>
      </w:r>
      <w:r w:rsidR="00D14A56">
        <w:rPr>
          <w:rFonts w:eastAsia="Times New Roman"/>
          <w:color w:val="000000"/>
          <w:sz w:val="24"/>
        </w:rPr>
        <w:t>S</w:t>
      </w:r>
      <w:r w:rsidRPr="00E82484">
        <w:rPr>
          <w:rFonts w:eastAsia="Times New Roman"/>
          <w:color w:val="000000"/>
          <w:sz w:val="24"/>
        </w:rPr>
        <w:t xml:space="preserve">óc Sức </w:t>
      </w:r>
      <w:r w:rsidR="00D14A56">
        <w:rPr>
          <w:rFonts w:eastAsia="Times New Roman"/>
          <w:color w:val="000000"/>
          <w:sz w:val="24"/>
        </w:rPr>
        <w:t>K</w:t>
      </w:r>
      <w:r w:rsidRPr="00E82484">
        <w:rPr>
          <w:rFonts w:eastAsia="Times New Roman"/>
          <w:color w:val="000000"/>
          <w:sz w:val="24"/>
        </w:rPr>
        <w:t xml:space="preserve">hỏe đều cam kết bảo vệ </w:t>
      </w:r>
      <w:r w:rsidR="00D14A56">
        <w:rPr>
          <w:rFonts w:eastAsia="Times New Roman"/>
          <w:color w:val="000000"/>
          <w:sz w:val="24"/>
        </w:rPr>
        <w:t>tính cách</w:t>
      </w:r>
      <w:r w:rsidRPr="00E82484">
        <w:rPr>
          <w:rFonts w:eastAsia="Times New Roman"/>
          <w:color w:val="000000"/>
          <w:sz w:val="24"/>
        </w:rPr>
        <w:t xml:space="preserve"> riêng tư của thông tin </w:t>
      </w:r>
      <w:r w:rsidR="00D14A56">
        <w:rPr>
          <w:rFonts w:eastAsia="Times New Roman"/>
          <w:color w:val="000000"/>
          <w:sz w:val="24"/>
        </w:rPr>
        <w:t xml:space="preserve">về </w:t>
      </w:r>
      <w:r w:rsidRPr="00E82484">
        <w:rPr>
          <w:rFonts w:eastAsia="Times New Roman"/>
          <w:color w:val="000000"/>
          <w:sz w:val="24"/>
        </w:rPr>
        <w:t xml:space="preserve">sức khỏe cá nhân của </w:t>
      </w:r>
      <w:r w:rsidR="00D14A56">
        <w:rPr>
          <w:rFonts w:eastAsia="Times New Roman"/>
          <w:color w:val="000000"/>
          <w:sz w:val="24"/>
        </w:rPr>
        <w:t>quý vị</w:t>
      </w:r>
      <w:r w:rsidRPr="00E82484">
        <w:rPr>
          <w:rFonts w:eastAsia="Times New Roman"/>
          <w:color w:val="000000"/>
          <w:sz w:val="24"/>
        </w:rPr>
        <w:t xml:space="preserve">. Nếu </w:t>
      </w:r>
      <w:r w:rsidR="00D14A56">
        <w:rPr>
          <w:rFonts w:eastAsia="Times New Roman"/>
          <w:color w:val="000000"/>
          <w:sz w:val="24"/>
        </w:rPr>
        <w:t>quý vị</w:t>
      </w:r>
      <w:r w:rsidRPr="00E82484">
        <w:rPr>
          <w:rFonts w:eastAsia="Times New Roman"/>
          <w:color w:val="000000"/>
          <w:sz w:val="24"/>
        </w:rPr>
        <w:t xml:space="preserve"> </w:t>
      </w:r>
      <w:r w:rsidR="009C3611">
        <w:rPr>
          <w:rFonts w:eastAsia="Times New Roman"/>
          <w:color w:val="000000"/>
          <w:sz w:val="24"/>
        </w:rPr>
        <w:t>tin</w:t>
      </w:r>
      <w:r w:rsidRPr="00E82484">
        <w:rPr>
          <w:rFonts w:eastAsia="Times New Roman"/>
          <w:color w:val="000000"/>
          <w:sz w:val="24"/>
        </w:rPr>
        <w:t xml:space="preserve"> rằng quyền riêng tư của mình đã bị vi phạm, </w:t>
      </w:r>
      <w:r w:rsidR="00D14A56">
        <w:rPr>
          <w:rFonts w:eastAsia="Times New Roman"/>
          <w:color w:val="000000"/>
          <w:sz w:val="24"/>
        </w:rPr>
        <w:t>quý vị</w:t>
      </w:r>
      <w:r w:rsidRPr="00E82484">
        <w:rPr>
          <w:rFonts w:eastAsia="Times New Roman"/>
          <w:color w:val="000000"/>
          <w:sz w:val="24"/>
        </w:rPr>
        <w:t xml:space="preserve"> có thể gửi đơn khiếu nại tới </w:t>
      </w:r>
      <w:r w:rsidR="009C3611">
        <w:rPr>
          <w:rFonts w:eastAsia="Times New Roman"/>
          <w:color w:val="000000"/>
          <w:sz w:val="24"/>
        </w:rPr>
        <w:t>ban ngành là</w:t>
      </w:r>
      <w:r w:rsidRPr="00E82484">
        <w:rPr>
          <w:rFonts w:eastAsia="Times New Roman"/>
          <w:color w:val="000000"/>
          <w:sz w:val="24"/>
        </w:rPr>
        <w:t xml:space="preserve"> nơi </w:t>
      </w:r>
      <w:r w:rsidR="00D14A56">
        <w:rPr>
          <w:rFonts w:eastAsia="Times New Roman"/>
          <w:color w:val="000000"/>
          <w:sz w:val="24"/>
        </w:rPr>
        <w:t>quý vị</w:t>
      </w:r>
      <w:r w:rsidRPr="00E82484">
        <w:rPr>
          <w:rFonts w:eastAsia="Times New Roman"/>
          <w:color w:val="000000"/>
          <w:sz w:val="24"/>
        </w:rPr>
        <w:t xml:space="preserve"> tin rằng vi phạm đã xảy ra. Chúng tôi sẽ điều tra </w:t>
      </w:r>
      <w:r w:rsidR="009C3611">
        <w:rPr>
          <w:rFonts w:eastAsia="Times New Roman"/>
          <w:color w:val="000000"/>
          <w:sz w:val="24"/>
        </w:rPr>
        <w:t xml:space="preserve">đơn </w:t>
      </w:r>
      <w:r w:rsidRPr="00E82484">
        <w:rPr>
          <w:rFonts w:eastAsia="Times New Roman"/>
          <w:color w:val="000000"/>
          <w:sz w:val="24"/>
        </w:rPr>
        <w:t xml:space="preserve">khiếu nại của </w:t>
      </w:r>
      <w:r w:rsidR="00D14A56">
        <w:rPr>
          <w:rFonts w:eastAsia="Times New Roman"/>
          <w:color w:val="000000"/>
          <w:sz w:val="24"/>
        </w:rPr>
        <w:t>quý vị</w:t>
      </w:r>
      <w:r w:rsidRPr="00E82484">
        <w:rPr>
          <w:rFonts w:eastAsia="Times New Roman"/>
          <w:color w:val="000000"/>
          <w:sz w:val="24"/>
        </w:rPr>
        <w:t xml:space="preserve"> một cách kịp thời và thực hiện </w:t>
      </w:r>
      <w:r w:rsidR="009C3611">
        <w:rPr>
          <w:rFonts w:eastAsia="Times New Roman"/>
          <w:color w:val="000000"/>
          <w:sz w:val="24"/>
        </w:rPr>
        <w:t>biện pháp</w:t>
      </w:r>
      <w:r w:rsidRPr="00E82484">
        <w:rPr>
          <w:rFonts w:eastAsia="Times New Roman"/>
          <w:color w:val="000000"/>
          <w:sz w:val="24"/>
        </w:rPr>
        <w:t xml:space="preserve"> </w:t>
      </w:r>
      <w:r w:rsidR="009C3611">
        <w:rPr>
          <w:rFonts w:eastAsia="Times New Roman"/>
          <w:color w:val="000000"/>
          <w:sz w:val="24"/>
        </w:rPr>
        <w:t>trừng trị</w:t>
      </w:r>
      <w:r w:rsidRPr="00E82484">
        <w:rPr>
          <w:rFonts w:eastAsia="Times New Roman"/>
          <w:color w:val="000000"/>
          <w:sz w:val="24"/>
        </w:rPr>
        <w:t xml:space="preserve"> nếu cần.</w:t>
      </w:r>
    </w:p>
    <w:p w:rsidR="005B0BF9" w:rsidRDefault="009C3611">
      <w:pPr>
        <w:spacing w:before="303" w:after="1464" w:line="285" w:lineRule="exact"/>
        <w:ind w:left="72" w:right="72"/>
        <w:jc w:val="both"/>
        <w:textAlignment w:val="baseline"/>
        <w:rPr>
          <w:rFonts w:eastAsiaTheme="minorEastAsia"/>
          <w:color w:val="000000"/>
          <w:sz w:val="24"/>
          <w:lang w:eastAsia="zh-CN"/>
        </w:rPr>
      </w:pPr>
      <w:r w:rsidRPr="009C3611">
        <w:rPr>
          <w:rFonts w:eastAsia="Times New Roman"/>
          <w:color w:val="000000"/>
          <w:sz w:val="24"/>
        </w:rPr>
        <w:t xml:space="preserve">Mọi khiếu nại phải được gửi bằng văn bản. </w:t>
      </w:r>
      <w:r>
        <w:rPr>
          <w:rFonts w:eastAsia="Times New Roman"/>
          <w:color w:val="000000"/>
          <w:sz w:val="24"/>
        </w:rPr>
        <w:t>Quý vị</w:t>
      </w:r>
      <w:r w:rsidRPr="009C3611">
        <w:rPr>
          <w:rFonts w:eastAsia="Times New Roman"/>
          <w:color w:val="000000"/>
          <w:sz w:val="24"/>
        </w:rPr>
        <w:t xml:space="preserve"> sẽ không bị </w:t>
      </w:r>
      <w:r>
        <w:rPr>
          <w:rFonts w:eastAsia="Times New Roman"/>
          <w:color w:val="000000"/>
          <w:sz w:val="24"/>
        </w:rPr>
        <w:t xml:space="preserve">trừng </w:t>
      </w:r>
      <w:r w:rsidRPr="009C3611">
        <w:rPr>
          <w:rFonts w:eastAsia="Times New Roman"/>
          <w:color w:val="000000"/>
          <w:sz w:val="24"/>
        </w:rPr>
        <w:t xml:space="preserve">phạt vì nộp đơn khiếu nại. </w:t>
      </w:r>
      <w:r>
        <w:rPr>
          <w:rFonts w:eastAsia="Times New Roman"/>
          <w:color w:val="000000"/>
          <w:sz w:val="24"/>
        </w:rPr>
        <w:t>Quý vị</w:t>
      </w:r>
      <w:r w:rsidRPr="009C3611">
        <w:rPr>
          <w:rFonts w:eastAsia="Times New Roman"/>
          <w:color w:val="000000"/>
          <w:sz w:val="24"/>
        </w:rPr>
        <w:t xml:space="preserve"> có thể nhận được một bản sao của mẫu đơn và hướng dẫn </w:t>
      </w:r>
      <w:r>
        <w:rPr>
          <w:rFonts w:eastAsia="Times New Roman"/>
          <w:color w:val="000000"/>
          <w:sz w:val="24"/>
        </w:rPr>
        <w:t xml:space="preserve">cách </w:t>
      </w:r>
      <w:r w:rsidRPr="009C3611">
        <w:rPr>
          <w:rFonts w:eastAsia="Times New Roman"/>
          <w:color w:val="000000"/>
          <w:sz w:val="24"/>
        </w:rPr>
        <w:t xml:space="preserve">nộp đơn khiếu nại bằng cách liên </w:t>
      </w:r>
      <w:r>
        <w:rPr>
          <w:rFonts w:eastAsia="Times New Roman"/>
          <w:color w:val="000000"/>
          <w:sz w:val="24"/>
        </w:rPr>
        <w:t>lạc với</w:t>
      </w:r>
      <w:r w:rsidRPr="009C3611">
        <w:rPr>
          <w:rFonts w:eastAsia="Times New Roman"/>
          <w:color w:val="000000"/>
          <w:sz w:val="24"/>
        </w:rPr>
        <w:t>:</w:t>
      </w:r>
    </w:p>
    <w:p w:rsidR="00DC2510" w:rsidRDefault="00DC2510">
      <w:pPr>
        <w:spacing w:before="303" w:after="1464" w:line="285" w:lineRule="exact"/>
        <w:ind w:left="72" w:right="72"/>
        <w:jc w:val="both"/>
        <w:textAlignment w:val="baseline"/>
        <w:rPr>
          <w:rFonts w:eastAsiaTheme="minorEastAsia"/>
          <w:color w:val="000000"/>
          <w:sz w:val="24"/>
          <w:lang w:eastAsia="zh-CN"/>
        </w:rPr>
      </w:pPr>
    </w:p>
    <w:p w:rsidR="00DC2510" w:rsidRDefault="00DC2510">
      <w:pPr>
        <w:spacing w:before="303" w:after="1464" w:line="285" w:lineRule="exact"/>
        <w:ind w:left="72" w:right="72"/>
        <w:jc w:val="both"/>
        <w:textAlignment w:val="baseline"/>
        <w:rPr>
          <w:rFonts w:eastAsiaTheme="minorEastAsia"/>
          <w:color w:val="000000"/>
          <w:sz w:val="24"/>
          <w:lang w:eastAsia="zh-CN"/>
        </w:rPr>
      </w:pPr>
    </w:p>
    <w:p w:rsidR="00DC2510" w:rsidRDefault="00DC2510">
      <w:pPr>
        <w:spacing w:before="303" w:after="1464" w:line="285" w:lineRule="exact"/>
        <w:ind w:left="72" w:right="72"/>
        <w:jc w:val="both"/>
        <w:textAlignment w:val="baseline"/>
        <w:rPr>
          <w:rFonts w:eastAsiaTheme="minorEastAsia"/>
          <w:color w:val="000000"/>
          <w:sz w:val="24"/>
          <w:lang w:eastAsia="zh-CN"/>
        </w:rPr>
      </w:pPr>
    </w:p>
    <w:p w:rsidR="00DC2510" w:rsidRPr="00DC2510" w:rsidRDefault="00DC2510">
      <w:pPr>
        <w:spacing w:before="303" w:after="1464" w:line="285" w:lineRule="exact"/>
        <w:ind w:left="72" w:right="72"/>
        <w:jc w:val="both"/>
        <w:textAlignment w:val="baseline"/>
        <w:rPr>
          <w:rFonts w:eastAsiaTheme="minorEastAsia"/>
          <w:color w:val="000000"/>
          <w:sz w:val="24"/>
          <w:lang w:eastAsia="zh-CN"/>
        </w:rPr>
      </w:pPr>
    </w:p>
    <w:p w:rsidR="005B0BF9" w:rsidRDefault="00967183" w:rsidP="00967183">
      <w:r>
        <w:t xml:space="preserve"> </w:t>
      </w:r>
    </w:p>
    <w:tbl>
      <w:tblPr>
        <w:tblW w:w="0" w:type="auto"/>
        <w:tblInd w:w="130" w:type="dxa"/>
        <w:tblLayout w:type="fixed"/>
        <w:tblCellMar>
          <w:left w:w="0" w:type="dxa"/>
          <w:right w:w="0" w:type="dxa"/>
        </w:tblCellMar>
        <w:tblLook w:val="0000" w:firstRow="0" w:lastRow="0" w:firstColumn="0" w:lastColumn="0" w:noHBand="0" w:noVBand="0"/>
      </w:tblPr>
      <w:tblGrid>
        <w:gridCol w:w="2261"/>
        <w:gridCol w:w="2405"/>
        <w:gridCol w:w="2563"/>
        <w:gridCol w:w="2251"/>
      </w:tblGrid>
      <w:tr w:rsidR="005B0BF9">
        <w:trPr>
          <w:trHeight w:hRule="exact" w:val="893"/>
        </w:trPr>
        <w:tc>
          <w:tcPr>
            <w:tcW w:w="2261" w:type="dxa"/>
            <w:tcBorders>
              <w:top w:val="single" w:sz="5" w:space="0" w:color="000000"/>
              <w:left w:val="single" w:sz="5" w:space="0" w:color="000000"/>
              <w:bottom w:val="single" w:sz="5" w:space="0" w:color="000000"/>
              <w:right w:val="single" w:sz="5" w:space="0" w:color="000000"/>
            </w:tcBorders>
          </w:tcPr>
          <w:p w:rsidR="005B0BF9" w:rsidRDefault="009C3611" w:rsidP="009C3611">
            <w:pPr>
              <w:spacing w:after="27" w:line="288" w:lineRule="exact"/>
              <w:ind w:left="108"/>
              <w:textAlignment w:val="baseline"/>
              <w:rPr>
                <w:rFonts w:ascii="Calibri" w:eastAsia="Calibri" w:hAnsi="Calibri"/>
                <w:b/>
                <w:color w:val="000000"/>
              </w:rPr>
            </w:pPr>
            <w:r>
              <w:rPr>
                <w:rFonts w:ascii="Calibri" w:eastAsia="Calibri" w:hAnsi="Calibri"/>
                <w:b/>
                <w:color w:val="000000"/>
              </w:rPr>
              <w:lastRenderedPageBreak/>
              <w:t xml:space="preserve">DỊCH VỤ CHĂM SÓC SỨC KHỎE HÀNH VI </w:t>
            </w:r>
          </w:p>
        </w:tc>
        <w:tc>
          <w:tcPr>
            <w:tcW w:w="2405" w:type="dxa"/>
            <w:tcBorders>
              <w:top w:val="single" w:sz="5" w:space="0" w:color="000000"/>
              <w:left w:val="single" w:sz="5" w:space="0" w:color="000000"/>
              <w:bottom w:val="single" w:sz="5" w:space="0" w:color="000000"/>
              <w:right w:val="single" w:sz="5" w:space="0" w:color="000000"/>
            </w:tcBorders>
            <w:shd w:val="clear" w:color="D9D9D9" w:fill="D9D9D9"/>
          </w:tcPr>
          <w:p w:rsidR="005B0BF9" w:rsidRDefault="009C3611" w:rsidP="009C3611">
            <w:pPr>
              <w:spacing w:after="27" w:line="288" w:lineRule="exact"/>
              <w:ind w:left="108"/>
              <w:textAlignment w:val="baseline"/>
              <w:rPr>
                <w:rFonts w:ascii="Calibri" w:eastAsia="Calibri" w:hAnsi="Calibri"/>
                <w:b/>
                <w:color w:val="000000"/>
              </w:rPr>
            </w:pPr>
            <w:r>
              <w:rPr>
                <w:rFonts w:ascii="Calibri" w:eastAsia="Calibri" w:hAnsi="Calibri"/>
                <w:b/>
                <w:color w:val="000000"/>
              </w:rPr>
              <w:t>SỞ Y TẾ MÔI TRƯỜNG</w:t>
            </w:r>
          </w:p>
        </w:tc>
        <w:tc>
          <w:tcPr>
            <w:tcW w:w="2563" w:type="dxa"/>
            <w:tcBorders>
              <w:top w:val="single" w:sz="5" w:space="0" w:color="000000"/>
              <w:left w:val="single" w:sz="5" w:space="0" w:color="000000"/>
              <w:bottom w:val="single" w:sz="5" w:space="0" w:color="000000"/>
              <w:right w:val="single" w:sz="5" w:space="0" w:color="000000"/>
            </w:tcBorders>
            <w:shd w:val="clear" w:color="D9D9D9" w:fill="D9D9D9"/>
          </w:tcPr>
          <w:p w:rsidR="005B0BF9" w:rsidRDefault="009C3611" w:rsidP="009C3611">
            <w:pPr>
              <w:spacing w:before="42" w:line="242" w:lineRule="exact"/>
              <w:ind w:left="144"/>
              <w:textAlignment w:val="baseline"/>
              <w:rPr>
                <w:rFonts w:ascii="Calibri" w:eastAsia="Calibri" w:hAnsi="Calibri"/>
                <w:b/>
                <w:color w:val="000000"/>
              </w:rPr>
            </w:pPr>
            <w:r>
              <w:rPr>
                <w:rFonts w:ascii="Calibri" w:eastAsia="Calibri" w:hAnsi="Calibri"/>
                <w:b/>
                <w:color w:val="000000"/>
              </w:rPr>
              <w:t>ĐIỀU HÀNH VÀ Y TẾ CHO NGƯỜI NGHÈO</w:t>
            </w:r>
          </w:p>
        </w:tc>
        <w:tc>
          <w:tcPr>
            <w:tcW w:w="2251" w:type="dxa"/>
            <w:tcBorders>
              <w:top w:val="single" w:sz="5" w:space="0" w:color="000000"/>
              <w:left w:val="single" w:sz="5" w:space="0" w:color="000000"/>
              <w:bottom w:val="single" w:sz="5" w:space="0" w:color="000000"/>
              <w:right w:val="single" w:sz="5" w:space="0" w:color="000000"/>
            </w:tcBorders>
          </w:tcPr>
          <w:p w:rsidR="005B0BF9" w:rsidRDefault="009C3611" w:rsidP="009C3611">
            <w:pPr>
              <w:spacing w:after="315" w:line="288" w:lineRule="exact"/>
              <w:ind w:left="108"/>
              <w:textAlignment w:val="baseline"/>
              <w:rPr>
                <w:rFonts w:ascii="Calibri" w:eastAsia="Calibri" w:hAnsi="Calibri"/>
                <w:b/>
                <w:color w:val="000000"/>
              </w:rPr>
            </w:pPr>
            <w:r>
              <w:rPr>
                <w:rFonts w:ascii="Calibri" w:eastAsia="Calibri" w:hAnsi="Calibri"/>
                <w:b/>
                <w:color w:val="000000"/>
              </w:rPr>
              <w:t>SỞ Y TẾ CÔNG CỘNG</w:t>
            </w:r>
          </w:p>
        </w:tc>
      </w:tr>
      <w:tr w:rsidR="005B0BF9">
        <w:trPr>
          <w:trHeight w:hRule="exact" w:val="293"/>
        </w:trPr>
        <w:tc>
          <w:tcPr>
            <w:tcW w:w="2261" w:type="dxa"/>
            <w:tcBorders>
              <w:top w:val="single" w:sz="5" w:space="0" w:color="000000"/>
              <w:left w:val="single" w:sz="5" w:space="0" w:color="000000"/>
              <w:bottom w:val="none" w:sz="0" w:space="0" w:color="020000"/>
              <w:right w:val="single" w:sz="5" w:space="0" w:color="000000"/>
            </w:tcBorders>
            <w:vAlign w:val="center"/>
          </w:tcPr>
          <w:p w:rsidR="005B0BF9" w:rsidRDefault="00C31F4F">
            <w:pPr>
              <w:spacing w:before="37" w:after="30" w:line="220" w:lineRule="exact"/>
              <w:ind w:left="115"/>
              <w:textAlignment w:val="baseline"/>
              <w:rPr>
                <w:rFonts w:ascii="Calibri" w:eastAsia="Calibri" w:hAnsi="Calibri"/>
                <w:color w:val="000000"/>
              </w:rPr>
            </w:pPr>
            <w:r>
              <w:rPr>
                <w:rFonts w:ascii="Calibri" w:eastAsia="Calibri" w:hAnsi="Calibri"/>
                <w:color w:val="000000"/>
              </w:rPr>
              <w:t>Consumer</w:t>
            </w:r>
          </w:p>
        </w:tc>
        <w:tc>
          <w:tcPr>
            <w:tcW w:w="2405" w:type="dxa"/>
            <w:tcBorders>
              <w:top w:val="single" w:sz="5" w:space="0" w:color="000000"/>
              <w:left w:val="single" w:sz="5" w:space="0" w:color="000000"/>
              <w:bottom w:val="none" w:sz="0" w:space="0" w:color="020000"/>
              <w:right w:val="single" w:sz="5" w:space="0" w:color="000000"/>
            </w:tcBorders>
            <w:shd w:val="clear" w:color="D9D9D9" w:fill="D9D9D9"/>
            <w:vAlign w:val="center"/>
          </w:tcPr>
          <w:p w:rsidR="005B0BF9" w:rsidRDefault="00C31F4F">
            <w:pPr>
              <w:spacing w:before="37" w:after="30" w:line="220" w:lineRule="exact"/>
              <w:ind w:left="110"/>
              <w:textAlignment w:val="baseline"/>
              <w:rPr>
                <w:rFonts w:ascii="Calibri" w:eastAsia="Calibri" w:hAnsi="Calibri"/>
                <w:color w:val="000000"/>
              </w:rPr>
            </w:pPr>
            <w:r>
              <w:rPr>
                <w:rFonts w:ascii="Calibri" w:eastAsia="Calibri" w:hAnsi="Calibri"/>
                <w:color w:val="000000"/>
              </w:rPr>
              <w:t>Office of the Director</w:t>
            </w:r>
          </w:p>
        </w:tc>
        <w:tc>
          <w:tcPr>
            <w:tcW w:w="2563" w:type="dxa"/>
            <w:tcBorders>
              <w:top w:val="single" w:sz="5" w:space="0" w:color="000000"/>
              <w:left w:val="single" w:sz="5" w:space="0" w:color="000000"/>
              <w:bottom w:val="none" w:sz="0" w:space="0" w:color="020000"/>
              <w:right w:val="single" w:sz="5" w:space="0" w:color="000000"/>
            </w:tcBorders>
            <w:shd w:val="clear" w:color="D9D9D9" w:fill="D9D9D9"/>
            <w:vAlign w:val="center"/>
          </w:tcPr>
          <w:p w:rsidR="005B0BF9" w:rsidRDefault="00C31F4F">
            <w:pPr>
              <w:spacing w:before="37" w:after="30" w:line="220" w:lineRule="exact"/>
              <w:ind w:left="110"/>
              <w:textAlignment w:val="baseline"/>
              <w:rPr>
                <w:rFonts w:ascii="Calibri" w:eastAsia="Calibri" w:hAnsi="Calibri"/>
                <w:color w:val="000000"/>
              </w:rPr>
            </w:pPr>
            <w:r>
              <w:rPr>
                <w:rFonts w:ascii="Calibri" w:eastAsia="Calibri" w:hAnsi="Calibri"/>
                <w:color w:val="000000"/>
              </w:rPr>
              <w:t>Office of the Director</w:t>
            </w:r>
          </w:p>
        </w:tc>
        <w:tc>
          <w:tcPr>
            <w:tcW w:w="2251" w:type="dxa"/>
            <w:tcBorders>
              <w:top w:val="single" w:sz="5" w:space="0" w:color="000000"/>
              <w:left w:val="single" w:sz="5" w:space="0" w:color="000000"/>
              <w:bottom w:val="none" w:sz="0" w:space="0" w:color="020000"/>
              <w:right w:val="single" w:sz="5" w:space="0" w:color="000000"/>
            </w:tcBorders>
            <w:vAlign w:val="center"/>
          </w:tcPr>
          <w:p w:rsidR="005B0BF9" w:rsidRDefault="00C31F4F">
            <w:pPr>
              <w:spacing w:before="37" w:after="30" w:line="220" w:lineRule="exact"/>
              <w:ind w:left="115"/>
              <w:textAlignment w:val="baseline"/>
              <w:rPr>
                <w:rFonts w:ascii="Calibri" w:eastAsia="Calibri" w:hAnsi="Calibri"/>
                <w:color w:val="000000"/>
              </w:rPr>
            </w:pPr>
            <w:r>
              <w:rPr>
                <w:rFonts w:ascii="Calibri" w:eastAsia="Calibri" w:hAnsi="Calibri"/>
                <w:color w:val="000000"/>
              </w:rPr>
              <w:t>Office of the</w:t>
            </w:r>
          </w:p>
        </w:tc>
      </w:tr>
      <w:tr w:rsidR="005B0BF9">
        <w:trPr>
          <w:trHeight w:hRule="exact" w:val="292"/>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2" w:after="30" w:line="220" w:lineRule="exact"/>
              <w:ind w:left="115"/>
              <w:textAlignment w:val="baseline"/>
              <w:rPr>
                <w:rFonts w:ascii="Calibri" w:eastAsia="Calibri" w:hAnsi="Calibri"/>
                <w:color w:val="000000"/>
              </w:rPr>
            </w:pPr>
            <w:r>
              <w:rPr>
                <w:rFonts w:ascii="Calibri" w:eastAsia="Calibri" w:hAnsi="Calibri"/>
                <w:color w:val="000000"/>
              </w:rPr>
              <w:t>Assistance Office</w:t>
            </w:r>
          </w:p>
        </w:tc>
        <w:tc>
          <w:tcPr>
            <w:tcW w:w="2405"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2" w:after="23" w:line="227" w:lineRule="exact"/>
              <w:ind w:left="110"/>
              <w:textAlignment w:val="baseline"/>
              <w:rPr>
                <w:rFonts w:ascii="Calibri" w:eastAsia="Calibri" w:hAnsi="Calibri"/>
                <w:color w:val="000000"/>
              </w:rPr>
            </w:pPr>
            <w:r>
              <w:rPr>
                <w:rFonts w:ascii="Calibri" w:eastAsia="Calibri" w:hAnsi="Calibri"/>
                <w:color w:val="000000"/>
              </w:rPr>
              <w:t>1131 Harbor Parkway</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2" w:after="30" w:line="220" w:lineRule="exact"/>
              <w:ind w:left="110"/>
              <w:textAlignment w:val="baseline"/>
              <w:rPr>
                <w:rFonts w:ascii="Calibri" w:eastAsia="Calibri" w:hAnsi="Calibri"/>
                <w:color w:val="000000"/>
              </w:rPr>
            </w:pPr>
            <w:r>
              <w:rPr>
                <w:rFonts w:ascii="Calibri" w:eastAsia="Calibri" w:hAnsi="Calibri"/>
                <w:color w:val="000000"/>
              </w:rPr>
              <w:t>1000 San Leandro Blvd</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2" w:after="30" w:line="220" w:lineRule="exact"/>
              <w:ind w:left="115"/>
              <w:textAlignment w:val="baseline"/>
              <w:rPr>
                <w:rFonts w:ascii="Calibri" w:eastAsia="Calibri" w:hAnsi="Calibri"/>
                <w:color w:val="000000"/>
              </w:rPr>
            </w:pPr>
            <w:r>
              <w:rPr>
                <w:rFonts w:ascii="Calibri" w:eastAsia="Calibri" w:hAnsi="Calibri"/>
                <w:color w:val="000000"/>
              </w:rPr>
              <w:t>Director</w:t>
            </w:r>
          </w:p>
        </w:tc>
      </w:tr>
      <w:tr w:rsidR="005B0BF9">
        <w:trPr>
          <w:trHeight w:hRule="exact" w:val="288"/>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25" w:line="220" w:lineRule="exact"/>
              <w:ind w:left="115"/>
              <w:textAlignment w:val="baseline"/>
              <w:rPr>
                <w:rFonts w:ascii="Calibri" w:eastAsia="Calibri" w:hAnsi="Calibri"/>
                <w:color w:val="000000"/>
              </w:rPr>
            </w:pPr>
            <w:r>
              <w:rPr>
                <w:rFonts w:ascii="Calibri" w:eastAsia="Calibri" w:hAnsi="Calibri"/>
                <w:color w:val="000000"/>
              </w:rPr>
              <w:t>2000 Embarcadero</w:t>
            </w:r>
          </w:p>
        </w:tc>
        <w:tc>
          <w:tcPr>
            <w:tcW w:w="2405"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3" w:after="25" w:line="220" w:lineRule="exact"/>
              <w:ind w:left="110"/>
              <w:textAlignment w:val="baseline"/>
              <w:rPr>
                <w:rFonts w:ascii="Calibri" w:eastAsia="Calibri" w:hAnsi="Calibri"/>
                <w:color w:val="000000"/>
              </w:rPr>
            </w:pPr>
            <w:r>
              <w:rPr>
                <w:rFonts w:ascii="Calibri" w:eastAsia="Calibri" w:hAnsi="Calibri"/>
                <w:color w:val="000000"/>
              </w:rPr>
              <w:t>Alameda, CA 94502</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3" w:after="25" w:line="220" w:lineRule="exact"/>
              <w:ind w:left="110"/>
              <w:textAlignment w:val="baseline"/>
              <w:rPr>
                <w:rFonts w:ascii="Calibri" w:eastAsia="Calibri" w:hAnsi="Calibri"/>
                <w:color w:val="000000"/>
              </w:rPr>
            </w:pPr>
            <w:r>
              <w:rPr>
                <w:rFonts w:ascii="Calibri" w:eastAsia="Calibri" w:hAnsi="Calibri"/>
                <w:color w:val="000000"/>
              </w:rPr>
              <w:t>Suite 300</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19" w:line="226" w:lineRule="exact"/>
              <w:ind w:left="115"/>
              <w:textAlignment w:val="baseline"/>
              <w:rPr>
                <w:rFonts w:ascii="Calibri" w:eastAsia="Calibri" w:hAnsi="Calibri"/>
                <w:color w:val="000000"/>
              </w:rPr>
            </w:pPr>
            <w:r>
              <w:rPr>
                <w:rFonts w:ascii="Calibri" w:eastAsia="Calibri" w:hAnsi="Calibri"/>
                <w:color w:val="000000"/>
              </w:rPr>
              <w:t>ATTN: Privacy</w:t>
            </w:r>
          </w:p>
        </w:tc>
      </w:tr>
      <w:tr w:rsidR="005B0BF9">
        <w:trPr>
          <w:trHeight w:hRule="exact" w:val="269"/>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11" w:line="220" w:lineRule="exact"/>
              <w:ind w:left="115"/>
              <w:textAlignment w:val="baseline"/>
              <w:rPr>
                <w:rFonts w:ascii="Calibri" w:eastAsia="Calibri" w:hAnsi="Calibri"/>
                <w:color w:val="000000"/>
              </w:rPr>
            </w:pPr>
            <w:r>
              <w:rPr>
                <w:rFonts w:ascii="Calibri" w:eastAsia="Calibri" w:hAnsi="Calibri"/>
                <w:color w:val="000000"/>
              </w:rPr>
              <w:t>Cove</w:t>
            </w:r>
          </w:p>
        </w:tc>
        <w:tc>
          <w:tcPr>
            <w:tcW w:w="2405"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3" w:after="9" w:line="222" w:lineRule="exact"/>
              <w:ind w:left="110"/>
              <w:textAlignment w:val="baseline"/>
              <w:rPr>
                <w:rFonts w:ascii="Calibri" w:eastAsia="Calibri" w:hAnsi="Calibri"/>
                <w:color w:val="000000"/>
              </w:rPr>
            </w:pPr>
            <w:r>
              <w:rPr>
                <w:rFonts w:ascii="Calibri" w:eastAsia="Calibri" w:hAnsi="Calibri"/>
                <w:color w:val="000000"/>
              </w:rPr>
              <w:t>(510) 567-6700</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3" w:after="11" w:line="220" w:lineRule="exact"/>
              <w:ind w:left="110"/>
              <w:textAlignment w:val="baseline"/>
              <w:rPr>
                <w:rFonts w:ascii="Calibri" w:eastAsia="Calibri" w:hAnsi="Calibri"/>
                <w:color w:val="000000"/>
              </w:rPr>
            </w:pPr>
            <w:r>
              <w:rPr>
                <w:rFonts w:ascii="Calibri" w:eastAsia="Calibri" w:hAnsi="Calibri"/>
                <w:color w:val="000000"/>
              </w:rPr>
              <w:t>San Leandro, CA 94577</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11" w:line="220" w:lineRule="exact"/>
              <w:ind w:left="115"/>
              <w:textAlignment w:val="baseline"/>
              <w:rPr>
                <w:rFonts w:ascii="Calibri" w:eastAsia="Calibri" w:hAnsi="Calibri"/>
                <w:color w:val="000000"/>
              </w:rPr>
            </w:pPr>
            <w:r>
              <w:rPr>
                <w:rFonts w:ascii="Calibri" w:eastAsia="Calibri" w:hAnsi="Calibri"/>
                <w:color w:val="000000"/>
              </w:rPr>
              <w:t>Issue</w:t>
            </w:r>
          </w:p>
        </w:tc>
      </w:tr>
      <w:tr w:rsidR="005B0BF9">
        <w:trPr>
          <w:trHeight w:hRule="exact" w:val="312"/>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52" w:after="40" w:line="220" w:lineRule="exact"/>
              <w:ind w:left="115"/>
              <w:textAlignment w:val="baseline"/>
              <w:rPr>
                <w:rFonts w:ascii="Calibri" w:eastAsia="Calibri" w:hAnsi="Calibri"/>
                <w:color w:val="000000"/>
              </w:rPr>
            </w:pPr>
            <w:r>
              <w:rPr>
                <w:rFonts w:ascii="Calibri" w:eastAsia="Calibri" w:hAnsi="Calibri"/>
                <w:color w:val="000000"/>
              </w:rPr>
              <w:t>Suite 400</w:t>
            </w:r>
          </w:p>
        </w:tc>
        <w:tc>
          <w:tcPr>
            <w:tcW w:w="2405" w:type="dxa"/>
            <w:tcBorders>
              <w:top w:val="none" w:sz="0" w:space="0" w:color="020000"/>
              <w:left w:val="single" w:sz="5" w:space="0" w:color="000000"/>
              <w:bottom w:val="none" w:sz="0" w:space="0" w:color="020000"/>
              <w:right w:val="single" w:sz="5" w:space="0" w:color="000000"/>
            </w:tcBorders>
            <w:shd w:val="clear" w:color="D9D9D9" w:fill="D9D9D9"/>
          </w:tcPr>
          <w:p w:rsidR="005B0BF9" w:rsidRDefault="00C31F4F">
            <w:pPr>
              <w:textAlignment w:val="baseline"/>
              <w:rPr>
                <w:rFonts w:ascii="Calibri" w:eastAsia="Calibri" w:hAnsi="Calibri"/>
                <w:color w:val="000000"/>
                <w:sz w:val="24"/>
              </w:rPr>
            </w:pPr>
            <w:r>
              <w:rPr>
                <w:rFonts w:ascii="Calibri" w:eastAsia="Calibri" w:hAnsi="Calibri"/>
                <w:color w:val="000000"/>
                <w:sz w:val="24"/>
              </w:rPr>
              <w:t xml:space="preserve"> </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52" w:after="38" w:line="222" w:lineRule="exact"/>
              <w:ind w:left="110"/>
              <w:textAlignment w:val="baseline"/>
              <w:rPr>
                <w:rFonts w:ascii="Calibri" w:eastAsia="Calibri" w:hAnsi="Calibri"/>
                <w:color w:val="000000"/>
              </w:rPr>
            </w:pPr>
            <w:r>
              <w:rPr>
                <w:rFonts w:ascii="Calibri" w:eastAsia="Calibri" w:hAnsi="Calibri"/>
                <w:color w:val="000000"/>
              </w:rPr>
              <w:t>(510) 618-3452</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46" w:after="29" w:line="237" w:lineRule="exact"/>
              <w:ind w:left="115"/>
              <w:textAlignment w:val="baseline"/>
              <w:rPr>
                <w:rFonts w:ascii="Calibri" w:eastAsia="Calibri" w:hAnsi="Calibri"/>
                <w:color w:val="000000"/>
              </w:rPr>
            </w:pPr>
            <w:r>
              <w:rPr>
                <w:rFonts w:ascii="Calibri" w:eastAsia="Calibri" w:hAnsi="Calibri"/>
                <w:color w:val="000000"/>
              </w:rPr>
              <w:t>1000 Broadway 5</w:t>
            </w:r>
            <w:r>
              <w:rPr>
                <w:rFonts w:ascii="Calibri" w:eastAsia="Calibri" w:hAnsi="Calibri"/>
                <w:color w:val="000000"/>
                <w:sz w:val="14"/>
              </w:rPr>
              <w:t>th</w:t>
            </w:r>
          </w:p>
        </w:tc>
      </w:tr>
      <w:tr w:rsidR="005B0BF9">
        <w:trPr>
          <w:trHeight w:hRule="exact" w:val="288"/>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35" w:line="220" w:lineRule="exact"/>
              <w:ind w:left="115"/>
              <w:textAlignment w:val="baseline"/>
              <w:rPr>
                <w:rFonts w:ascii="Calibri" w:eastAsia="Calibri" w:hAnsi="Calibri"/>
                <w:color w:val="000000"/>
              </w:rPr>
            </w:pPr>
            <w:r>
              <w:rPr>
                <w:rFonts w:ascii="Calibri" w:eastAsia="Calibri" w:hAnsi="Calibri"/>
                <w:color w:val="000000"/>
              </w:rPr>
              <w:t>Oakland, CA 94606</w:t>
            </w:r>
          </w:p>
        </w:tc>
        <w:tc>
          <w:tcPr>
            <w:tcW w:w="2405" w:type="dxa"/>
            <w:tcBorders>
              <w:top w:val="none" w:sz="0" w:space="0" w:color="020000"/>
              <w:left w:val="single" w:sz="5" w:space="0" w:color="000000"/>
              <w:bottom w:val="none" w:sz="0" w:space="0" w:color="020000"/>
              <w:right w:val="single" w:sz="5" w:space="0" w:color="000000"/>
            </w:tcBorders>
            <w:shd w:val="clear" w:color="D9D9D9" w:fill="D9D9D9"/>
          </w:tcPr>
          <w:p w:rsidR="005B0BF9" w:rsidRDefault="00C31F4F">
            <w:pPr>
              <w:textAlignment w:val="baseline"/>
              <w:rPr>
                <w:rFonts w:ascii="Calibri" w:eastAsia="Calibri" w:hAnsi="Calibri"/>
                <w:color w:val="000000"/>
                <w:sz w:val="24"/>
              </w:rPr>
            </w:pPr>
            <w:r>
              <w:rPr>
                <w:rFonts w:ascii="Calibri" w:eastAsia="Calibri" w:hAnsi="Calibri"/>
                <w:color w:val="000000"/>
                <w:sz w:val="24"/>
              </w:rPr>
              <w:t xml:space="preserve"> </w:t>
            </w:r>
          </w:p>
        </w:tc>
        <w:tc>
          <w:tcPr>
            <w:tcW w:w="2563" w:type="dxa"/>
            <w:tcBorders>
              <w:top w:val="none" w:sz="0" w:space="0" w:color="020000"/>
              <w:left w:val="single" w:sz="5" w:space="0" w:color="000000"/>
              <w:bottom w:val="none" w:sz="0" w:space="0" w:color="020000"/>
              <w:right w:val="single" w:sz="5" w:space="0" w:color="000000"/>
            </w:tcBorders>
            <w:shd w:val="clear" w:color="D9D9D9" w:fill="D9D9D9"/>
          </w:tcPr>
          <w:p w:rsidR="005B0BF9" w:rsidRDefault="00C31F4F">
            <w:pPr>
              <w:textAlignment w:val="baseline"/>
              <w:rPr>
                <w:rFonts w:ascii="Calibri" w:eastAsia="Calibri" w:hAnsi="Calibri"/>
                <w:color w:val="000000"/>
                <w:sz w:val="24"/>
              </w:rPr>
            </w:pPr>
            <w:r>
              <w:rPr>
                <w:rFonts w:ascii="Calibri" w:eastAsia="Calibri" w:hAnsi="Calibri"/>
                <w:color w:val="000000"/>
                <w:sz w:val="24"/>
              </w:rPr>
              <w:t xml:space="preserve"> </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35" w:line="220" w:lineRule="exact"/>
              <w:ind w:left="115"/>
              <w:textAlignment w:val="baseline"/>
              <w:rPr>
                <w:rFonts w:ascii="Calibri" w:eastAsia="Calibri" w:hAnsi="Calibri"/>
                <w:color w:val="000000"/>
              </w:rPr>
            </w:pPr>
            <w:r>
              <w:rPr>
                <w:rFonts w:ascii="Calibri" w:eastAsia="Calibri" w:hAnsi="Calibri"/>
                <w:color w:val="000000"/>
              </w:rPr>
              <w:t>Floor</w:t>
            </w:r>
          </w:p>
        </w:tc>
      </w:tr>
      <w:tr w:rsidR="005B0BF9">
        <w:trPr>
          <w:trHeight w:hRule="exact" w:val="293"/>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34" w:line="221" w:lineRule="exact"/>
              <w:ind w:left="115"/>
              <w:textAlignment w:val="baseline"/>
              <w:rPr>
                <w:rFonts w:ascii="Calibri" w:eastAsia="Calibri" w:hAnsi="Calibri"/>
                <w:color w:val="000000"/>
              </w:rPr>
            </w:pPr>
            <w:r>
              <w:rPr>
                <w:rFonts w:ascii="Calibri" w:eastAsia="Calibri" w:hAnsi="Calibri"/>
                <w:color w:val="000000"/>
              </w:rPr>
              <w:t>(800) 779-0787</w:t>
            </w:r>
          </w:p>
        </w:tc>
        <w:tc>
          <w:tcPr>
            <w:tcW w:w="2405" w:type="dxa"/>
            <w:tcBorders>
              <w:top w:val="none" w:sz="0" w:space="0" w:color="020000"/>
              <w:left w:val="single" w:sz="5" w:space="0" w:color="000000"/>
              <w:bottom w:val="none" w:sz="0" w:space="0" w:color="020000"/>
              <w:right w:val="single" w:sz="5" w:space="0" w:color="000000"/>
            </w:tcBorders>
            <w:shd w:val="clear" w:color="D9D9D9" w:fill="D9D9D9"/>
          </w:tcPr>
          <w:p w:rsidR="005B0BF9" w:rsidRDefault="00C31F4F">
            <w:pPr>
              <w:textAlignment w:val="baseline"/>
              <w:rPr>
                <w:rFonts w:ascii="Calibri" w:eastAsia="Calibri" w:hAnsi="Calibri"/>
                <w:color w:val="000000"/>
                <w:sz w:val="24"/>
              </w:rPr>
            </w:pPr>
            <w:r>
              <w:rPr>
                <w:rFonts w:ascii="Calibri" w:eastAsia="Calibri" w:hAnsi="Calibri"/>
                <w:color w:val="000000"/>
                <w:sz w:val="24"/>
              </w:rPr>
              <w:t xml:space="preserve"> </w:t>
            </w:r>
          </w:p>
        </w:tc>
        <w:tc>
          <w:tcPr>
            <w:tcW w:w="2563" w:type="dxa"/>
            <w:tcBorders>
              <w:top w:val="none" w:sz="0" w:space="0" w:color="020000"/>
              <w:left w:val="single" w:sz="5" w:space="0" w:color="000000"/>
              <w:bottom w:val="none" w:sz="0" w:space="0" w:color="020000"/>
              <w:right w:val="single" w:sz="5" w:space="0" w:color="000000"/>
            </w:tcBorders>
            <w:shd w:val="clear" w:color="D9D9D9" w:fill="D9D9D9"/>
          </w:tcPr>
          <w:p w:rsidR="005B0BF9" w:rsidRDefault="00C31F4F">
            <w:pPr>
              <w:textAlignment w:val="baseline"/>
              <w:rPr>
                <w:rFonts w:ascii="Calibri" w:eastAsia="Calibri" w:hAnsi="Calibri"/>
                <w:color w:val="000000"/>
                <w:sz w:val="24"/>
              </w:rPr>
            </w:pPr>
            <w:r>
              <w:rPr>
                <w:rFonts w:ascii="Calibri" w:eastAsia="Calibri" w:hAnsi="Calibri"/>
                <w:color w:val="000000"/>
                <w:sz w:val="24"/>
              </w:rPr>
              <w:t xml:space="preserve"> </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35" w:line="220" w:lineRule="exact"/>
              <w:ind w:left="115"/>
              <w:textAlignment w:val="baseline"/>
              <w:rPr>
                <w:rFonts w:ascii="Calibri" w:eastAsia="Calibri" w:hAnsi="Calibri"/>
                <w:color w:val="000000"/>
              </w:rPr>
            </w:pPr>
            <w:r>
              <w:rPr>
                <w:rFonts w:ascii="Calibri" w:eastAsia="Calibri" w:hAnsi="Calibri"/>
                <w:color w:val="000000"/>
              </w:rPr>
              <w:t>Oakland, CA 94607</w:t>
            </w:r>
          </w:p>
        </w:tc>
      </w:tr>
      <w:tr w:rsidR="005B0BF9">
        <w:trPr>
          <w:trHeight w:hRule="exact" w:val="307"/>
        </w:trPr>
        <w:tc>
          <w:tcPr>
            <w:tcW w:w="2261" w:type="dxa"/>
            <w:tcBorders>
              <w:top w:val="none" w:sz="0" w:space="0" w:color="020000"/>
              <w:left w:val="single" w:sz="5" w:space="0" w:color="000000"/>
              <w:bottom w:val="single" w:sz="5" w:space="0" w:color="000000"/>
              <w:right w:val="single" w:sz="5" w:space="0" w:color="000000"/>
            </w:tcBorders>
          </w:tcPr>
          <w:p w:rsidR="005B0BF9" w:rsidRDefault="00C31F4F">
            <w:pPr>
              <w:textAlignment w:val="baseline"/>
              <w:rPr>
                <w:rFonts w:ascii="Calibri" w:eastAsia="Calibri" w:hAnsi="Calibri"/>
                <w:color w:val="000000"/>
                <w:sz w:val="24"/>
              </w:rPr>
            </w:pPr>
            <w:r>
              <w:rPr>
                <w:rFonts w:ascii="Calibri" w:eastAsia="Calibri" w:hAnsi="Calibri"/>
                <w:color w:val="000000"/>
                <w:sz w:val="24"/>
              </w:rPr>
              <w:t xml:space="preserve"> </w:t>
            </w:r>
          </w:p>
        </w:tc>
        <w:tc>
          <w:tcPr>
            <w:tcW w:w="2405" w:type="dxa"/>
            <w:tcBorders>
              <w:top w:val="none" w:sz="0" w:space="0" w:color="020000"/>
              <w:left w:val="single" w:sz="5" w:space="0" w:color="000000"/>
              <w:bottom w:val="single" w:sz="5" w:space="0" w:color="000000"/>
              <w:right w:val="single" w:sz="5" w:space="0" w:color="000000"/>
            </w:tcBorders>
            <w:shd w:val="clear" w:color="D9D9D9" w:fill="D9D9D9"/>
          </w:tcPr>
          <w:p w:rsidR="005B0BF9" w:rsidRDefault="00C31F4F">
            <w:pPr>
              <w:textAlignment w:val="baseline"/>
              <w:rPr>
                <w:rFonts w:ascii="Calibri" w:eastAsia="Calibri" w:hAnsi="Calibri"/>
                <w:color w:val="000000"/>
                <w:sz w:val="24"/>
              </w:rPr>
            </w:pPr>
            <w:r>
              <w:rPr>
                <w:rFonts w:ascii="Calibri" w:eastAsia="Calibri" w:hAnsi="Calibri"/>
                <w:color w:val="000000"/>
                <w:sz w:val="24"/>
              </w:rPr>
              <w:t xml:space="preserve"> </w:t>
            </w:r>
          </w:p>
        </w:tc>
        <w:tc>
          <w:tcPr>
            <w:tcW w:w="2563" w:type="dxa"/>
            <w:tcBorders>
              <w:top w:val="none" w:sz="0" w:space="0" w:color="020000"/>
              <w:left w:val="single" w:sz="5" w:space="0" w:color="000000"/>
              <w:bottom w:val="single" w:sz="5" w:space="0" w:color="000000"/>
              <w:right w:val="single" w:sz="5" w:space="0" w:color="000000"/>
            </w:tcBorders>
            <w:shd w:val="clear" w:color="D9D9D9" w:fill="D9D9D9"/>
          </w:tcPr>
          <w:p w:rsidR="005B0BF9" w:rsidRDefault="00C31F4F">
            <w:pPr>
              <w:textAlignment w:val="baseline"/>
              <w:rPr>
                <w:rFonts w:ascii="Calibri" w:eastAsia="Calibri" w:hAnsi="Calibri"/>
                <w:color w:val="000000"/>
                <w:sz w:val="24"/>
              </w:rPr>
            </w:pPr>
            <w:r>
              <w:rPr>
                <w:rFonts w:ascii="Calibri" w:eastAsia="Calibri" w:hAnsi="Calibri"/>
                <w:color w:val="000000"/>
                <w:sz w:val="24"/>
              </w:rPr>
              <w:t xml:space="preserve"> </w:t>
            </w:r>
          </w:p>
        </w:tc>
        <w:tc>
          <w:tcPr>
            <w:tcW w:w="2251" w:type="dxa"/>
            <w:tcBorders>
              <w:top w:val="none" w:sz="0" w:space="0" w:color="020000"/>
              <w:left w:val="single" w:sz="5" w:space="0" w:color="000000"/>
              <w:bottom w:val="single" w:sz="5" w:space="0" w:color="000000"/>
              <w:right w:val="single" w:sz="5" w:space="0" w:color="000000"/>
            </w:tcBorders>
            <w:vAlign w:val="center"/>
          </w:tcPr>
          <w:p w:rsidR="005B0BF9" w:rsidRDefault="00C31F4F">
            <w:pPr>
              <w:spacing w:before="33" w:after="43" w:line="221" w:lineRule="exact"/>
              <w:ind w:left="115"/>
              <w:textAlignment w:val="baseline"/>
              <w:rPr>
                <w:rFonts w:ascii="Calibri" w:eastAsia="Calibri" w:hAnsi="Calibri"/>
                <w:color w:val="000000"/>
              </w:rPr>
            </w:pPr>
            <w:r>
              <w:rPr>
                <w:rFonts w:ascii="Calibri" w:eastAsia="Calibri" w:hAnsi="Calibri"/>
                <w:color w:val="000000"/>
              </w:rPr>
              <w:t>(510) 267-8000</w:t>
            </w:r>
          </w:p>
        </w:tc>
      </w:tr>
    </w:tbl>
    <w:p w:rsidR="005B0BF9" w:rsidRDefault="005B0BF9">
      <w:pPr>
        <w:spacing w:after="279" w:line="20" w:lineRule="exact"/>
      </w:pPr>
    </w:p>
    <w:p w:rsidR="005B0BF9" w:rsidRDefault="009C3611" w:rsidP="001A3FC9">
      <w:pPr>
        <w:spacing w:line="283" w:lineRule="exact"/>
        <w:ind w:left="216" w:right="216"/>
        <w:jc w:val="both"/>
        <w:textAlignment w:val="baseline"/>
        <w:rPr>
          <w:rFonts w:eastAsia="Times New Roman"/>
          <w:color w:val="000000"/>
          <w:sz w:val="24"/>
        </w:rPr>
      </w:pPr>
      <w:r>
        <w:rPr>
          <w:rFonts w:eastAsia="Times New Roman"/>
          <w:color w:val="000000"/>
          <w:sz w:val="24"/>
        </w:rPr>
        <w:t>Quý vị</w:t>
      </w:r>
      <w:r w:rsidRPr="009C3611">
        <w:rPr>
          <w:rFonts w:eastAsia="Times New Roman"/>
          <w:color w:val="000000"/>
          <w:sz w:val="24"/>
        </w:rPr>
        <w:t xml:space="preserve"> cũng có thể nộp đơn khiếu nại với Bộ Dịch </w:t>
      </w:r>
      <w:r>
        <w:rPr>
          <w:rFonts w:eastAsia="Times New Roman"/>
          <w:color w:val="000000"/>
          <w:sz w:val="24"/>
        </w:rPr>
        <w:t>V</w:t>
      </w:r>
      <w:r w:rsidRPr="009C3611">
        <w:rPr>
          <w:rFonts w:eastAsia="Times New Roman"/>
          <w:color w:val="000000"/>
          <w:sz w:val="24"/>
        </w:rPr>
        <w:t xml:space="preserve">ụ Y </w:t>
      </w:r>
      <w:r>
        <w:rPr>
          <w:rFonts w:eastAsia="Times New Roman"/>
          <w:color w:val="000000"/>
          <w:sz w:val="24"/>
        </w:rPr>
        <w:t>T</w:t>
      </w:r>
      <w:r w:rsidRPr="009C3611">
        <w:rPr>
          <w:rFonts w:eastAsia="Times New Roman"/>
          <w:color w:val="000000"/>
          <w:sz w:val="24"/>
        </w:rPr>
        <w:t xml:space="preserve">ế và Nhân </w:t>
      </w:r>
      <w:r>
        <w:rPr>
          <w:rFonts w:eastAsia="Times New Roman"/>
          <w:color w:val="000000"/>
          <w:sz w:val="24"/>
        </w:rPr>
        <w:t>S</w:t>
      </w:r>
      <w:r w:rsidRPr="009C3611">
        <w:rPr>
          <w:rFonts w:eastAsia="Times New Roman"/>
          <w:color w:val="000000"/>
          <w:sz w:val="24"/>
        </w:rPr>
        <w:t xml:space="preserve">inh Hoa Kỳ. Bộ sẽ yêu cầu HCSA điều tra khiếu nại, vì vậy việc giải quyết khiếu nại của quý vị có thể mất nhiều thời gian hơn nếu quý vị liên lạc trực tiếp với HCSA tại các địa chỉ trên. Để nộp đơn khiếu nại với </w:t>
      </w:r>
      <w:r w:rsidR="001A3FC9">
        <w:rPr>
          <w:rFonts w:eastAsia="Times New Roman"/>
          <w:color w:val="000000"/>
          <w:sz w:val="24"/>
        </w:rPr>
        <w:t>Tổng Thư Ký</w:t>
      </w:r>
      <w:r w:rsidRPr="009C3611">
        <w:rPr>
          <w:rFonts w:eastAsia="Times New Roman"/>
          <w:color w:val="000000"/>
          <w:sz w:val="24"/>
        </w:rPr>
        <w:t xml:space="preserve"> </w:t>
      </w:r>
      <w:r w:rsidR="001A3FC9" w:rsidRPr="009C3611">
        <w:rPr>
          <w:rFonts w:eastAsia="Times New Roman"/>
          <w:color w:val="000000"/>
          <w:sz w:val="24"/>
        </w:rPr>
        <w:t xml:space="preserve">Bộ Dịch </w:t>
      </w:r>
      <w:r w:rsidR="001A3FC9">
        <w:rPr>
          <w:rFonts w:eastAsia="Times New Roman"/>
          <w:color w:val="000000"/>
          <w:sz w:val="24"/>
        </w:rPr>
        <w:t>V</w:t>
      </w:r>
      <w:r w:rsidR="001A3FC9" w:rsidRPr="009C3611">
        <w:rPr>
          <w:rFonts w:eastAsia="Times New Roman"/>
          <w:color w:val="000000"/>
          <w:sz w:val="24"/>
        </w:rPr>
        <w:t xml:space="preserve">ụ Y </w:t>
      </w:r>
      <w:r w:rsidR="001A3FC9">
        <w:rPr>
          <w:rFonts w:eastAsia="Times New Roman"/>
          <w:color w:val="000000"/>
          <w:sz w:val="24"/>
        </w:rPr>
        <w:t>T</w:t>
      </w:r>
      <w:r w:rsidR="001A3FC9" w:rsidRPr="009C3611">
        <w:rPr>
          <w:rFonts w:eastAsia="Times New Roman"/>
          <w:color w:val="000000"/>
          <w:sz w:val="24"/>
        </w:rPr>
        <w:t xml:space="preserve">ế và Nhân </w:t>
      </w:r>
      <w:r w:rsidR="001A3FC9">
        <w:rPr>
          <w:rFonts w:eastAsia="Times New Roman"/>
          <w:color w:val="000000"/>
          <w:sz w:val="24"/>
        </w:rPr>
        <w:t>S</w:t>
      </w:r>
      <w:r w:rsidR="001A3FC9" w:rsidRPr="009C3611">
        <w:rPr>
          <w:rFonts w:eastAsia="Times New Roman"/>
          <w:color w:val="000000"/>
          <w:sz w:val="24"/>
        </w:rPr>
        <w:t xml:space="preserve">inh </w:t>
      </w:r>
      <w:r w:rsidRPr="009C3611">
        <w:rPr>
          <w:rFonts w:eastAsia="Times New Roman"/>
          <w:color w:val="000000"/>
          <w:sz w:val="24"/>
        </w:rPr>
        <w:t xml:space="preserve">Hoa Kỳ, hãy liên </w:t>
      </w:r>
      <w:r w:rsidR="001A3FC9">
        <w:rPr>
          <w:rFonts w:eastAsia="Times New Roman"/>
          <w:color w:val="000000"/>
          <w:sz w:val="24"/>
        </w:rPr>
        <w:t>lạc với</w:t>
      </w:r>
      <w:r w:rsidRPr="009C3611">
        <w:rPr>
          <w:rFonts w:eastAsia="Times New Roman"/>
          <w:color w:val="000000"/>
          <w:sz w:val="24"/>
        </w:rPr>
        <w:t>:</w:t>
      </w:r>
    </w:p>
    <w:p w:rsidR="005B0BF9" w:rsidRDefault="00C31F4F">
      <w:pPr>
        <w:spacing w:before="298" w:line="293" w:lineRule="exact"/>
        <w:ind w:left="216"/>
        <w:textAlignment w:val="baseline"/>
        <w:rPr>
          <w:rFonts w:eastAsia="Times New Roman"/>
          <w:b/>
          <w:color w:val="000000"/>
          <w:sz w:val="24"/>
        </w:rPr>
      </w:pPr>
      <w:r>
        <w:rPr>
          <w:rFonts w:eastAsia="Times New Roman"/>
          <w:b/>
          <w:color w:val="000000"/>
          <w:sz w:val="24"/>
        </w:rPr>
        <w:t>Office of Civil Rights</w:t>
      </w:r>
    </w:p>
    <w:p w:rsidR="005B0BF9" w:rsidRDefault="00C31F4F">
      <w:pPr>
        <w:spacing w:before="5" w:line="293" w:lineRule="exact"/>
        <w:ind w:left="216"/>
        <w:textAlignment w:val="baseline"/>
        <w:rPr>
          <w:rFonts w:eastAsia="Times New Roman"/>
          <w:b/>
          <w:color w:val="000000"/>
          <w:sz w:val="24"/>
        </w:rPr>
      </w:pPr>
      <w:r>
        <w:rPr>
          <w:rFonts w:eastAsia="Times New Roman"/>
          <w:b/>
          <w:color w:val="000000"/>
          <w:sz w:val="24"/>
        </w:rPr>
        <w:t>U.S. Department of Health and Human Services</w:t>
      </w:r>
    </w:p>
    <w:p w:rsidR="005B0BF9" w:rsidRDefault="00C31F4F">
      <w:pPr>
        <w:spacing w:before="4" w:line="293" w:lineRule="exact"/>
        <w:ind w:left="216"/>
        <w:textAlignment w:val="baseline"/>
        <w:rPr>
          <w:rFonts w:eastAsia="Times New Roman"/>
          <w:b/>
          <w:color w:val="000000"/>
          <w:sz w:val="24"/>
        </w:rPr>
      </w:pPr>
      <w:r>
        <w:rPr>
          <w:rFonts w:eastAsia="Times New Roman"/>
          <w:b/>
          <w:color w:val="000000"/>
          <w:sz w:val="24"/>
        </w:rPr>
        <w:t>50 United Nations Plaza, Room 322</w:t>
      </w:r>
    </w:p>
    <w:p w:rsidR="005B0BF9" w:rsidRDefault="00C31F4F">
      <w:pPr>
        <w:spacing w:before="5" w:line="293" w:lineRule="exact"/>
        <w:ind w:left="216"/>
        <w:textAlignment w:val="baseline"/>
        <w:rPr>
          <w:rFonts w:eastAsia="Times New Roman"/>
          <w:b/>
          <w:color w:val="000000"/>
          <w:sz w:val="24"/>
        </w:rPr>
      </w:pPr>
      <w:r>
        <w:rPr>
          <w:rFonts w:eastAsia="Times New Roman"/>
          <w:b/>
          <w:color w:val="000000"/>
          <w:sz w:val="24"/>
        </w:rPr>
        <w:t>San Francisco, CA 94102</w:t>
      </w:r>
    </w:p>
    <w:p w:rsidR="005B0BF9" w:rsidRDefault="009E054E">
      <w:pPr>
        <w:spacing w:before="9" w:line="293" w:lineRule="exact"/>
        <w:ind w:left="216"/>
        <w:textAlignment w:val="baseline"/>
        <w:rPr>
          <w:rFonts w:eastAsia="Times New Roman"/>
          <w:b/>
          <w:color w:val="000000"/>
          <w:sz w:val="24"/>
        </w:rPr>
      </w:pPr>
      <w:r>
        <w:rPr>
          <w:rFonts w:eastAsia="Times New Roman"/>
          <w:b/>
          <w:color w:val="000000"/>
          <w:sz w:val="24"/>
        </w:rPr>
        <w:t>(</w:t>
      </w:r>
      <w:r w:rsidR="00C31F4F">
        <w:rPr>
          <w:rFonts w:eastAsia="Times New Roman"/>
          <w:b/>
          <w:color w:val="000000"/>
          <w:sz w:val="24"/>
        </w:rPr>
        <w:t>415) 437-8310; (415) 437-8311 (TDD)</w:t>
      </w:r>
    </w:p>
    <w:p w:rsidR="005B0BF9" w:rsidRDefault="00C31F4F">
      <w:pPr>
        <w:spacing w:before="5" w:line="293" w:lineRule="exact"/>
        <w:ind w:left="216"/>
        <w:textAlignment w:val="baseline"/>
        <w:rPr>
          <w:rFonts w:eastAsia="Times New Roman"/>
          <w:b/>
          <w:color w:val="000000"/>
          <w:sz w:val="24"/>
        </w:rPr>
      </w:pPr>
      <w:r>
        <w:rPr>
          <w:rFonts w:eastAsia="Times New Roman"/>
          <w:b/>
          <w:color w:val="000000"/>
          <w:sz w:val="24"/>
        </w:rPr>
        <w:t>(415) 437-8329 FAX</w:t>
      </w:r>
    </w:p>
    <w:p w:rsidR="005B0BF9" w:rsidRDefault="001A3FC9">
      <w:pPr>
        <w:spacing w:line="293" w:lineRule="exact"/>
        <w:ind w:left="216"/>
        <w:textAlignment w:val="baseline"/>
        <w:rPr>
          <w:rFonts w:eastAsia="Times New Roman"/>
          <w:b/>
          <w:i/>
          <w:color w:val="000000"/>
          <w:sz w:val="24"/>
        </w:rPr>
      </w:pPr>
      <w:r>
        <w:rPr>
          <w:rFonts w:eastAsia="Times New Roman"/>
          <w:b/>
          <w:color w:val="000000"/>
          <w:sz w:val="24"/>
        </w:rPr>
        <w:t xml:space="preserve">Trang Mạng: </w:t>
      </w:r>
      <w:r w:rsidR="00C31F4F">
        <w:rPr>
          <w:rFonts w:eastAsia="Times New Roman"/>
          <w:b/>
          <w:i/>
          <w:color w:val="0000FF"/>
          <w:sz w:val="24"/>
          <w:u w:val="single"/>
        </w:rPr>
        <w:t>www.hhs.gov/ocr</w:t>
      </w:r>
      <w:r w:rsidR="00C31F4F">
        <w:rPr>
          <w:rFonts w:eastAsia="Times New Roman"/>
          <w:b/>
          <w:i/>
          <w:color w:val="000000"/>
          <w:sz w:val="24"/>
        </w:rPr>
        <w:t xml:space="preserve"> </w:t>
      </w:r>
    </w:p>
    <w:p w:rsidR="002E596F" w:rsidRDefault="002E596F">
      <w:pPr>
        <w:spacing w:line="293" w:lineRule="exact"/>
        <w:ind w:left="216"/>
        <w:textAlignment w:val="baseline"/>
        <w:rPr>
          <w:rFonts w:eastAsia="Times New Roman"/>
          <w:b/>
          <w:i/>
          <w:color w:val="000000"/>
          <w:sz w:val="24"/>
        </w:rPr>
      </w:pPr>
    </w:p>
    <w:tbl>
      <w:tblPr>
        <w:tblStyle w:val="TableGrid"/>
        <w:tblW w:w="0" w:type="auto"/>
        <w:tblInd w:w="216" w:type="dxa"/>
        <w:tblLook w:val="04A0" w:firstRow="1" w:lastRow="0" w:firstColumn="1" w:lastColumn="0" w:noHBand="0" w:noVBand="1"/>
      </w:tblPr>
      <w:tblGrid>
        <w:gridCol w:w="10536"/>
      </w:tblGrid>
      <w:tr w:rsidR="00393D8D" w:rsidTr="002E596F">
        <w:trPr>
          <w:trHeight w:val="114"/>
        </w:trPr>
        <w:tc>
          <w:tcPr>
            <w:tcW w:w="10536" w:type="dxa"/>
            <w:tcBorders>
              <w:top w:val="single" w:sz="48" w:space="0" w:color="auto"/>
              <w:left w:val="single" w:sz="48" w:space="0" w:color="auto"/>
              <w:bottom w:val="single" w:sz="48" w:space="0" w:color="auto"/>
              <w:right w:val="single" w:sz="48" w:space="0" w:color="auto"/>
            </w:tcBorders>
          </w:tcPr>
          <w:p w:rsidR="00393D8D" w:rsidRDefault="009E054E" w:rsidP="002E596F">
            <w:pPr>
              <w:spacing w:line="269" w:lineRule="exact"/>
              <w:jc w:val="center"/>
              <w:textAlignment w:val="baseline"/>
              <w:rPr>
                <w:rFonts w:eastAsia="Times New Roman"/>
                <w:b/>
                <w:color w:val="000000"/>
                <w:sz w:val="24"/>
              </w:rPr>
            </w:pPr>
            <w:r>
              <w:rPr>
                <w:rFonts w:eastAsia="Times New Roman"/>
                <w:b/>
                <w:color w:val="000000"/>
                <w:sz w:val="24"/>
              </w:rPr>
              <w:t>THÔNG BÁO VỀ THÔNG TIN</w:t>
            </w:r>
            <w:r w:rsidR="00393D8D">
              <w:rPr>
                <w:rFonts w:eastAsia="Times New Roman"/>
                <w:b/>
                <w:color w:val="000000"/>
                <w:sz w:val="24"/>
              </w:rPr>
              <w:t xml:space="preserve"> 42 CFR P</w:t>
            </w:r>
            <w:r>
              <w:rPr>
                <w:rFonts w:eastAsia="Times New Roman"/>
                <w:b/>
                <w:color w:val="000000"/>
                <w:sz w:val="24"/>
              </w:rPr>
              <w:t>HẦN</w:t>
            </w:r>
            <w:r w:rsidR="00393D8D">
              <w:rPr>
                <w:rFonts w:eastAsia="Times New Roman"/>
                <w:b/>
                <w:color w:val="000000"/>
                <w:sz w:val="24"/>
              </w:rPr>
              <w:t xml:space="preserve"> 2: </w:t>
            </w:r>
            <w:r w:rsidR="00393D8D">
              <w:rPr>
                <w:rFonts w:eastAsia="Times New Roman"/>
                <w:b/>
                <w:color w:val="000000"/>
                <w:sz w:val="24"/>
              </w:rPr>
              <w:br/>
            </w:r>
            <w:r>
              <w:rPr>
                <w:rFonts w:eastAsia="Times New Roman"/>
                <w:b/>
                <w:color w:val="000000"/>
                <w:sz w:val="24"/>
              </w:rPr>
              <w:t xml:space="preserve">Thông Tin </w:t>
            </w:r>
            <w:r w:rsidR="00877B15">
              <w:rPr>
                <w:rFonts w:eastAsia="Times New Roman"/>
                <w:b/>
                <w:color w:val="000000"/>
                <w:sz w:val="24"/>
              </w:rPr>
              <w:t xml:space="preserve">về Việc Tiết Lộ </w:t>
            </w:r>
            <w:r>
              <w:rPr>
                <w:rFonts w:eastAsia="Times New Roman"/>
                <w:b/>
                <w:color w:val="000000"/>
                <w:sz w:val="24"/>
              </w:rPr>
              <w:t xml:space="preserve">Bệnh Nhân </w:t>
            </w:r>
            <w:r w:rsidR="00877B15">
              <w:rPr>
                <w:rFonts w:eastAsia="Times New Roman"/>
                <w:b/>
                <w:color w:val="000000"/>
                <w:sz w:val="24"/>
              </w:rPr>
              <w:t>của</w:t>
            </w:r>
            <w:r>
              <w:rPr>
                <w:rFonts w:eastAsia="Times New Roman"/>
                <w:b/>
                <w:color w:val="000000"/>
                <w:sz w:val="24"/>
              </w:rPr>
              <w:t xml:space="preserve"> Ma Túy và Rượu Bia </w:t>
            </w:r>
            <w:r w:rsidR="00393D8D">
              <w:rPr>
                <w:rFonts w:eastAsia="Times New Roman"/>
                <w:b/>
                <w:color w:val="000000"/>
                <w:sz w:val="24"/>
              </w:rPr>
              <w:br/>
            </w:r>
            <w:r>
              <w:rPr>
                <w:rFonts w:eastAsia="Times New Roman"/>
                <w:b/>
                <w:color w:val="000000"/>
                <w:sz w:val="24"/>
              </w:rPr>
              <w:t>XIN VUI LÒNG XEM XÉT KỸ THÔNG BÁO NÀY</w:t>
            </w:r>
            <w:r w:rsidR="00393D8D">
              <w:rPr>
                <w:rFonts w:eastAsia="Times New Roman"/>
                <w:color w:val="000000"/>
                <w:sz w:val="24"/>
              </w:rPr>
              <w:t>.</w:t>
            </w:r>
          </w:p>
          <w:p w:rsidR="00393D8D" w:rsidRDefault="00393D8D" w:rsidP="00C503BE">
            <w:pPr>
              <w:spacing w:line="293" w:lineRule="exact"/>
              <w:jc w:val="center"/>
              <w:textAlignment w:val="baseline"/>
              <w:rPr>
                <w:rFonts w:eastAsia="Times New Roman"/>
                <w:b/>
                <w:color w:val="000000"/>
                <w:sz w:val="24"/>
              </w:rPr>
            </w:pPr>
            <w:r>
              <w:rPr>
                <w:rFonts w:eastAsia="Times New Roman"/>
                <w:i/>
                <w:color w:val="000000"/>
                <w:sz w:val="24"/>
              </w:rPr>
              <w:t>(</w:t>
            </w:r>
            <w:r w:rsidR="00C503BE" w:rsidRPr="00C503BE">
              <w:rPr>
                <w:rFonts w:eastAsia="Times New Roman"/>
                <w:i/>
                <w:color w:val="000000"/>
                <w:sz w:val="24"/>
              </w:rPr>
              <w:t xml:space="preserve">Chỉ áp dụng cho người thụ hưởng </w:t>
            </w:r>
            <w:r w:rsidR="00C503BE">
              <w:rPr>
                <w:rFonts w:eastAsia="Times New Roman"/>
                <w:i/>
                <w:color w:val="000000"/>
                <w:sz w:val="24"/>
              </w:rPr>
              <w:t>đang tiếp</w:t>
            </w:r>
            <w:r w:rsidR="00C503BE" w:rsidRPr="00C503BE">
              <w:rPr>
                <w:rFonts w:eastAsia="Times New Roman"/>
                <w:i/>
                <w:color w:val="000000"/>
                <w:sz w:val="24"/>
              </w:rPr>
              <w:t xml:space="preserve"> nhận dịch vụ điều trị </w:t>
            </w:r>
            <w:r w:rsidR="00C503BE">
              <w:rPr>
                <w:rFonts w:eastAsia="Times New Roman"/>
                <w:i/>
                <w:color w:val="000000"/>
                <w:sz w:val="24"/>
              </w:rPr>
              <w:t xml:space="preserve">bệnh do </w:t>
            </w:r>
            <w:r w:rsidR="00C503BE" w:rsidRPr="00C503BE">
              <w:rPr>
                <w:rFonts w:eastAsia="Times New Roman"/>
                <w:i/>
                <w:color w:val="000000"/>
                <w:sz w:val="24"/>
              </w:rPr>
              <w:t xml:space="preserve">sử dụng chất </w:t>
            </w:r>
            <w:r w:rsidR="00C503BE">
              <w:rPr>
                <w:rFonts w:eastAsia="Times New Roman"/>
                <w:i/>
                <w:color w:val="000000"/>
                <w:sz w:val="24"/>
              </w:rPr>
              <w:t>gây nghiện</w:t>
            </w:r>
            <w:r>
              <w:rPr>
                <w:rFonts w:eastAsia="Times New Roman"/>
                <w:i/>
                <w:color w:val="000000"/>
                <w:sz w:val="24"/>
              </w:rPr>
              <w:t>)</w:t>
            </w:r>
          </w:p>
        </w:tc>
      </w:tr>
      <w:tr w:rsidR="00393D8D" w:rsidTr="002E596F">
        <w:trPr>
          <w:trHeight w:val="1132"/>
        </w:trPr>
        <w:tc>
          <w:tcPr>
            <w:tcW w:w="10536" w:type="dxa"/>
            <w:tcBorders>
              <w:top w:val="single" w:sz="48" w:space="0" w:color="auto"/>
              <w:left w:val="single" w:sz="48" w:space="0" w:color="auto"/>
              <w:bottom w:val="nil"/>
              <w:right w:val="single" w:sz="48" w:space="0" w:color="auto"/>
            </w:tcBorders>
          </w:tcPr>
          <w:p w:rsidR="00393D8D" w:rsidRDefault="00393D8D" w:rsidP="00FD4334">
            <w:pPr>
              <w:spacing w:line="276" w:lineRule="exact"/>
              <w:ind w:left="72" w:right="144"/>
              <w:textAlignment w:val="baseline"/>
              <w:rPr>
                <w:rFonts w:eastAsia="Times New Roman"/>
                <w:color w:val="000000"/>
                <w:spacing w:val="1"/>
                <w:sz w:val="24"/>
              </w:rPr>
            </w:pPr>
            <w:r>
              <w:rPr>
                <w:rFonts w:eastAsia="Times New Roman"/>
                <w:b/>
                <w:color w:val="000000"/>
                <w:sz w:val="24"/>
              </w:rPr>
              <w:t>42 CFR, P</w:t>
            </w:r>
            <w:r w:rsidR="00C503BE">
              <w:rPr>
                <w:rFonts w:eastAsia="Times New Roman"/>
                <w:b/>
                <w:color w:val="000000"/>
                <w:sz w:val="24"/>
              </w:rPr>
              <w:t>hần</w:t>
            </w:r>
            <w:r>
              <w:rPr>
                <w:rFonts w:eastAsia="Times New Roman"/>
                <w:b/>
                <w:color w:val="000000"/>
                <w:sz w:val="24"/>
              </w:rPr>
              <w:t xml:space="preserve"> 2: </w:t>
            </w:r>
            <w:r w:rsidR="00C503BE" w:rsidRPr="00C503BE">
              <w:rPr>
                <w:rFonts w:eastAsia="Times New Roman"/>
                <w:color w:val="000000"/>
                <w:sz w:val="24"/>
              </w:rPr>
              <w:t xml:space="preserve">Thông tin </w:t>
            </w:r>
            <w:r w:rsidR="00C503BE">
              <w:rPr>
                <w:rFonts w:eastAsia="Times New Roman"/>
                <w:color w:val="000000"/>
                <w:sz w:val="24"/>
              </w:rPr>
              <w:t xml:space="preserve">tổng quát </w:t>
            </w:r>
            <w:r w:rsidR="00C503BE" w:rsidRPr="00C503BE">
              <w:rPr>
                <w:rFonts w:eastAsia="Times New Roman"/>
                <w:color w:val="000000"/>
                <w:sz w:val="24"/>
              </w:rPr>
              <w:t xml:space="preserve">về </w:t>
            </w:r>
            <w:r w:rsidR="00C503BE">
              <w:rPr>
                <w:rFonts w:eastAsia="Times New Roman"/>
                <w:color w:val="000000"/>
                <w:sz w:val="24"/>
              </w:rPr>
              <w:t xml:space="preserve">việc </w:t>
            </w:r>
            <w:r w:rsidR="00C503BE" w:rsidRPr="00C503BE">
              <w:rPr>
                <w:rFonts w:eastAsia="Times New Roman"/>
                <w:color w:val="000000"/>
                <w:sz w:val="24"/>
              </w:rPr>
              <w:t xml:space="preserve">chăm sóc sức khỏe của </w:t>
            </w:r>
            <w:r w:rsidR="00C503BE">
              <w:rPr>
                <w:rFonts w:eastAsia="Times New Roman"/>
                <w:color w:val="000000"/>
                <w:sz w:val="24"/>
              </w:rPr>
              <w:t>quý vị</w:t>
            </w:r>
            <w:r w:rsidR="00C503BE" w:rsidRPr="00C503BE">
              <w:rPr>
                <w:rFonts w:eastAsia="Times New Roman"/>
                <w:color w:val="000000"/>
                <w:sz w:val="24"/>
              </w:rPr>
              <w:t xml:space="preserve">, bao gồm </w:t>
            </w:r>
            <w:r w:rsidR="00C503BE">
              <w:rPr>
                <w:rFonts w:eastAsia="Times New Roman"/>
                <w:color w:val="000000"/>
                <w:sz w:val="24"/>
              </w:rPr>
              <w:t>việc trả tiền</w:t>
            </w:r>
            <w:r w:rsidR="00C503BE" w:rsidRPr="00C503BE">
              <w:rPr>
                <w:rFonts w:eastAsia="Times New Roman"/>
                <w:color w:val="000000"/>
                <w:sz w:val="24"/>
              </w:rPr>
              <w:t xml:space="preserve"> chăm sóc sức khỏe, được bảo vệ theo </w:t>
            </w:r>
            <w:r w:rsidR="00C503BE">
              <w:rPr>
                <w:rFonts w:eastAsia="Times New Roman"/>
                <w:color w:val="000000"/>
                <w:sz w:val="24"/>
              </w:rPr>
              <w:t xml:space="preserve">các đạo </w:t>
            </w:r>
            <w:r w:rsidR="00C503BE" w:rsidRPr="00C503BE">
              <w:rPr>
                <w:rFonts w:eastAsia="Times New Roman"/>
                <w:color w:val="000000"/>
                <w:sz w:val="24"/>
              </w:rPr>
              <w:t xml:space="preserve">luật và quy định của liên bang, bao gồm </w:t>
            </w:r>
            <w:r w:rsidR="00C503BE" w:rsidRPr="00C503BE">
              <w:rPr>
                <w:rFonts w:eastAsia="Times New Roman"/>
                <w:color w:val="000000"/>
              </w:rPr>
              <w:t xml:space="preserve">Đạo Luật Về Tính Dễ Chuyển Tiếp &amp; Trách Nhiệm Giải Trình của Bảo Hiểm Y Tế </w:t>
            </w:r>
            <w:r w:rsidR="00C503BE">
              <w:rPr>
                <w:rFonts w:eastAsia="Times New Roman"/>
                <w:color w:val="000000"/>
              </w:rPr>
              <w:t xml:space="preserve">năm 1996 </w:t>
            </w:r>
            <w:r w:rsidR="00C503BE" w:rsidRPr="00C503BE">
              <w:rPr>
                <w:rFonts w:eastAsia="Times New Roman"/>
                <w:color w:val="000000"/>
              </w:rPr>
              <w:t>(</w:t>
            </w:r>
            <w:r w:rsidR="00C503BE">
              <w:rPr>
                <w:rFonts w:eastAsia="Times New Roman"/>
                <w:color w:val="000000"/>
              </w:rPr>
              <w:t>“</w:t>
            </w:r>
            <w:r w:rsidR="00C503BE" w:rsidRPr="00C503BE">
              <w:rPr>
                <w:rFonts w:eastAsia="Times New Roman"/>
                <w:color w:val="000000"/>
              </w:rPr>
              <w:t>HIPAA</w:t>
            </w:r>
            <w:r w:rsidR="00C503BE">
              <w:rPr>
                <w:rFonts w:eastAsia="Times New Roman"/>
                <w:color w:val="000000"/>
              </w:rPr>
              <w:t>”</w:t>
            </w:r>
            <w:r w:rsidR="00C503BE" w:rsidRPr="00C503BE">
              <w:rPr>
                <w:rFonts w:eastAsia="Times New Roman"/>
                <w:color w:val="000000"/>
              </w:rPr>
              <w:t>)</w:t>
            </w:r>
            <w:r>
              <w:rPr>
                <w:rFonts w:eastAsia="Times New Roman"/>
                <w:color w:val="000000"/>
                <w:sz w:val="24"/>
              </w:rPr>
              <w:t xml:space="preserve">, 42 U.S.C. § 1320d </w:t>
            </w:r>
            <w:r w:rsidR="00C503BE">
              <w:rPr>
                <w:rFonts w:eastAsia="Times New Roman"/>
                <w:color w:val="000000"/>
                <w:sz w:val="24"/>
              </w:rPr>
              <w:t>và tiếp theo</w:t>
            </w:r>
            <w:r>
              <w:rPr>
                <w:rFonts w:eastAsia="Times New Roman"/>
                <w:color w:val="000000"/>
                <w:sz w:val="24"/>
              </w:rPr>
              <w:t xml:space="preserve">, 45 C.F.R. </w:t>
            </w:r>
            <w:r w:rsidR="00C503BE">
              <w:rPr>
                <w:rFonts w:eastAsia="Times New Roman"/>
                <w:color w:val="000000"/>
                <w:sz w:val="24"/>
              </w:rPr>
              <w:t>các Phần</w:t>
            </w:r>
            <w:r>
              <w:rPr>
                <w:rFonts w:eastAsia="Times New Roman"/>
                <w:color w:val="000000"/>
                <w:sz w:val="24"/>
              </w:rPr>
              <w:t xml:space="preserve"> 160 &amp; 164, &amp; </w:t>
            </w:r>
            <w:r w:rsidR="00C503BE">
              <w:rPr>
                <w:rFonts w:eastAsia="Times New Roman"/>
                <w:color w:val="000000"/>
                <w:sz w:val="24"/>
              </w:rPr>
              <w:t>Luật về Bảo Mật</w:t>
            </w:r>
            <w:r>
              <w:rPr>
                <w:rFonts w:eastAsia="Times New Roman"/>
                <w:color w:val="000000"/>
                <w:sz w:val="24"/>
              </w:rPr>
              <w:t xml:space="preserve">, 42 U.S.C. § 290dd-2, </w:t>
            </w:r>
            <w:r w:rsidR="00C503BE">
              <w:rPr>
                <w:rFonts w:eastAsia="Times New Roman"/>
                <w:color w:val="000000"/>
                <w:sz w:val="24"/>
              </w:rPr>
              <w:t>và</w:t>
            </w:r>
            <w:r>
              <w:rPr>
                <w:rFonts w:eastAsia="Times New Roman"/>
                <w:color w:val="000000"/>
                <w:sz w:val="24"/>
              </w:rPr>
              <w:t xml:space="preserve"> 42 C.F.R. P</w:t>
            </w:r>
            <w:r w:rsidR="00C503BE">
              <w:rPr>
                <w:rFonts w:eastAsia="Times New Roman"/>
                <w:color w:val="000000"/>
                <w:sz w:val="24"/>
              </w:rPr>
              <w:t>hần</w:t>
            </w:r>
            <w:r>
              <w:rPr>
                <w:rFonts w:eastAsia="Times New Roman"/>
                <w:color w:val="000000"/>
                <w:sz w:val="24"/>
              </w:rPr>
              <w:t xml:space="preserve"> 2. </w:t>
            </w:r>
            <w:r w:rsidR="00796024" w:rsidRPr="00796024">
              <w:rPr>
                <w:rFonts w:eastAsia="Times New Roman"/>
                <w:color w:val="000000"/>
                <w:sz w:val="24"/>
              </w:rPr>
              <w:t xml:space="preserve">Theo các </w:t>
            </w:r>
            <w:r w:rsidR="00DC4BE4">
              <w:rPr>
                <w:rFonts w:eastAsia="Times New Roman"/>
                <w:color w:val="000000"/>
                <w:sz w:val="24"/>
              </w:rPr>
              <w:t xml:space="preserve">đạo </w:t>
            </w:r>
            <w:r w:rsidR="00796024" w:rsidRPr="00796024">
              <w:rPr>
                <w:rFonts w:eastAsia="Times New Roman"/>
                <w:color w:val="000000"/>
                <w:sz w:val="24"/>
              </w:rPr>
              <w:t xml:space="preserve">luật và quy định này, tính bảo mật của </w:t>
            </w:r>
            <w:r w:rsidR="00DC4BE4">
              <w:rPr>
                <w:rFonts w:eastAsia="Times New Roman"/>
                <w:color w:val="000000"/>
                <w:sz w:val="24"/>
              </w:rPr>
              <w:t>hồ sơ Điều Trị Chứng Bệnh Do Sử Dụng Chất Gây Nghiện (“SUD”)</w:t>
            </w:r>
            <w:r w:rsidR="00796024" w:rsidRPr="00796024">
              <w:rPr>
                <w:rFonts w:eastAsia="Times New Roman"/>
                <w:color w:val="000000"/>
                <w:sz w:val="24"/>
              </w:rPr>
              <w:t xml:space="preserve"> của </w:t>
            </w:r>
            <w:r w:rsidR="00DC4BE4">
              <w:rPr>
                <w:rFonts w:eastAsia="Times New Roman"/>
                <w:color w:val="000000"/>
                <w:sz w:val="24"/>
              </w:rPr>
              <w:t xml:space="preserve">quý vị </w:t>
            </w:r>
            <w:r w:rsidR="00796024" w:rsidRPr="00796024">
              <w:rPr>
                <w:rFonts w:eastAsia="Times New Roman"/>
                <w:color w:val="000000"/>
                <w:sz w:val="24"/>
              </w:rPr>
              <w:t xml:space="preserve">bảo vệ tính bảo mật của </w:t>
            </w:r>
            <w:r w:rsidR="00FD4334">
              <w:rPr>
                <w:rFonts w:eastAsia="Times New Roman"/>
                <w:color w:val="000000"/>
                <w:sz w:val="24"/>
              </w:rPr>
              <w:t xml:space="preserve">hồ sơ về </w:t>
            </w:r>
            <w:r w:rsidR="00796024" w:rsidRPr="00796024">
              <w:rPr>
                <w:rFonts w:eastAsia="Times New Roman"/>
                <w:color w:val="000000"/>
                <w:sz w:val="24"/>
              </w:rPr>
              <w:t xml:space="preserve">danh tính, chẩn đoán, </w:t>
            </w:r>
            <w:r w:rsidR="00FD4334">
              <w:rPr>
                <w:rFonts w:eastAsia="Times New Roman"/>
                <w:color w:val="000000"/>
                <w:sz w:val="24"/>
              </w:rPr>
              <w:t>dự đoán trước,</w:t>
            </w:r>
            <w:r w:rsidR="00796024" w:rsidRPr="00796024">
              <w:rPr>
                <w:rFonts w:eastAsia="Times New Roman"/>
                <w:color w:val="000000"/>
                <w:sz w:val="24"/>
              </w:rPr>
              <w:t xml:space="preserve"> hoặc điều trị được duy trì liên quan đến </w:t>
            </w:r>
            <w:r w:rsidR="00FD4334">
              <w:rPr>
                <w:rFonts w:eastAsia="Times New Roman"/>
                <w:color w:val="000000"/>
                <w:sz w:val="24"/>
              </w:rPr>
              <w:t>việc thực hiện</w:t>
            </w:r>
            <w:r w:rsidR="00796024" w:rsidRPr="00796024">
              <w:rPr>
                <w:rFonts w:eastAsia="Times New Roman"/>
                <w:color w:val="000000"/>
                <w:sz w:val="24"/>
              </w:rPr>
              <w:t xml:space="preserve"> chương trình hoặc hoạt động </w:t>
            </w:r>
            <w:r w:rsidR="00FD4334">
              <w:rPr>
                <w:rFonts w:eastAsia="Times New Roman"/>
                <w:color w:val="000000"/>
                <w:sz w:val="24"/>
              </w:rPr>
              <w:t xml:space="preserve">được liên bang trợ giúp có </w:t>
            </w:r>
            <w:r w:rsidR="00796024" w:rsidRPr="00796024">
              <w:rPr>
                <w:rFonts w:eastAsia="Times New Roman"/>
                <w:color w:val="000000"/>
                <w:sz w:val="24"/>
              </w:rPr>
              <w:t xml:space="preserve">liên quan đến </w:t>
            </w:r>
            <w:r w:rsidR="00FD4334">
              <w:rPr>
                <w:rFonts w:eastAsia="Times New Roman"/>
                <w:color w:val="000000"/>
                <w:sz w:val="24"/>
              </w:rPr>
              <w:t xml:space="preserve">việc </w:t>
            </w:r>
            <w:r w:rsidR="00796024" w:rsidRPr="00796024">
              <w:rPr>
                <w:rFonts w:eastAsia="Times New Roman"/>
                <w:color w:val="000000"/>
                <w:sz w:val="24"/>
              </w:rPr>
              <w:t xml:space="preserve">giáo dục </w:t>
            </w:r>
            <w:r w:rsidR="00FD4334">
              <w:rPr>
                <w:rFonts w:eastAsia="Times New Roman"/>
                <w:color w:val="000000"/>
                <w:sz w:val="24"/>
              </w:rPr>
              <w:t xml:space="preserve">về </w:t>
            </w:r>
            <w:r w:rsidR="00796024" w:rsidRPr="00796024">
              <w:rPr>
                <w:rFonts w:eastAsia="Times New Roman"/>
                <w:color w:val="000000"/>
                <w:sz w:val="24"/>
              </w:rPr>
              <w:t>lạm dụng chất</w:t>
            </w:r>
            <w:r w:rsidR="00FD4334">
              <w:rPr>
                <w:rFonts w:eastAsia="Times New Roman"/>
                <w:color w:val="000000"/>
                <w:sz w:val="24"/>
              </w:rPr>
              <w:t xml:space="preserve"> gây nghiện</w:t>
            </w:r>
            <w:r w:rsidR="00796024" w:rsidRPr="00796024">
              <w:rPr>
                <w:rFonts w:eastAsia="Times New Roman"/>
                <w:color w:val="000000"/>
                <w:sz w:val="24"/>
              </w:rPr>
              <w:t xml:space="preserve">, phòng ngừa, </w:t>
            </w:r>
            <w:r w:rsidR="00FD4334">
              <w:rPr>
                <w:rFonts w:eastAsia="Times New Roman"/>
                <w:color w:val="000000"/>
                <w:sz w:val="24"/>
              </w:rPr>
              <w:t>huấn luyện</w:t>
            </w:r>
            <w:r w:rsidR="00796024" w:rsidRPr="00796024">
              <w:rPr>
                <w:rFonts w:eastAsia="Times New Roman"/>
                <w:color w:val="000000"/>
                <w:sz w:val="24"/>
              </w:rPr>
              <w:t xml:space="preserve">, </w:t>
            </w:r>
            <w:r w:rsidR="00FD4334">
              <w:rPr>
                <w:rFonts w:eastAsia="Times New Roman"/>
                <w:color w:val="000000"/>
                <w:sz w:val="24"/>
              </w:rPr>
              <w:t xml:space="preserve">điều trị </w:t>
            </w:r>
            <w:r w:rsidR="00796024" w:rsidRPr="00796024">
              <w:rPr>
                <w:rFonts w:eastAsia="Times New Roman"/>
                <w:color w:val="000000"/>
                <w:sz w:val="24"/>
              </w:rPr>
              <w:t xml:space="preserve">phục hồi chức năng hoặc nghiên cứu. Nhà </w:t>
            </w:r>
            <w:r w:rsidR="00FD4334">
              <w:rPr>
                <w:rFonts w:eastAsia="Times New Roman"/>
                <w:color w:val="000000"/>
                <w:sz w:val="24"/>
              </w:rPr>
              <w:t>C</w:t>
            </w:r>
            <w:r w:rsidR="00796024" w:rsidRPr="00796024">
              <w:rPr>
                <w:rFonts w:eastAsia="Times New Roman"/>
                <w:color w:val="000000"/>
                <w:sz w:val="24"/>
              </w:rPr>
              <w:t xml:space="preserve">ung </w:t>
            </w:r>
            <w:r w:rsidR="00FD4334">
              <w:rPr>
                <w:rFonts w:eastAsia="Times New Roman"/>
                <w:color w:val="000000"/>
                <w:sz w:val="24"/>
              </w:rPr>
              <w:t>C</w:t>
            </w:r>
            <w:r w:rsidR="00796024" w:rsidRPr="00796024">
              <w:rPr>
                <w:rFonts w:eastAsia="Times New Roman"/>
                <w:color w:val="000000"/>
                <w:sz w:val="24"/>
              </w:rPr>
              <w:t xml:space="preserve">ấp </w:t>
            </w:r>
            <w:r w:rsidR="00FD4334">
              <w:rPr>
                <w:rFonts w:eastAsia="Times New Roman"/>
                <w:color w:val="000000"/>
                <w:sz w:val="24"/>
              </w:rPr>
              <w:t xml:space="preserve">Dịch Vụ </w:t>
            </w:r>
            <w:r w:rsidR="00796024" w:rsidRPr="00796024">
              <w:rPr>
                <w:rFonts w:eastAsia="Times New Roman"/>
                <w:color w:val="000000"/>
                <w:sz w:val="24"/>
              </w:rPr>
              <w:t xml:space="preserve">không được nói với người bên ngoài chương trình rằng </w:t>
            </w:r>
            <w:r w:rsidR="00FD4334">
              <w:rPr>
                <w:rFonts w:eastAsia="Times New Roman"/>
                <w:color w:val="000000"/>
                <w:sz w:val="24"/>
              </w:rPr>
              <w:t>quý vị đang</w:t>
            </w:r>
            <w:r w:rsidR="00796024" w:rsidRPr="00796024">
              <w:rPr>
                <w:rFonts w:eastAsia="Times New Roman"/>
                <w:color w:val="000000"/>
                <w:sz w:val="24"/>
              </w:rPr>
              <w:t xml:space="preserve"> tham gia chương trình, </w:t>
            </w:r>
            <w:r w:rsidR="00FD4334">
              <w:rPr>
                <w:rFonts w:eastAsia="Times New Roman"/>
                <w:color w:val="000000"/>
                <w:sz w:val="24"/>
              </w:rPr>
              <w:t>và</w:t>
            </w:r>
            <w:r w:rsidR="00796024" w:rsidRPr="00796024">
              <w:rPr>
                <w:rFonts w:eastAsia="Times New Roman"/>
                <w:color w:val="000000"/>
                <w:sz w:val="24"/>
              </w:rPr>
              <w:t xml:space="preserve"> Nhà </w:t>
            </w:r>
            <w:r w:rsidR="00FD4334">
              <w:rPr>
                <w:rFonts w:eastAsia="Times New Roman"/>
                <w:color w:val="000000"/>
                <w:sz w:val="24"/>
              </w:rPr>
              <w:t>C</w:t>
            </w:r>
            <w:r w:rsidR="00FD4334" w:rsidRPr="00796024">
              <w:rPr>
                <w:rFonts w:eastAsia="Times New Roman"/>
                <w:color w:val="000000"/>
                <w:sz w:val="24"/>
              </w:rPr>
              <w:t xml:space="preserve">ung </w:t>
            </w:r>
            <w:r w:rsidR="00FD4334">
              <w:rPr>
                <w:rFonts w:eastAsia="Times New Roman"/>
                <w:color w:val="000000"/>
                <w:sz w:val="24"/>
              </w:rPr>
              <w:t>C</w:t>
            </w:r>
            <w:r w:rsidR="00FD4334" w:rsidRPr="00796024">
              <w:rPr>
                <w:rFonts w:eastAsia="Times New Roman"/>
                <w:color w:val="000000"/>
                <w:sz w:val="24"/>
              </w:rPr>
              <w:t xml:space="preserve">ấp </w:t>
            </w:r>
            <w:r w:rsidR="00FD4334">
              <w:rPr>
                <w:rFonts w:eastAsia="Times New Roman"/>
                <w:color w:val="000000"/>
                <w:sz w:val="24"/>
              </w:rPr>
              <w:t>Dịch Vụ cũng không được</w:t>
            </w:r>
            <w:r w:rsidR="00796024" w:rsidRPr="00796024">
              <w:rPr>
                <w:rFonts w:eastAsia="Times New Roman"/>
                <w:color w:val="000000"/>
                <w:sz w:val="24"/>
              </w:rPr>
              <w:t xml:space="preserve"> tiết lộ bất </w:t>
            </w:r>
            <w:r w:rsidR="00FD4334">
              <w:rPr>
                <w:rFonts w:eastAsia="Times New Roman"/>
                <w:color w:val="000000"/>
                <w:sz w:val="24"/>
              </w:rPr>
              <w:t>cứ</w:t>
            </w:r>
            <w:r w:rsidR="00796024" w:rsidRPr="00796024">
              <w:rPr>
                <w:rFonts w:eastAsia="Times New Roman"/>
                <w:color w:val="000000"/>
                <w:sz w:val="24"/>
              </w:rPr>
              <w:t xml:space="preserve"> thông tin nào xác định </w:t>
            </w:r>
            <w:r w:rsidR="00FD4334">
              <w:rPr>
                <w:rFonts w:eastAsia="Times New Roman"/>
                <w:color w:val="000000"/>
                <w:sz w:val="24"/>
              </w:rPr>
              <w:t xml:space="preserve">quý vị </w:t>
            </w:r>
            <w:r w:rsidR="00796024" w:rsidRPr="00796024">
              <w:rPr>
                <w:rFonts w:eastAsia="Times New Roman"/>
                <w:color w:val="000000"/>
                <w:sz w:val="24"/>
              </w:rPr>
              <w:t xml:space="preserve">là </w:t>
            </w:r>
            <w:r w:rsidR="00FD4334">
              <w:rPr>
                <w:rFonts w:eastAsia="Times New Roman"/>
                <w:color w:val="000000"/>
                <w:sz w:val="24"/>
              </w:rPr>
              <w:t xml:space="preserve">một </w:t>
            </w:r>
            <w:r w:rsidR="00796024" w:rsidRPr="00796024">
              <w:rPr>
                <w:rFonts w:eastAsia="Times New Roman"/>
                <w:color w:val="000000"/>
                <w:sz w:val="24"/>
              </w:rPr>
              <w:t xml:space="preserve">bệnh nhân </w:t>
            </w:r>
            <w:r w:rsidR="00FD4334">
              <w:rPr>
                <w:rFonts w:eastAsia="Times New Roman"/>
                <w:color w:val="000000"/>
                <w:sz w:val="24"/>
              </w:rPr>
              <w:t xml:space="preserve">đang được </w:t>
            </w:r>
            <w:r w:rsidR="00796024" w:rsidRPr="00796024">
              <w:rPr>
                <w:rFonts w:eastAsia="Times New Roman"/>
                <w:color w:val="000000"/>
                <w:sz w:val="24"/>
              </w:rPr>
              <w:t xml:space="preserve">điều trị </w:t>
            </w:r>
            <w:r w:rsidR="00FD4334">
              <w:rPr>
                <w:rFonts w:eastAsia="Times New Roman"/>
                <w:color w:val="000000"/>
                <w:sz w:val="24"/>
              </w:rPr>
              <w:t xml:space="preserve">về </w:t>
            </w:r>
            <w:r w:rsidR="00796024" w:rsidRPr="00796024">
              <w:rPr>
                <w:rFonts w:eastAsia="Times New Roman"/>
                <w:color w:val="000000"/>
                <w:sz w:val="24"/>
              </w:rPr>
              <w:t xml:space="preserve">rượu </w:t>
            </w:r>
            <w:r w:rsidR="00FD4334">
              <w:rPr>
                <w:rFonts w:eastAsia="Times New Roman"/>
                <w:color w:val="000000"/>
                <w:sz w:val="24"/>
              </w:rPr>
              <w:t xml:space="preserve">bia </w:t>
            </w:r>
            <w:r w:rsidR="00796024" w:rsidRPr="00796024">
              <w:rPr>
                <w:rFonts w:eastAsia="Times New Roman"/>
                <w:color w:val="000000"/>
                <w:sz w:val="24"/>
              </w:rPr>
              <w:t>hoặc ma túy</w:t>
            </w:r>
            <w:r w:rsidR="00FD4334">
              <w:rPr>
                <w:rFonts w:eastAsia="Times New Roman"/>
                <w:color w:val="000000"/>
                <w:sz w:val="24"/>
              </w:rPr>
              <w:t>,</w:t>
            </w:r>
            <w:r w:rsidR="00796024" w:rsidRPr="00796024">
              <w:rPr>
                <w:rFonts w:eastAsia="Times New Roman"/>
                <w:color w:val="000000"/>
                <w:sz w:val="24"/>
              </w:rPr>
              <w:t xml:space="preserve"> hoặc tiết lộ bất </w:t>
            </w:r>
            <w:r w:rsidR="00FD4334">
              <w:rPr>
                <w:rFonts w:eastAsia="Times New Roman"/>
                <w:color w:val="000000"/>
                <w:sz w:val="24"/>
              </w:rPr>
              <w:t>cứ</w:t>
            </w:r>
            <w:r w:rsidR="00796024" w:rsidRPr="00796024">
              <w:rPr>
                <w:rFonts w:eastAsia="Times New Roman"/>
                <w:color w:val="000000"/>
                <w:sz w:val="24"/>
              </w:rPr>
              <w:t xml:space="preserve"> thông tin được bảo vệ nào khác trừ khi được luật liên bang cho phép.</w:t>
            </w:r>
            <w:r>
              <w:rPr>
                <w:rFonts w:eastAsia="Times New Roman"/>
                <w:color w:val="000000"/>
                <w:spacing w:val="1"/>
                <w:sz w:val="24"/>
              </w:rPr>
              <w:t xml:space="preserve"> </w:t>
            </w:r>
          </w:p>
          <w:p w:rsidR="00393D8D" w:rsidRDefault="00FD4334" w:rsidP="005068C8">
            <w:pPr>
              <w:spacing w:line="276" w:lineRule="exact"/>
              <w:ind w:left="72" w:right="144"/>
              <w:textAlignment w:val="baseline"/>
              <w:rPr>
                <w:rFonts w:eastAsia="Times New Roman"/>
                <w:color w:val="000000"/>
                <w:spacing w:val="1"/>
                <w:sz w:val="24"/>
              </w:rPr>
            </w:pPr>
            <w:r w:rsidRPr="00FD4334">
              <w:rPr>
                <w:rFonts w:eastAsia="Times New Roman"/>
                <w:color w:val="000000"/>
                <w:spacing w:val="1"/>
                <w:sz w:val="24"/>
              </w:rPr>
              <w:t xml:space="preserve">Nhà </w:t>
            </w:r>
            <w:r>
              <w:rPr>
                <w:rFonts w:eastAsia="Times New Roman"/>
                <w:color w:val="000000"/>
                <w:sz w:val="24"/>
              </w:rPr>
              <w:t>C</w:t>
            </w:r>
            <w:r w:rsidRPr="00796024">
              <w:rPr>
                <w:rFonts w:eastAsia="Times New Roman"/>
                <w:color w:val="000000"/>
                <w:sz w:val="24"/>
              </w:rPr>
              <w:t xml:space="preserve">ung </w:t>
            </w:r>
            <w:r>
              <w:rPr>
                <w:rFonts w:eastAsia="Times New Roman"/>
                <w:color w:val="000000"/>
                <w:sz w:val="24"/>
              </w:rPr>
              <w:t>C</w:t>
            </w:r>
            <w:r w:rsidRPr="00796024">
              <w:rPr>
                <w:rFonts w:eastAsia="Times New Roman"/>
                <w:color w:val="000000"/>
                <w:sz w:val="24"/>
              </w:rPr>
              <w:t xml:space="preserve">ấp </w:t>
            </w:r>
            <w:r>
              <w:rPr>
                <w:rFonts w:eastAsia="Times New Roman"/>
                <w:color w:val="000000"/>
                <w:sz w:val="24"/>
              </w:rPr>
              <w:t xml:space="preserve">Dịch Vụ </w:t>
            </w:r>
            <w:r w:rsidRPr="00FD4334">
              <w:rPr>
                <w:rFonts w:eastAsia="Times New Roman"/>
                <w:color w:val="000000"/>
                <w:spacing w:val="1"/>
                <w:sz w:val="24"/>
              </w:rPr>
              <w:t xml:space="preserve">phải có sự </w:t>
            </w:r>
            <w:r w:rsidR="00D619A6">
              <w:rPr>
                <w:rFonts w:eastAsia="Times New Roman"/>
                <w:color w:val="000000"/>
                <w:spacing w:val="1"/>
                <w:sz w:val="24"/>
              </w:rPr>
              <w:t>thỏa thuận</w:t>
            </w:r>
            <w:r w:rsidRPr="00FD4334">
              <w:rPr>
                <w:rFonts w:eastAsia="Times New Roman"/>
                <w:color w:val="000000"/>
                <w:spacing w:val="1"/>
                <w:sz w:val="24"/>
              </w:rPr>
              <w:t xml:space="preserve"> bằng văn bản của </w:t>
            </w:r>
            <w:r>
              <w:rPr>
                <w:rFonts w:eastAsia="Times New Roman"/>
                <w:color w:val="000000"/>
                <w:spacing w:val="1"/>
                <w:sz w:val="24"/>
              </w:rPr>
              <w:t xml:space="preserve">quý vị </w:t>
            </w:r>
            <w:r w:rsidRPr="00FD4334">
              <w:rPr>
                <w:rFonts w:eastAsia="Times New Roman"/>
                <w:color w:val="000000"/>
                <w:spacing w:val="1"/>
                <w:sz w:val="24"/>
              </w:rPr>
              <w:t xml:space="preserve">trước khi </w:t>
            </w:r>
            <w:r w:rsidR="00D619A6">
              <w:rPr>
                <w:rFonts w:eastAsia="Times New Roman"/>
                <w:color w:val="000000"/>
                <w:spacing w:val="1"/>
                <w:sz w:val="24"/>
              </w:rPr>
              <w:t>họ</w:t>
            </w:r>
            <w:r w:rsidRPr="00FD4334">
              <w:rPr>
                <w:rFonts w:eastAsia="Times New Roman"/>
                <w:color w:val="000000"/>
                <w:spacing w:val="1"/>
                <w:sz w:val="24"/>
              </w:rPr>
              <w:t xml:space="preserve"> có thể tiết lộ thông tin về </w:t>
            </w:r>
            <w:r w:rsidR="00D619A6">
              <w:rPr>
                <w:rFonts w:eastAsia="Times New Roman"/>
                <w:color w:val="000000"/>
                <w:spacing w:val="1"/>
                <w:sz w:val="24"/>
              </w:rPr>
              <w:t>quý vị</w:t>
            </w:r>
            <w:r w:rsidRPr="00FD4334">
              <w:rPr>
                <w:rFonts w:eastAsia="Times New Roman"/>
                <w:color w:val="000000"/>
                <w:spacing w:val="1"/>
                <w:sz w:val="24"/>
              </w:rPr>
              <w:t xml:space="preserve"> </w:t>
            </w:r>
            <w:r w:rsidR="00D619A6">
              <w:rPr>
                <w:rFonts w:eastAsia="Times New Roman"/>
                <w:color w:val="000000"/>
                <w:spacing w:val="1"/>
                <w:sz w:val="24"/>
              </w:rPr>
              <w:t>cho</w:t>
            </w:r>
            <w:r w:rsidRPr="00FD4334">
              <w:rPr>
                <w:rFonts w:eastAsia="Times New Roman"/>
                <w:color w:val="000000"/>
                <w:spacing w:val="1"/>
                <w:sz w:val="24"/>
              </w:rPr>
              <w:t xml:space="preserve"> mục đích t</w:t>
            </w:r>
            <w:r w:rsidR="00D619A6">
              <w:rPr>
                <w:rFonts w:eastAsia="Times New Roman"/>
                <w:color w:val="000000"/>
                <w:spacing w:val="1"/>
                <w:sz w:val="24"/>
              </w:rPr>
              <w:t>rả tiền</w:t>
            </w:r>
            <w:r w:rsidRPr="00FD4334">
              <w:rPr>
                <w:rFonts w:eastAsia="Times New Roman"/>
                <w:color w:val="000000"/>
                <w:spacing w:val="1"/>
                <w:sz w:val="24"/>
              </w:rPr>
              <w:t xml:space="preserve">. </w:t>
            </w:r>
            <w:r w:rsidR="00D619A6">
              <w:rPr>
                <w:rFonts w:eastAsia="Times New Roman"/>
                <w:color w:val="000000"/>
                <w:spacing w:val="1"/>
                <w:sz w:val="24"/>
              </w:rPr>
              <w:t>Th</w:t>
            </w:r>
            <w:r w:rsidRPr="00FD4334">
              <w:rPr>
                <w:rFonts w:eastAsia="Times New Roman"/>
                <w:color w:val="000000"/>
                <w:spacing w:val="1"/>
                <w:sz w:val="24"/>
              </w:rPr>
              <w:t xml:space="preserve">í dụ, Nhà </w:t>
            </w:r>
            <w:r w:rsidR="00D619A6">
              <w:rPr>
                <w:rFonts w:eastAsia="Times New Roman"/>
                <w:color w:val="000000"/>
                <w:sz w:val="24"/>
              </w:rPr>
              <w:t>C</w:t>
            </w:r>
            <w:r w:rsidR="00D619A6" w:rsidRPr="00796024">
              <w:rPr>
                <w:rFonts w:eastAsia="Times New Roman"/>
                <w:color w:val="000000"/>
                <w:sz w:val="24"/>
              </w:rPr>
              <w:t xml:space="preserve">ung </w:t>
            </w:r>
            <w:r w:rsidR="00D619A6">
              <w:rPr>
                <w:rFonts w:eastAsia="Times New Roman"/>
                <w:color w:val="000000"/>
                <w:sz w:val="24"/>
              </w:rPr>
              <w:t>C</w:t>
            </w:r>
            <w:r w:rsidR="00D619A6" w:rsidRPr="00796024">
              <w:rPr>
                <w:rFonts w:eastAsia="Times New Roman"/>
                <w:color w:val="000000"/>
                <w:sz w:val="24"/>
              </w:rPr>
              <w:t xml:space="preserve">ấp </w:t>
            </w:r>
            <w:r w:rsidR="00D619A6">
              <w:rPr>
                <w:rFonts w:eastAsia="Times New Roman"/>
                <w:color w:val="000000"/>
                <w:sz w:val="24"/>
              </w:rPr>
              <w:t xml:space="preserve">Dịch Vụ </w:t>
            </w:r>
            <w:r w:rsidRPr="00FD4334">
              <w:rPr>
                <w:rFonts w:eastAsia="Times New Roman"/>
                <w:color w:val="000000"/>
                <w:spacing w:val="1"/>
                <w:sz w:val="24"/>
              </w:rPr>
              <w:t xml:space="preserve">phải có sự đồng ý bằng văn bản của </w:t>
            </w:r>
            <w:r>
              <w:rPr>
                <w:rFonts w:eastAsia="Times New Roman"/>
                <w:color w:val="000000"/>
                <w:spacing w:val="1"/>
                <w:sz w:val="24"/>
              </w:rPr>
              <w:t>quý vị</w:t>
            </w:r>
            <w:r w:rsidRPr="00FD4334">
              <w:rPr>
                <w:rFonts w:eastAsia="Times New Roman"/>
                <w:color w:val="000000"/>
                <w:spacing w:val="1"/>
                <w:sz w:val="24"/>
              </w:rPr>
              <w:t xml:space="preserve"> trước khi </w:t>
            </w:r>
            <w:r w:rsidR="00D619A6">
              <w:rPr>
                <w:rFonts w:eastAsia="Times New Roman"/>
                <w:color w:val="000000"/>
                <w:spacing w:val="1"/>
                <w:sz w:val="24"/>
              </w:rPr>
              <w:t>họ</w:t>
            </w:r>
            <w:r w:rsidRPr="00FD4334">
              <w:rPr>
                <w:rFonts w:eastAsia="Times New Roman"/>
                <w:color w:val="000000"/>
                <w:spacing w:val="1"/>
                <w:sz w:val="24"/>
              </w:rPr>
              <w:t xml:space="preserve"> có thể tiết lộ thông tin cho công ty bảo hiểm y tế của </w:t>
            </w:r>
            <w:r w:rsidR="00D619A6">
              <w:rPr>
                <w:rFonts w:eastAsia="Times New Roman"/>
                <w:color w:val="000000"/>
                <w:spacing w:val="1"/>
                <w:sz w:val="24"/>
              </w:rPr>
              <w:t>quý vị</w:t>
            </w:r>
            <w:r w:rsidRPr="00FD4334">
              <w:rPr>
                <w:rFonts w:eastAsia="Times New Roman"/>
                <w:color w:val="000000"/>
                <w:spacing w:val="1"/>
                <w:sz w:val="24"/>
              </w:rPr>
              <w:t xml:space="preserve"> để được t</w:t>
            </w:r>
            <w:r w:rsidR="00D619A6">
              <w:rPr>
                <w:rFonts w:eastAsia="Times New Roman"/>
                <w:color w:val="000000"/>
                <w:spacing w:val="1"/>
                <w:sz w:val="24"/>
              </w:rPr>
              <w:t>rả tiền</w:t>
            </w:r>
            <w:r w:rsidRPr="00FD4334">
              <w:rPr>
                <w:rFonts w:eastAsia="Times New Roman"/>
                <w:color w:val="000000"/>
                <w:spacing w:val="1"/>
                <w:sz w:val="24"/>
              </w:rPr>
              <w:t xml:space="preserve"> cho các dịch vụ. Các </w:t>
            </w:r>
            <w:r w:rsidR="00A84348" w:rsidRPr="00FD4334">
              <w:rPr>
                <w:rFonts w:eastAsia="Times New Roman"/>
                <w:color w:val="000000"/>
                <w:spacing w:val="1"/>
                <w:sz w:val="24"/>
              </w:rPr>
              <w:t xml:space="preserve">Nhà </w:t>
            </w:r>
            <w:r w:rsidR="00A84348">
              <w:rPr>
                <w:rFonts w:eastAsia="Times New Roman"/>
                <w:color w:val="000000"/>
                <w:sz w:val="24"/>
              </w:rPr>
              <w:t>C</w:t>
            </w:r>
            <w:r w:rsidR="00A84348" w:rsidRPr="00796024">
              <w:rPr>
                <w:rFonts w:eastAsia="Times New Roman"/>
                <w:color w:val="000000"/>
                <w:sz w:val="24"/>
              </w:rPr>
              <w:t xml:space="preserve">ung </w:t>
            </w:r>
            <w:r w:rsidR="00A84348">
              <w:rPr>
                <w:rFonts w:eastAsia="Times New Roman"/>
                <w:color w:val="000000"/>
                <w:sz w:val="24"/>
              </w:rPr>
              <w:t>C</w:t>
            </w:r>
            <w:r w:rsidR="00A84348" w:rsidRPr="00796024">
              <w:rPr>
                <w:rFonts w:eastAsia="Times New Roman"/>
                <w:color w:val="000000"/>
                <w:sz w:val="24"/>
              </w:rPr>
              <w:t xml:space="preserve">ấp </w:t>
            </w:r>
            <w:r w:rsidR="00A84348">
              <w:rPr>
                <w:rFonts w:eastAsia="Times New Roman"/>
                <w:color w:val="000000"/>
                <w:sz w:val="24"/>
              </w:rPr>
              <w:t xml:space="preserve">Dịch Vụ </w:t>
            </w:r>
            <w:r w:rsidRPr="00FD4334">
              <w:rPr>
                <w:rFonts w:eastAsia="Times New Roman"/>
                <w:color w:val="000000"/>
                <w:spacing w:val="1"/>
                <w:sz w:val="24"/>
              </w:rPr>
              <w:t xml:space="preserve">cũng </w:t>
            </w:r>
            <w:r w:rsidR="00A84348">
              <w:rPr>
                <w:rFonts w:eastAsia="Times New Roman"/>
                <w:color w:val="000000"/>
                <w:spacing w:val="1"/>
                <w:sz w:val="24"/>
              </w:rPr>
              <w:t>bắt buộc phải</w:t>
            </w:r>
            <w:r w:rsidRPr="00FD4334">
              <w:rPr>
                <w:rFonts w:eastAsia="Times New Roman"/>
                <w:color w:val="000000"/>
                <w:spacing w:val="1"/>
                <w:sz w:val="24"/>
              </w:rPr>
              <w:t xml:space="preserve"> có sự đồng ý bằng văn bản của </w:t>
            </w:r>
            <w:r>
              <w:rPr>
                <w:rFonts w:eastAsia="Times New Roman"/>
                <w:color w:val="000000"/>
                <w:spacing w:val="1"/>
                <w:sz w:val="24"/>
              </w:rPr>
              <w:t>quý vị</w:t>
            </w:r>
            <w:r w:rsidRPr="00FD4334">
              <w:rPr>
                <w:rFonts w:eastAsia="Times New Roman"/>
                <w:color w:val="000000"/>
                <w:spacing w:val="1"/>
                <w:sz w:val="24"/>
              </w:rPr>
              <w:t xml:space="preserve"> trước khi </w:t>
            </w:r>
            <w:r w:rsidR="00A84348">
              <w:rPr>
                <w:rFonts w:eastAsia="Times New Roman"/>
                <w:color w:val="000000"/>
                <w:spacing w:val="1"/>
                <w:sz w:val="24"/>
              </w:rPr>
              <w:t>họ</w:t>
            </w:r>
            <w:r w:rsidRPr="00FD4334">
              <w:rPr>
                <w:rFonts w:eastAsia="Times New Roman"/>
                <w:color w:val="000000"/>
                <w:spacing w:val="1"/>
                <w:sz w:val="24"/>
              </w:rPr>
              <w:t xml:space="preserve"> có thể bán thông tin về </w:t>
            </w:r>
            <w:r w:rsidR="00333825">
              <w:rPr>
                <w:rFonts w:eastAsia="Times New Roman"/>
                <w:color w:val="000000"/>
                <w:spacing w:val="1"/>
                <w:sz w:val="24"/>
              </w:rPr>
              <w:t>quý vị</w:t>
            </w:r>
            <w:r w:rsidRPr="00FD4334">
              <w:rPr>
                <w:rFonts w:eastAsia="Times New Roman"/>
                <w:color w:val="000000"/>
                <w:spacing w:val="1"/>
                <w:sz w:val="24"/>
              </w:rPr>
              <w:t xml:space="preserve"> hoặc tiết lộ thông tin về </w:t>
            </w:r>
            <w:r w:rsidR="00333825">
              <w:rPr>
                <w:rFonts w:eastAsia="Times New Roman"/>
                <w:color w:val="000000"/>
                <w:spacing w:val="1"/>
                <w:sz w:val="24"/>
              </w:rPr>
              <w:t>quý vị</w:t>
            </w:r>
            <w:r w:rsidRPr="00FD4334">
              <w:rPr>
                <w:rFonts w:eastAsia="Times New Roman"/>
                <w:color w:val="000000"/>
                <w:spacing w:val="1"/>
                <w:sz w:val="24"/>
              </w:rPr>
              <w:t xml:space="preserve"> cho các mục đích tiếp thị. Nói </w:t>
            </w:r>
            <w:r w:rsidRPr="00FD4334">
              <w:rPr>
                <w:rFonts w:eastAsia="Times New Roman"/>
                <w:color w:val="000000"/>
                <w:spacing w:val="1"/>
                <w:sz w:val="24"/>
              </w:rPr>
              <w:lastRenderedPageBreak/>
              <w:t xml:space="preserve">chung, </w:t>
            </w:r>
            <w:r w:rsidR="00333825">
              <w:rPr>
                <w:rFonts w:eastAsia="Times New Roman"/>
                <w:color w:val="000000"/>
                <w:spacing w:val="1"/>
                <w:sz w:val="24"/>
              </w:rPr>
              <w:t>quý vị</w:t>
            </w:r>
            <w:r w:rsidRPr="00FD4334">
              <w:rPr>
                <w:rFonts w:eastAsia="Times New Roman"/>
                <w:color w:val="000000"/>
                <w:spacing w:val="1"/>
                <w:sz w:val="24"/>
              </w:rPr>
              <w:t xml:space="preserve"> cũng phải ký </w:t>
            </w:r>
            <w:r w:rsidR="008B2390">
              <w:rPr>
                <w:rFonts w:eastAsia="Times New Roman"/>
                <w:color w:val="000000"/>
                <w:spacing w:val="1"/>
                <w:sz w:val="24"/>
              </w:rPr>
              <w:t xml:space="preserve">tên vào </w:t>
            </w:r>
            <w:r w:rsidRPr="00FD4334">
              <w:rPr>
                <w:rFonts w:eastAsia="Times New Roman"/>
                <w:color w:val="000000"/>
                <w:spacing w:val="1"/>
                <w:sz w:val="24"/>
              </w:rPr>
              <w:t xml:space="preserve">một văn bản </w:t>
            </w:r>
            <w:r w:rsidR="008B2390">
              <w:rPr>
                <w:rFonts w:eastAsia="Times New Roman"/>
                <w:color w:val="000000"/>
                <w:spacing w:val="1"/>
                <w:sz w:val="24"/>
              </w:rPr>
              <w:t>thỏa</w:t>
            </w:r>
            <w:r w:rsidRPr="00FD4334">
              <w:rPr>
                <w:rFonts w:eastAsia="Times New Roman"/>
                <w:color w:val="000000"/>
                <w:spacing w:val="1"/>
                <w:sz w:val="24"/>
              </w:rPr>
              <w:t xml:space="preserve"> thuận trước khi Nhà cung cấp có thể chia sẻ thông tin cho mục đích điều trị hoặc cho các hoạt động chăm sóc sức khỏe. Mặc dù Nhà </w:t>
            </w:r>
            <w:r w:rsidR="008B2390">
              <w:rPr>
                <w:rFonts w:eastAsia="Times New Roman"/>
                <w:color w:val="000000"/>
                <w:sz w:val="24"/>
              </w:rPr>
              <w:t>C</w:t>
            </w:r>
            <w:r w:rsidR="008B2390" w:rsidRPr="00796024">
              <w:rPr>
                <w:rFonts w:eastAsia="Times New Roman"/>
                <w:color w:val="000000"/>
                <w:sz w:val="24"/>
              </w:rPr>
              <w:t xml:space="preserve">ung </w:t>
            </w:r>
            <w:r w:rsidR="008B2390">
              <w:rPr>
                <w:rFonts w:eastAsia="Times New Roman"/>
                <w:color w:val="000000"/>
                <w:sz w:val="24"/>
              </w:rPr>
              <w:t>C</w:t>
            </w:r>
            <w:r w:rsidR="008B2390" w:rsidRPr="00796024">
              <w:rPr>
                <w:rFonts w:eastAsia="Times New Roman"/>
                <w:color w:val="000000"/>
                <w:sz w:val="24"/>
              </w:rPr>
              <w:t xml:space="preserve">ấp </w:t>
            </w:r>
            <w:r w:rsidR="008B2390">
              <w:rPr>
                <w:rFonts w:eastAsia="Times New Roman"/>
                <w:color w:val="000000"/>
                <w:sz w:val="24"/>
              </w:rPr>
              <w:t xml:space="preserve">Dịch Vụ </w:t>
            </w:r>
            <w:r w:rsidRPr="00FD4334">
              <w:rPr>
                <w:rFonts w:eastAsia="Times New Roman"/>
                <w:color w:val="000000"/>
                <w:spacing w:val="1"/>
                <w:sz w:val="24"/>
              </w:rPr>
              <w:t xml:space="preserve">thường không thể tiết lộ thông tin </w:t>
            </w:r>
            <w:r w:rsidR="008B2390">
              <w:rPr>
                <w:rFonts w:eastAsia="Times New Roman"/>
                <w:color w:val="000000"/>
                <w:spacing w:val="1"/>
                <w:sz w:val="24"/>
              </w:rPr>
              <w:t xml:space="preserve">mà sẽ </w:t>
            </w:r>
            <w:r w:rsidRPr="00FD4334">
              <w:rPr>
                <w:rFonts w:eastAsia="Times New Roman"/>
                <w:color w:val="000000"/>
                <w:spacing w:val="1"/>
                <w:sz w:val="24"/>
              </w:rPr>
              <w:t xml:space="preserve">trực tiếp hoặc gián tiếp tiết lộ </w:t>
            </w:r>
            <w:r w:rsidR="008B2390">
              <w:rPr>
                <w:rFonts w:eastAsia="Times New Roman"/>
                <w:color w:val="000000"/>
                <w:spacing w:val="1"/>
                <w:sz w:val="24"/>
              </w:rPr>
              <w:t>thân chủ</w:t>
            </w:r>
            <w:r w:rsidRPr="00FD4334">
              <w:rPr>
                <w:rFonts w:eastAsia="Times New Roman"/>
                <w:color w:val="000000"/>
                <w:spacing w:val="1"/>
                <w:sz w:val="24"/>
              </w:rPr>
              <w:t xml:space="preserve"> là </w:t>
            </w:r>
            <w:r w:rsidR="008B2390">
              <w:rPr>
                <w:rFonts w:eastAsia="Times New Roman"/>
                <w:color w:val="000000"/>
                <w:spacing w:val="1"/>
                <w:sz w:val="24"/>
              </w:rPr>
              <w:t>một thân chủ</w:t>
            </w:r>
            <w:r w:rsidRPr="00FD4334">
              <w:rPr>
                <w:rFonts w:eastAsia="Times New Roman"/>
                <w:color w:val="000000"/>
                <w:spacing w:val="1"/>
                <w:sz w:val="24"/>
              </w:rPr>
              <w:t xml:space="preserve"> SUD, luật và quy định của liên bang cho phép Nhà </w:t>
            </w:r>
            <w:r w:rsidR="008B2390">
              <w:rPr>
                <w:rFonts w:eastAsia="Times New Roman"/>
                <w:color w:val="000000"/>
                <w:sz w:val="24"/>
              </w:rPr>
              <w:t>C</w:t>
            </w:r>
            <w:r w:rsidR="008B2390" w:rsidRPr="00796024">
              <w:rPr>
                <w:rFonts w:eastAsia="Times New Roman"/>
                <w:color w:val="000000"/>
                <w:sz w:val="24"/>
              </w:rPr>
              <w:t xml:space="preserve">ung </w:t>
            </w:r>
            <w:r w:rsidR="008B2390">
              <w:rPr>
                <w:rFonts w:eastAsia="Times New Roman"/>
                <w:color w:val="000000"/>
                <w:sz w:val="24"/>
              </w:rPr>
              <w:t>C</w:t>
            </w:r>
            <w:r w:rsidR="008B2390" w:rsidRPr="00796024">
              <w:rPr>
                <w:rFonts w:eastAsia="Times New Roman"/>
                <w:color w:val="000000"/>
                <w:sz w:val="24"/>
              </w:rPr>
              <w:t xml:space="preserve">ấp </w:t>
            </w:r>
            <w:r w:rsidR="008B2390">
              <w:rPr>
                <w:rFonts w:eastAsia="Times New Roman"/>
                <w:color w:val="000000"/>
                <w:sz w:val="24"/>
              </w:rPr>
              <w:t xml:space="preserve">Dịch Vụ </w:t>
            </w:r>
            <w:r w:rsidRPr="00FD4334">
              <w:rPr>
                <w:rFonts w:eastAsia="Times New Roman"/>
                <w:color w:val="000000"/>
                <w:spacing w:val="1"/>
                <w:sz w:val="24"/>
              </w:rPr>
              <w:t xml:space="preserve">tiết lộ thông tin mà </w:t>
            </w:r>
            <w:r w:rsidRPr="005068C8">
              <w:rPr>
                <w:rFonts w:eastAsia="Times New Roman"/>
                <w:i/>
                <w:color w:val="000000"/>
                <w:spacing w:val="1"/>
                <w:sz w:val="24"/>
              </w:rPr>
              <w:t>không có</w:t>
            </w:r>
            <w:r w:rsidRPr="00FD4334">
              <w:rPr>
                <w:rFonts w:eastAsia="Times New Roman"/>
                <w:color w:val="000000"/>
                <w:spacing w:val="1"/>
                <w:sz w:val="24"/>
              </w:rPr>
              <w:t xml:space="preserve"> sự cho phép bằng văn bản của </w:t>
            </w:r>
            <w:r w:rsidR="00333825">
              <w:rPr>
                <w:rFonts w:eastAsia="Times New Roman"/>
                <w:color w:val="000000"/>
                <w:spacing w:val="1"/>
                <w:sz w:val="24"/>
              </w:rPr>
              <w:t>quý vị</w:t>
            </w:r>
            <w:r w:rsidRPr="00FD4334">
              <w:rPr>
                <w:rFonts w:eastAsia="Times New Roman"/>
                <w:color w:val="000000"/>
                <w:spacing w:val="1"/>
                <w:sz w:val="24"/>
              </w:rPr>
              <w:t xml:space="preserve">, </w:t>
            </w:r>
            <w:r w:rsidR="005068C8">
              <w:rPr>
                <w:rFonts w:eastAsia="Times New Roman"/>
                <w:color w:val="000000"/>
                <w:spacing w:val="1"/>
                <w:sz w:val="24"/>
              </w:rPr>
              <w:t xml:space="preserve">và </w:t>
            </w:r>
            <w:r w:rsidRPr="00FD4334">
              <w:rPr>
                <w:rFonts w:eastAsia="Times New Roman"/>
                <w:color w:val="000000"/>
                <w:spacing w:val="1"/>
                <w:sz w:val="24"/>
              </w:rPr>
              <w:t>có thể bao gồm:</w:t>
            </w:r>
          </w:p>
          <w:p w:rsidR="00393D8D" w:rsidRDefault="00A23C02" w:rsidP="002E596F">
            <w:pPr>
              <w:numPr>
                <w:ilvl w:val="0"/>
                <w:numId w:val="7"/>
              </w:numPr>
              <w:tabs>
                <w:tab w:val="clear" w:pos="360"/>
                <w:tab w:val="left" w:pos="792"/>
              </w:tabs>
              <w:ind w:left="792" w:hanging="360"/>
              <w:textAlignment w:val="baseline"/>
              <w:rPr>
                <w:rFonts w:eastAsia="Times New Roman"/>
                <w:color w:val="000000"/>
                <w:sz w:val="24"/>
              </w:rPr>
            </w:pPr>
            <w:r w:rsidRPr="00A23C02">
              <w:rPr>
                <w:rFonts w:eastAsia="Times New Roman"/>
                <w:color w:val="000000"/>
                <w:sz w:val="24"/>
              </w:rPr>
              <w:t xml:space="preserve">Khi </w:t>
            </w:r>
            <w:r>
              <w:rPr>
                <w:rFonts w:eastAsia="Times New Roman"/>
                <w:color w:val="000000"/>
                <w:sz w:val="24"/>
              </w:rPr>
              <w:t>thân chủ</w:t>
            </w:r>
            <w:r w:rsidRPr="00A23C02">
              <w:rPr>
                <w:rFonts w:eastAsia="Times New Roman"/>
                <w:color w:val="000000"/>
                <w:sz w:val="24"/>
              </w:rPr>
              <w:t xml:space="preserve"> là một mối nguy hiểm cho bản thân hoặc </w:t>
            </w:r>
            <w:r>
              <w:rPr>
                <w:rFonts w:eastAsia="Times New Roman"/>
                <w:color w:val="000000"/>
                <w:sz w:val="24"/>
              </w:rPr>
              <w:t xml:space="preserve">cho </w:t>
            </w:r>
            <w:r w:rsidRPr="00A23C02">
              <w:rPr>
                <w:rFonts w:eastAsia="Times New Roman"/>
                <w:color w:val="000000"/>
                <w:sz w:val="24"/>
              </w:rPr>
              <w:t>người khác;</w:t>
            </w:r>
          </w:p>
          <w:p w:rsidR="00393D8D" w:rsidRDefault="00A23C02" w:rsidP="002E596F">
            <w:pPr>
              <w:numPr>
                <w:ilvl w:val="0"/>
                <w:numId w:val="7"/>
              </w:numPr>
              <w:tabs>
                <w:tab w:val="clear" w:pos="360"/>
                <w:tab w:val="left" w:pos="792"/>
              </w:tabs>
              <w:ind w:left="792" w:hanging="360"/>
              <w:textAlignment w:val="baseline"/>
              <w:rPr>
                <w:rFonts w:eastAsia="Times New Roman"/>
                <w:color w:val="000000"/>
                <w:sz w:val="24"/>
              </w:rPr>
            </w:pPr>
            <w:r w:rsidRPr="00A23C02">
              <w:rPr>
                <w:rFonts w:eastAsia="Times New Roman"/>
                <w:color w:val="000000"/>
                <w:sz w:val="24"/>
              </w:rPr>
              <w:t xml:space="preserve">Khi </w:t>
            </w:r>
            <w:r>
              <w:rPr>
                <w:rFonts w:eastAsia="Times New Roman"/>
                <w:color w:val="000000"/>
                <w:sz w:val="24"/>
              </w:rPr>
              <w:t>thân chủ</w:t>
            </w:r>
            <w:r w:rsidRPr="00A23C02">
              <w:rPr>
                <w:rFonts w:eastAsia="Times New Roman"/>
                <w:color w:val="000000"/>
                <w:sz w:val="24"/>
              </w:rPr>
              <w:t xml:space="preserve"> là một mối nguy hiểm hoặc đã đe dọa gây tổn hại cho người khác;</w:t>
            </w:r>
          </w:p>
          <w:p w:rsidR="00393D8D" w:rsidRDefault="00A23C02" w:rsidP="002E596F">
            <w:pPr>
              <w:numPr>
                <w:ilvl w:val="0"/>
                <w:numId w:val="7"/>
              </w:numPr>
              <w:tabs>
                <w:tab w:val="clear" w:pos="360"/>
                <w:tab w:val="left" w:pos="792"/>
              </w:tabs>
              <w:ind w:left="792" w:right="288" w:hanging="360"/>
              <w:jc w:val="both"/>
              <w:textAlignment w:val="baseline"/>
              <w:rPr>
                <w:rFonts w:eastAsia="Times New Roman"/>
                <w:color w:val="000000"/>
                <w:sz w:val="24"/>
              </w:rPr>
            </w:pPr>
            <w:r w:rsidRPr="00A23C02">
              <w:rPr>
                <w:rFonts w:eastAsia="Times New Roman"/>
                <w:color w:val="000000"/>
                <w:sz w:val="24"/>
              </w:rPr>
              <w:t xml:space="preserve">Khi </w:t>
            </w:r>
            <w:r>
              <w:rPr>
                <w:rFonts w:eastAsia="Times New Roman"/>
                <w:color w:val="000000"/>
                <w:sz w:val="24"/>
              </w:rPr>
              <w:t>thân chủ</w:t>
            </w:r>
            <w:r w:rsidRPr="00A23C02">
              <w:rPr>
                <w:rFonts w:eastAsia="Times New Roman"/>
                <w:color w:val="000000"/>
                <w:sz w:val="24"/>
              </w:rPr>
              <w:t xml:space="preserve"> bị tàn tật nặng nề và không thể đưa ra quyết định hợp lý về nhu cầu điều trị của họ;</w:t>
            </w:r>
          </w:p>
          <w:p w:rsidR="00393D8D" w:rsidRDefault="00A23C02" w:rsidP="002E596F">
            <w:pPr>
              <w:numPr>
                <w:ilvl w:val="0"/>
                <w:numId w:val="7"/>
              </w:numPr>
              <w:tabs>
                <w:tab w:val="clear" w:pos="360"/>
                <w:tab w:val="left" w:pos="792"/>
              </w:tabs>
              <w:ind w:left="792" w:hanging="360"/>
              <w:jc w:val="both"/>
              <w:textAlignment w:val="baseline"/>
              <w:rPr>
                <w:rFonts w:eastAsia="Times New Roman"/>
                <w:color w:val="000000"/>
                <w:sz w:val="24"/>
              </w:rPr>
            </w:pPr>
            <w:r w:rsidRPr="00A23C02">
              <w:rPr>
                <w:rFonts w:eastAsia="Times New Roman"/>
                <w:color w:val="000000"/>
                <w:sz w:val="24"/>
              </w:rPr>
              <w:t xml:space="preserve">Khi </w:t>
            </w:r>
            <w:r>
              <w:rPr>
                <w:rFonts w:eastAsia="Times New Roman"/>
                <w:color w:val="000000"/>
                <w:sz w:val="24"/>
              </w:rPr>
              <w:t>thân chủ</w:t>
            </w:r>
            <w:r w:rsidRPr="00A23C02">
              <w:rPr>
                <w:rFonts w:eastAsia="Times New Roman"/>
                <w:color w:val="000000"/>
                <w:sz w:val="24"/>
              </w:rPr>
              <w:t xml:space="preserve"> bị nghi ngờ </w:t>
            </w:r>
            <w:r>
              <w:rPr>
                <w:rFonts w:eastAsia="Times New Roman"/>
                <w:color w:val="000000"/>
                <w:sz w:val="24"/>
              </w:rPr>
              <w:t>ngược đãi</w:t>
            </w:r>
            <w:r w:rsidRPr="00A23C02">
              <w:rPr>
                <w:rFonts w:eastAsia="Times New Roman"/>
                <w:color w:val="000000"/>
                <w:sz w:val="24"/>
              </w:rPr>
              <w:t xml:space="preserve"> hoặc bỏ bê trẻ em;</w:t>
            </w:r>
          </w:p>
          <w:p w:rsidR="00393D8D" w:rsidRDefault="00A23C02" w:rsidP="002E596F">
            <w:pPr>
              <w:numPr>
                <w:ilvl w:val="0"/>
                <w:numId w:val="7"/>
              </w:numPr>
              <w:tabs>
                <w:tab w:val="clear" w:pos="360"/>
                <w:tab w:val="left" w:pos="792"/>
              </w:tabs>
              <w:ind w:left="792" w:hanging="360"/>
              <w:jc w:val="both"/>
              <w:textAlignment w:val="baseline"/>
              <w:rPr>
                <w:rFonts w:eastAsia="Times New Roman"/>
                <w:color w:val="000000"/>
                <w:sz w:val="24"/>
              </w:rPr>
            </w:pPr>
            <w:r w:rsidRPr="00A23C02">
              <w:rPr>
                <w:rFonts w:eastAsia="Times New Roman"/>
                <w:color w:val="000000"/>
                <w:sz w:val="24"/>
              </w:rPr>
              <w:t xml:space="preserve">Khi </w:t>
            </w:r>
            <w:r>
              <w:rPr>
                <w:rFonts w:eastAsia="Times New Roman"/>
                <w:color w:val="000000"/>
                <w:sz w:val="24"/>
              </w:rPr>
              <w:t>thân chủ</w:t>
            </w:r>
            <w:r w:rsidRPr="00A23C02">
              <w:rPr>
                <w:rFonts w:eastAsia="Times New Roman"/>
                <w:color w:val="000000"/>
                <w:sz w:val="24"/>
              </w:rPr>
              <w:t xml:space="preserve"> bị nghi ngờ </w:t>
            </w:r>
            <w:r>
              <w:rPr>
                <w:rFonts w:eastAsia="Times New Roman"/>
                <w:color w:val="000000"/>
                <w:sz w:val="24"/>
              </w:rPr>
              <w:t>ngược đãi</w:t>
            </w:r>
            <w:r w:rsidRPr="00A23C02">
              <w:rPr>
                <w:rFonts w:eastAsia="Times New Roman"/>
                <w:color w:val="000000"/>
                <w:sz w:val="24"/>
              </w:rPr>
              <w:t xml:space="preserve"> người cao niên;</w:t>
            </w:r>
          </w:p>
          <w:p w:rsidR="00393D8D" w:rsidRDefault="00A23C02" w:rsidP="002E596F">
            <w:pPr>
              <w:numPr>
                <w:ilvl w:val="0"/>
                <w:numId w:val="7"/>
              </w:numPr>
              <w:tabs>
                <w:tab w:val="clear" w:pos="360"/>
                <w:tab w:val="left" w:pos="792"/>
              </w:tabs>
              <w:ind w:left="792" w:hanging="360"/>
              <w:jc w:val="both"/>
              <w:textAlignment w:val="baseline"/>
              <w:rPr>
                <w:rFonts w:eastAsia="Times New Roman"/>
                <w:color w:val="000000"/>
                <w:sz w:val="24"/>
              </w:rPr>
            </w:pPr>
            <w:r w:rsidRPr="00A23C02">
              <w:rPr>
                <w:rFonts w:eastAsia="Times New Roman"/>
                <w:color w:val="000000"/>
                <w:sz w:val="24"/>
              </w:rPr>
              <w:t xml:space="preserve">Khi </w:t>
            </w:r>
            <w:r>
              <w:rPr>
                <w:rFonts w:eastAsia="Times New Roman"/>
                <w:color w:val="000000"/>
                <w:sz w:val="24"/>
              </w:rPr>
              <w:t>thân chủ</w:t>
            </w:r>
            <w:r w:rsidRPr="00A23C02">
              <w:rPr>
                <w:rFonts w:eastAsia="Times New Roman"/>
                <w:color w:val="000000"/>
                <w:sz w:val="24"/>
              </w:rPr>
              <w:t xml:space="preserve"> đang </w:t>
            </w:r>
            <w:r>
              <w:rPr>
                <w:rFonts w:eastAsia="Times New Roman"/>
                <w:color w:val="000000"/>
                <w:sz w:val="24"/>
              </w:rPr>
              <w:t xml:space="preserve">ở </w:t>
            </w:r>
            <w:r w:rsidRPr="00A23C02">
              <w:rPr>
                <w:rFonts w:eastAsia="Times New Roman"/>
                <w:color w:val="000000"/>
                <w:sz w:val="24"/>
              </w:rPr>
              <w:t xml:space="preserve">trong tình trạng cấp cứu y tế và không thể </w:t>
            </w:r>
            <w:r w:rsidR="00FF52F9">
              <w:rPr>
                <w:rFonts w:eastAsia="Times New Roman"/>
                <w:color w:val="000000"/>
                <w:sz w:val="24"/>
              </w:rPr>
              <w:t>cho</w:t>
            </w:r>
            <w:r w:rsidRPr="00A23C02">
              <w:rPr>
                <w:rFonts w:eastAsia="Times New Roman"/>
                <w:color w:val="000000"/>
                <w:sz w:val="24"/>
              </w:rPr>
              <w:t xml:space="preserve"> phép; </w:t>
            </w:r>
          </w:p>
          <w:p w:rsidR="00393D8D" w:rsidRDefault="00FF52F9" w:rsidP="002E596F">
            <w:pPr>
              <w:numPr>
                <w:ilvl w:val="0"/>
                <w:numId w:val="7"/>
              </w:numPr>
              <w:tabs>
                <w:tab w:val="clear" w:pos="360"/>
                <w:tab w:val="left" w:pos="792"/>
              </w:tabs>
              <w:ind w:left="792" w:hanging="360"/>
              <w:jc w:val="both"/>
              <w:textAlignment w:val="baseline"/>
              <w:rPr>
                <w:rFonts w:eastAsia="Times New Roman"/>
                <w:color w:val="000000"/>
                <w:sz w:val="24"/>
              </w:rPr>
            </w:pPr>
            <w:r w:rsidRPr="00FF52F9">
              <w:rPr>
                <w:rFonts w:eastAsia="Times New Roman"/>
                <w:color w:val="000000"/>
                <w:sz w:val="24"/>
              </w:rPr>
              <w:t xml:space="preserve">Khi thông tin </w:t>
            </w:r>
            <w:r>
              <w:rPr>
                <w:rFonts w:eastAsia="Times New Roman"/>
                <w:color w:val="000000"/>
                <w:sz w:val="24"/>
              </w:rPr>
              <w:t>về thân chủ</w:t>
            </w:r>
            <w:r w:rsidRPr="00FF52F9">
              <w:rPr>
                <w:rFonts w:eastAsia="Times New Roman"/>
                <w:color w:val="000000"/>
                <w:sz w:val="24"/>
              </w:rPr>
              <w:t xml:space="preserve"> được sử dụng để </w:t>
            </w:r>
            <w:r>
              <w:rPr>
                <w:rFonts w:eastAsia="Times New Roman"/>
                <w:color w:val="000000"/>
                <w:sz w:val="24"/>
              </w:rPr>
              <w:t>xem xét phẩm</w:t>
            </w:r>
            <w:r w:rsidRPr="00FF52F9">
              <w:rPr>
                <w:rFonts w:eastAsia="Times New Roman"/>
                <w:color w:val="000000"/>
                <w:sz w:val="24"/>
              </w:rPr>
              <w:t xml:space="preserve"> chất;</w:t>
            </w:r>
          </w:p>
          <w:p w:rsidR="00393D8D" w:rsidRDefault="00FF52F9" w:rsidP="002E596F">
            <w:pPr>
              <w:numPr>
                <w:ilvl w:val="0"/>
                <w:numId w:val="7"/>
              </w:numPr>
              <w:tabs>
                <w:tab w:val="clear" w:pos="360"/>
                <w:tab w:val="left" w:pos="792"/>
              </w:tabs>
              <w:ind w:left="792" w:right="432" w:hanging="360"/>
              <w:jc w:val="both"/>
              <w:textAlignment w:val="baseline"/>
              <w:rPr>
                <w:rFonts w:eastAsia="Times New Roman"/>
                <w:color w:val="000000"/>
                <w:sz w:val="24"/>
              </w:rPr>
            </w:pPr>
            <w:r>
              <w:rPr>
                <w:rFonts w:eastAsia="Times New Roman"/>
                <w:color w:val="000000"/>
                <w:sz w:val="24"/>
              </w:rPr>
              <w:t xml:space="preserve">Chiếu theo </w:t>
            </w:r>
            <w:r w:rsidRPr="00FF52F9">
              <w:rPr>
                <w:rFonts w:eastAsia="Times New Roman"/>
                <w:color w:val="000000"/>
                <w:sz w:val="24"/>
              </w:rPr>
              <w:t xml:space="preserve">thỏa thuận với </w:t>
            </w:r>
            <w:r>
              <w:rPr>
                <w:rFonts w:eastAsia="Times New Roman"/>
                <w:color w:val="000000"/>
                <w:sz w:val="24"/>
              </w:rPr>
              <w:t xml:space="preserve">một </w:t>
            </w:r>
            <w:r w:rsidRPr="00FF52F9">
              <w:rPr>
                <w:rFonts w:eastAsia="Times New Roman"/>
                <w:color w:val="000000"/>
                <w:sz w:val="24"/>
              </w:rPr>
              <w:t xml:space="preserve">tổ chức dịch vụ </w:t>
            </w:r>
            <w:r>
              <w:rPr>
                <w:rFonts w:eastAsia="Times New Roman"/>
                <w:color w:val="000000"/>
                <w:sz w:val="24"/>
              </w:rPr>
              <w:t xml:space="preserve">hội </w:t>
            </w:r>
            <w:r w:rsidRPr="00FF52F9">
              <w:rPr>
                <w:rFonts w:eastAsia="Times New Roman"/>
                <w:color w:val="000000"/>
                <w:sz w:val="24"/>
              </w:rPr>
              <w:t xml:space="preserve">đủ điều kiện (QSO), </w:t>
            </w:r>
            <w:r>
              <w:rPr>
                <w:rFonts w:eastAsia="Times New Roman"/>
                <w:color w:val="000000"/>
                <w:sz w:val="24"/>
              </w:rPr>
              <w:t>th</w:t>
            </w:r>
            <w:r w:rsidRPr="00FF52F9">
              <w:rPr>
                <w:rFonts w:eastAsia="Times New Roman"/>
                <w:color w:val="000000"/>
                <w:sz w:val="24"/>
              </w:rPr>
              <w:t>í dụ</w:t>
            </w:r>
            <w:r>
              <w:rPr>
                <w:rFonts w:eastAsia="Times New Roman"/>
                <w:color w:val="000000"/>
                <w:sz w:val="24"/>
              </w:rPr>
              <w:t>,</w:t>
            </w:r>
            <w:r w:rsidRPr="00FF52F9">
              <w:rPr>
                <w:rFonts w:eastAsia="Times New Roman"/>
                <w:color w:val="000000"/>
                <w:sz w:val="24"/>
              </w:rPr>
              <w:t xml:space="preserve"> để lưu giữ hồ sơ, kế toán</w:t>
            </w:r>
            <w:r>
              <w:rPr>
                <w:rFonts w:eastAsia="Times New Roman"/>
                <w:color w:val="000000"/>
                <w:sz w:val="24"/>
              </w:rPr>
              <w:t>,</w:t>
            </w:r>
            <w:r w:rsidRPr="00FF52F9">
              <w:rPr>
                <w:rFonts w:eastAsia="Times New Roman"/>
                <w:color w:val="000000"/>
                <w:sz w:val="24"/>
              </w:rPr>
              <w:t xml:space="preserve"> hoặc các dịch vụ chuyên nghiệp khác; và </w:t>
            </w:r>
          </w:p>
          <w:p w:rsidR="00393D8D" w:rsidRDefault="00FF52F9" w:rsidP="002E596F">
            <w:pPr>
              <w:numPr>
                <w:ilvl w:val="0"/>
                <w:numId w:val="7"/>
              </w:numPr>
              <w:tabs>
                <w:tab w:val="clear" w:pos="360"/>
                <w:tab w:val="left" w:pos="792"/>
              </w:tabs>
              <w:ind w:left="792" w:hanging="360"/>
              <w:jc w:val="both"/>
              <w:textAlignment w:val="baseline"/>
              <w:rPr>
                <w:rFonts w:eastAsia="Times New Roman"/>
                <w:color w:val="000000"/>
                <w:sz w:val="24"/>
              </w:rPr>
            </w:pPr>
            <w:r w:rsidRPr="00FF52F9">
              <w:rPr>
                <w:rFonts w:eastAsia="Times New Roman"/>
                <w:color w:val="000000"/>
                <w:sz w:val="24"/>
              </w:rPr>
              <w:t xml:space="preserve">Để </w:t>
            </w:r>
            <w:r>
              <w:rPr>
                <w:rFonts w:eastAsia="Times New Roman"/>
                <w:color w:val="000000"/>
                <w:sz w:val="24"/>
              </w:rPr>
              <w:t xml:space="preserve">được </w:t>
            </w:r>
            <w:r w:rsidRPr="00FF52F9">
              <w:rPr>
                <w:rFonts w:eastAsia="Times New Roman"/>
                <w:color w:val="000000"/>
                <w:sz w:val="24"/>
              </w:rPr>
              <w:t xml:space="preserve">xem xét bởi </w:t>
            </w:r>
            <w:r>
              <w:rPr>
                <w:rFonts w:eastAsia="Times New Roman"/>
                <w:color w:val="000000"/>
                <w:sz w:val="24"/>
              </w:rPr>
              <w:t xml:space="preserve">các </w:t>
            </w:r>
            <w:r w:rsidRPr="00FF52F9">
              <w:rPr>
                <w:rFonts w:eastAsia="Times New Roman"/>
                <w:color w:val="000000"/>
                <w:sz w:val="24"/>
              </w:rPr>
              <w:t xml:space="preserve">cơ quan </w:t>
            </w:r>
            <w:r>
              <w:rPr>
                <w:rFonts w:eastAsia="Times New Roman"/>
                <w:color w:val="000000"/>
                <w:sz w:val="24"/>
              </w:rPr>
              <w:t>thừa nhận</w:t>
            </w:r>
            <w:r w:rsidRPr="00FF52F9">
              <w:rPr>
                <w:rFonts w:eastAsia="Times New Roman"/>
                <w:color w:val="000000"/>
                <w:sz w:val="24"/>
              </w:rPr>
              <w:t xml:space="preserve"> và cấp giấy phép. </w:t>
            </w:r>
          </w:p>
          <w:p w:rsidR="00393D8D" w:rsidRDefault="00D348D4" w:rsidP="00C62273">
            <w:pPr>
              <w:spacing w:line="276" w:lineRule="exact"/>
              <w:ind w:left="72" w:right="288"/>
              <w:textAlignment w:val="baseline"/>
              <w:rPr>
                <w:rFonts w:eastAsia="Times New Roman"/>
                <w:color w:val="000000"/>
                <w:sz w:val="24"/>
              </w:rPr>
            </w:pPr>
            <w:r w:rsidRPr="00D348D4">
              <w:rPr>
                <w:rFonts w:eastAsia="Times New Roman"/>
                <w:color w:val="000000"/>
                <w:sz w:val="24"/>
              </w:rPr>
              <w:t>V</w:t>
            </w:r>
            <w:r w:rsidR="00C62273">
              <w:rPr>
                <w:rFonts w:eastAsia="Times New Roman"/>
                <w:color w:val="000000"/>
                <w:sz w:val="24"/>
              </w:rPr>
              <w:t>iệc vi</w:t>
            </w:r>
            <w:r w:rsidRPr="00D348D4">
              <w:rPr>
                <w:rFonts w:eastAsia="Times New Roman"/>
                <w:color w:val="000000"/>
                <w:sz w:val="24"/>
              </w:rPr>
              <w:t xml:space="preserve"> phạm luật </w:t>
            </w:r>
            <w:r w:rsidR="00C62273">
              <w:rPr>
                <w:rFonts w:eastAsia="Times New Roman"/>
                <w:color w:val="000000"/>
                <w:sz w:val="24"/>
              </w:rPr>
              <w:t xml:space="preserve">pháp </w:t>
            </w:r>
            <w:r w:rsidRPr="00D348D4">
              <w:rPr>
                <w:rFonts w:eastAsia="Times New Roman"/>
                <w:color w:val="000000"/>
                <w:sz w:val="24"/>
              </w:rPr>
              <w:t xml:space="preserve">và các quy định </w:t>
            </w:r>
            <w:r w:rsidR="00C62273">
              <w:rPr>
                <w:rFonts w:eastAsia="Times New Roman"/>
                <w:color w:val="000000"/>
                <w:sz w:val="24"/>
              </w:rPr>
              <w:t xml:space="preserve">của </w:t>
            </w:r>
            <w:r w:rsidR="00C62273" w:rsidRPr="00D348D4">
              <w:rPr>
                <w:rFonts w:eastAsia="Times New Roman"/>
                <w:color w:val="000000"/>
                <w:sz w:val="24"/>
              </w:rPr>
              <w:t xml:space="preserve">liên bang </w:t>
            </w:r>
            <w:r w:rsidR="00C62273">
              <w:rPr>
                <w:rFonts w:eastAsia="Times New Roman"/>
                <w:color w:val="000000"/>
                <w:sz w:val="24"/>
              </w:rPr>
              <w:t>bởi</w:t>
            </w:r>
            <w:r w:rsidRPr="00D348D4">
              <w:rPr>
                <w:rFonts w:eastAsia="Times New Roman"/>
                <w:color w:val="000000"/>
                <w:sz w:val="24"/>
              </w:rPr>
              <w:t xml:space="preserve"> một chương trình chịu </w:t>
            </w:r>
            <w:r w:rsidR="00C62273">
              <w:rPr>
                <w:rFonts w:eastAsia="Times New Roman"/>
                <w:color w:val="000000"/>
                <w:sz w:val="24"/>
              </w:rPr>
              <w:t xml:space="preserve">sự chi phối của </w:t>
            </w:r>
            <w:r w:rsidRPr="00D348D4">
              <w:rPr>
                <w:rFonts w:eastAsia="Times New Roman"/>
                <w:color w:val="000000"/>
                <w:sz w:val="24"/>
              </w:rPr>
              <w:t xml:space="preserve">42 CFR phần 2 là tội </w:t>
            </w:r>
            <w:r w:rsidR="00C62273">
              <w:rPr>
                <w:rFonts w:eastAsia="Times New Roman"/>
                <w:color w:val="000000"/>
                <w:sz w:val="24"/>
              </w:rPr>
              <w:t>ác,</w:t>
            </w:r>
            <w:r w:rsidRPr="00D348D4">
              <w:rPr>
                <w:rFonts w:eastAsia="Times New Roman"/>
                <w:color w:val="000000"/>
                <w:sz w:val="24"/>
              </w:rPr>
              <w:t xml:space="preserve"> và các </w:t>
            </w:r>
            <w:r w:rsidR="00C62273">
              <w:rPr>
                <w:rFonts w:eastAsia="Times New Roman"/>
                <w:color w:val="000000"/>
                <w:sz w:val="24"/>
              </w:rPr>
              <w:t xml:space="preserve">trường hợp bị nghi ngờ là </w:t>
            </w:r>
            <w:r w:rsidRPr="00D348D4">
              <w:rPr>
                <w:rFonts w:eastAsia="Times New Roman"/>
                <w:color w:val="000000"/>
                <w:sz w:val="24"/>
              </w:rPr>
              <w:t xml:space="preserve">vi phạm có thể </w:t>
            </w:r>
            <w:r w:rsidR="00C62273">
              <w:rPr>
                <w:rFonts w:eastAsia="Times New Roman"/>
                <w:color w:val="000000"/>
                <w:sz w:val="24"/>
              </w:rPr>
              <w:t>bị</w:t>
            </w:r>
            <w:r w:rsidRPr="00D348D4">
              <w:rPr>
                <w:rFonts w:eastAsia="Times New Roman"/>
                <w:color w:val="000000"/>
                <w:sz w:val="24"/>
              </w:rPr>
              <w:t xml:space="preserve"> báo cáo cho cơ quan có thẩm quyền thích hợp, bao gồm Luật </w:t>
            </w:r>
            <w:r w:rsidR="00C62273">
              <w:rPr>
                <w:rFonts w:eastAsia="Times New Roman"/>
                <w:color w:val="000000"/>
                <w:sz w:val="24"/>
              </w:rPr>
              <w:t>S</w:t>
            </w:r>
            <w:r w:rsidRPr="00D348D4">
              <w:rPr>
                <w:rFonts w:eastAsia="Times New Roman"/>
                <w:color w:val="000000"/>
                <w:sz w:val="24"/>
              </w:rPr>
              <w:t xml:space="preserve">ư Hoa Kỳ tại </w:t>
            </w:r>
            <w:r w:rsidR="00C62273">
              <w:rPr>
                <w:rFonts w:eastAsia="Times New Roman"/>
                <w:color w:val="000000"/>
                <w:sz w:val="24"/>
              </w:rPr>
              <w:t>Địa Hạt</w:t>
            </w:r>
            <w:r w:rsidRPr="00D348D4">
              <w:rPr>
                <w:rFonts w:eastAsia="Times New Roman"/>
                <w:color w:val="000000"/>
                <w:sz w:val="24"/>
              </w:rPr>
              <w:t xml:space="preserve"> phía Bắc California (450 Golden Gate Avenue, San </w:t>
            </w:r>
            <w:proofErr w:type="gramStart"/>
            <w:r w:rsidRPr="00D348D4">
              <w:rPr>
                <w:rFonts w:eastAsia="Times New Roman"/>
                <w:color w:val="000000"/>
                <w:sz w:val="24"/>
              </w:rPr>
              <w:t>Francisco ,</w:t>
            </w:r>
            <w:proofErr w:type="gramEnd"/>
            <w:r w:rsidRPr="00D348D4">
              <w:rPr>
                <w:rFonts w:eastAsia="Times New Roman"/>
                <w:color w:val="000000"/>
                <w:sz w:val="24"/>
              </w:rPr>
              <w:t xml:space="preserve"> CA 94102) và Bộ Dịch Vụ Chăm Sóc Sức Khỏe California </w:t>
            </w:r>
            <w:r w:rsidR="00393D8D">
              <w:rPr>
                <w:rFonts w:eastAsia="Times New Roman"/>
                <w:color w:val="000000"/>
                <w:sz w:val="24"/>
              </w:rPr>
              <w:t>(1501 Capital Avenue, MS 0000, Sacramento, California 95389</w:t>
            </w:r>
            <w:r w:rsidR="00393D8D">
              <w:rPr>
                <w:rFonts w:eastAsia="Times New Roman"/>
                <w:color w:val="000000"/>
                <w:sz w:val="24"/>
              </w:rPr>
              <w:softHyphen/>
              <w:t>7413).</w:t>
            </w:r>
          </w:p>
          <w:p w:rsidR="00393D8D" w:rsidRPr="00393D8D" w:rsidRDefault="00C62273" w:rsidP="00293556">
            <w:pPr>
              <w:spacing w:line="276" w:lineRule="exact"/>
              <w:ind w:left="72" w:right="72"/>
              <w:textAlignment w:val="baseline"/>
              <w:rPr>
                <w:rFonts w:eastAsia="Times New Roman"/>
                <w:color w:val="000000"/>
                <w:sz w:val="24"/>
              </w:rPr>
            </w:pPr>
            <w:r w:rsidRPr="00C62273">
              <w:rPr>
                <w:rFonts w:eastAsia="Times New Roman"/>
                <w:color w:val="000000"/>
                <w:sz w:val="24"/>
              </w:rPr>
              <w:t xml:space="preserve">Trước khi Nhà </w:t>
            </w:r>
            <w:r w:rsidR="00B03DCA">
              <w:rPr>
                <w:rFonts w:eastAsia="Times New Roman"/>
                <w:color w:val="000000"/>
                <w:sz w:val="24"/>
              </w:rPr>
              <w:t>C</w:t>
            </w:r>
            <w:r w:rsidR="00B03DCA" w:rsidRPr="00796024">
              <w:rPr>
                <w:rFonts w:eastAsia="Times New Roman"/>
                <w:color w:val="000000"/>
                <w:sz w:val="24"/>
              </w:rPr>
              <w:t xml:space="preserve">ung </w:t>
            </w:r>
            <w:r w:rsidR="00B03DCA">
              <w:rPr>
                <w:rFonts w:eastAsia="Times New Roman"/>
                <w:color w:val="000000"/>
                <w:sz w:val="24"/>
              </w:rPr>
              <w:t>C</w:t>
            </w:r>
            <w:r w:rsidR="00B03DCA" w:rsidRPr="00796024">
              <w:rPr>
                <w:rFonts w:eastAsia="Times New Roman"/>
                <w:color w:val="000000"/>
                <w:sz w:val="24"/>
              </w:rPr>
              <w:t xml:space="preserve">ấp </w:t>
            </w:r>
            <w:r w:rsidR="00B03DCA">
              <w:rPr>
                <w:rFonts w:eastAsia="Times New Roman"/>
                <w:color w:val="000000"/>
                <w:sz w:val="24"/>
              </w:rPr>
              <w:t xml:space="preserve">Dịch Vụ </w:t>
            </w:r>
            <w:r w:rsidRPr="00C62273">
              <w:rPr>
                <w:rFonts w:eastAsia="Times New Roman"/>
                <w:color w:val="000000"/>
                <w:sz w:val="24"/>
              </w:rPr>
              <w:t xml:space="preserve">có thể sử dụng hoặc tiết lộ bất </w:t>
            </w:r>
            <w:r w:rsidR="00B03DCA">
              <w:rPr>
                <w:rFonts w:eastAsia="Times New Roman"/>
                <w:color w:val="000000"/>
                <w:sz w:val="24"/>
              </w:rPr>
              <w:t>cứ</w:t>
            </w:r>
            <w:r w:rsidRPr="00C62273">
              <w:rPr>
                <w:rFonts w:eastAsia="Times New Roman"/>
                <w:color w:val="000000"/>
                <w:sz w:val="24"/>
              </w:rPr>
              <w:t xml:space="preserve"> thông tin nào về sức khỏe của </w:t>
            </w:r>
            <w:r w:rsidR="00B03DCA">
              <w:rPr>
                <w:rFonts w:eastAsia="Times New Roman"/>
                <w:color w:val="000000"/>
                <w:sz w:val="24"/>
              </w:rPr>
              <w:t xml:space="preserve">quý vị </w:t>
            </w:r>
            <w:r w:rsidRPr="00C62273">
              <w:rPr>
                <w:rFonts w:eastAsia="Times New Roman"/>
                <w:color w:val="000000"/>
                <w:sz w:val="24"/>
              </w:rPr>
              <w:t xml:space="preserve">theo </w:t>
            </w:r>
            <w:r w:rsidR="00293556">
              <w:rPr>
                <w:rFonts w:eastAsia="Times New Roman"/>
                <w:color w:val="000000"/>
                <w:sz w:val="24"/>
              </w:rPr>
              <w:t xml:space="preserve">cung </w:t>
            </w:r>
            <w:r w:rsidRPr="00C62273">
              <w:rPr>
                <w:rFonts w:eastAsia="Times New Roman"/>
                <w:color w:val="000000"/>
                <w:sz w:val="24"/>
              </w:rPr>
              <w:t>cách</w:t>
            </w:r>
            <w:r w:rsidR="00293556">
              <w:rPr>
                <w:rFonts w:eastAsia="Times New Roman"/>
                <w:color w:val="000000"/>
                <w:sz w:val="24"/>
              </w:rPr>
              <w:t>,</w:t>
            </w:r>
            <w:r w:rsidRPr="00C62273">
              <w:rPr>
                <w:rFonts w:eastAsia="Times New Roman"/>
                <w:color w:val="000000"/>
                <w:sz w:val="24"/>
              </w:rPr>
              <w:t xml:space="preserve"> </w:t>
            </w:r>
            <w:r w:rsidR="00293556">
              <w:rPr>
                <w:rFonts w:eastAsia="Times New Roman"/>
                <w:color w:val="000000"/>
                <w:sz w:val="24"/>
              </w:rPr>
              <w:t xml:space="preserve">mà </w:t>
            </w:r>
            <w:r w:rsidRPr="00C62273">
              <w:rPr>
                <w:rFonts w:eastAsia="Times New Roman"/>
                <w:color w:val="000000"/>
                <w:sz w:val="24"/>
              </w:rPr>
              <w:t>không được m</w:t>
            </w:r>
            <w:r w:rsidR="00293556">
              <w:rPr>
                <w:rFonts w:eastAsia="Times New Roman"/>
                <w:color w:val="000000"/>
                <w:sz w:val="24"/>
              </w:rPr>
              <w:t>iêu</w:t>
            </w:r>
            <w:r w:rsidRPr="00C62273">
              <w:rPr>
                <w:rFonts w:eastAsia="Times New Roman"/>
                <w:color w:val="000000"/>
                <w:sz w:val="24"/>
              </w:rPr>
              <w:t xml:space="preserve"> tả ở trên hoặc được cho phép theo luật </w:t>
            </w:r>
            <w:r w:rsidR="00293556">
              <w:rPr>
                <w:rFonts w:eastAsia="Times New Roman"/>
                <w:color w:val="000000"/>
                <w:sz w:val="24"/>
              </w:rPr>
              <w:t xml:space="preserve">pháp </w:t>
            </w:r>
            <w:r w:rsidRPr="00C62273">
              <w:rPr>
                <w:rFonts w:eastAsia="Times New Roman"/>
                <w:color w:val="000000"/>
                <w:sz w:val="24"/>
              </w:rPr>
              <w:t xml:space="preserve">hoặc quy </w:t>
            </w:r>
            <w:r w:rsidR="00293556">
              <w:rPr>
                <w:rFonts w:eastAsia="Times New Roman"/>
                <w:color w:val="000000"/>
                <w:sz w:val="24"/>
              </w:rPr>
              <w:t>luật</w:t>
            </w:r>
            <w:r w:rsidRPr="00C62273">
              <w:rPr>
                <w:rFonts w:eastAsia="Times New Roman"/>
                <w:color w:val="000000"/>
                <w:sz w:val="24"/>
              </w:rPr>
              <w:t xml:space="preserve"> </w:t>
            </w:r>
            <w:r w:rsidR="00293556">
              <w:rPr>
                <w:rFonts w:eastAsia="Times New Roman"/>
                <w:color w:val="000000"/>
                <w:sz w:val="24"/>
              </w:rPr>
              <w:t>thích ứng</w:t>
            </w:r>
            <w:r w:rsidRPr="00C62273">
              <w:rPr>
                <w:rFonts w:eastAsia="Times New Roman"/>
                <w:color w:val="000000"/>
                <w:sz w:val="24"/>
              </w:rPr>
              <w:t xml:space="preserve"> (</w:t>
            </w:r>
            <w:r w:rsidR="00293556">
              <w:rPr>
                <w:rFonts w:eastAsia="Times New Roman"/>
                <w:color w:val="000000"/>
                <w:sz w:val="24"/>
              </w:rPr>
              <w:t>th</w:t>
            </w:r>
            <w:r w:rsidRPr="00C62273">
              <w:rPr>
                <w:rFonts w:eastAsia="Times New Roman"/>
                <w:color w:val="000000"/>
                <w:sz w:val="24"/>
              </w:rPr>
              <w:t>í dụ</w:t>
            </w:r>
            <w:r w:rsidR="00293556">
              <w:rPr>
                <w:rFonts w:eastAsia="Times New Roman"/>
                <w:color w:val="000000"/>
                <w:sz w:val="24"/>
              </w:rPr>
              <w:t>,</w:t>
            </w:r>
            <w:r w:rsidRPr="00C62273">
              <w:rPr>
                <w:rFonts w:eastAsia="Times New Roman"/>
                <w:color w:val="000000"/>
                <w:sz w:val="24"/>
              </w:rPr>
              <w:t xml:space="preserve"> 42 CFR phần 2), trước tiên </w:t>
            </w:r>
            <w:r w:rsidR="00293556">
              <w:rPr>
                <w:rFonts w:eastAsia="Times New Roman"/>
                <w:color w:val="000000"/>
                <w:sz w:val="24"/>
              </w:rPr>
              <w:t xml:space="preserve">họ </w:t>
            </w:r>
            <w:r w:rsidRPr="00C62273">
              <w:rPr>
                <w:rFonts w:eastAsia="Times New Roman"/>
                <w:color w:val="000000"/>
                <w:sz w:val="24"/>
              </w:rPr>
              <w:t xml:space="preserve">phải có sự </w:t>
            </w:r>
            <w:r w:rsidR="00293556">
              <w:rPr>
                <w:rFonts w:eastAsia="Times New Roman"/>
                <w:color w:val="000000"/>
                <w:sz w:val="24"/>
              </w:rPr>
              <w:t>thỏa</w:t>
            </w:r>
            <w:r w:rsidRPr="00C62273">
              <w:rPr>
                <w:rFonts w:eastAsia="Times New Roman"/>
                <w:color w:val="000000"/>
                <w:sz w:val="24"/>
              </w:rPr>
              <w:t xml:space="preserve"> thuận bằng văn bản cụ thể của </w:t>
            </w:r>
            <w:r w:rsidR="00B03DCA">
              <w:rPr>
                <w:rFonts w:eastAsia="Times New Roman"/>
                <w:color w:val="000000"/>
                <w:sz w:val="24"/>
              </w:rPr>
              <w:t>quý vị</w:t>
            </w:r>
            <w:r w:rsidRPr="00C62273">
              <w:rPr>
                <w:rFonts w:eastAsia="Times New Roman"/>
                <w:color w:val="000000"/>
                <w:sz w:val="24"/>
              </w:rPr>
              <w:t xml:space="preserve"> </w:t>
            </w:r>
            <w:r w:rsidR="00293556">
              <w:rPr>
                <w:rFonts w:eastAsia="Times New Roman"/>
                <w:color w:val="000000"/>
                <w:sz w:val="24"/>
              </w:rPr>
              <w:t xml:space="preserve">cho phép họ </w:t>
            </w:r>
            <w:r w:rsidRPr="00C62273">
              <w:rPr>
                <w:rFonts w:eastAsia="Times New Roman"/>
                <w:color w:val="000000"/>
                <w:sz w:val="24"/>
              </w:rPr>
              <w:t xml:space="preserve">tiết lộ. Bất </w:t>
            </w:r>
            <w:r w:rsidR="00293556">
              <w:rPr>
                <w:rFonts w:eastAsia="Times New Roman"/>
                <w:color w:val="000000"/>
                <w:sz w:val="24"/>
              </w:rPr>
              <w:t>cứ</w:t>
            </w:r>
            <w:r w:rsidRPr="00C62273">
              <w:rPr>
                <w:rFonts w:eastAsia="Times New Roman"/>
                <w:color w:val="000000"/>
                <w:sz w:val="24"/>
              </w:rPr>
              <w:t xml:space="preserve"> </w:t>
            </w:r>
            <w:r w:rsidR="00293556">
              <w:rPr>
                <w:rFonts w:eastAsia="Times New Roman"/>
                <w:color w:val="000000"/>
                <w:sz w:val="24"/>
              </w:rPr>
              <w:t>thỏa thuận</w:t>
            </w:r>
            <w:r w:rsidRPr="00C62273">
              <w:rPr>
                <w:rFonts w:eastAsia="Times New Roman"/>
                <w:color w:val="000000"/>
                <w:sz w:val="24"/>
              </w:rPr>
              <w:t xml:space="preserve"> bằng văn bản nào </w:t>
            </w:r>
            <w:r w:rsidR="00293556">
              <w:rPr>
                <w:rFonts w:eastAsia="Times New Roman"/>
                <w:color w:val="000000"/>
                <w:sz w:val="24"/>
              </w:rPr>
              <w:t>như vậy đều</w:t>
            </w:r>
            <w:r w:rsidRPr="00C62273">
              <w:rPr>
                <w:rFonts w:eastAsia="Times New Roman"/>
                <w:color w:val="000000"/>
                <w:sz w:val="24"/>
              </w:rPr>
              <w:t xml:space="preserve"> có thể bị </w:t>
            </w:r>
            <w:r w:rsidR="00293556">
              <w:rPr>
                <w:rFonts w:eastAsia="Times New Roman"/>
                <w:color w:val="000000"/>
                <w:sz w:val="24"/>
              </w:rPr>
              <w:t>quý vị hủy bỏ</w:t>
            </w:r>
            <w:r w:rsidRPr="00C62273">
              <w:rPr>
                <w:rFonts w:eastAsia="Times New Roman"/>
                <w:color w:val="000000"/>
                <w:sz w:val="24"/>
              </w:rPr>
              <w:t xml:space="preserve"> bằng </w:t>
            </w:r>
            <w:r w:rsidR="00293556">
              <w:rPr>
                <w:rFonts w:eastAsia="Times New Roman"/>
                <w:color w:val="000000"/>
                <w:sz w:val="24"/>
              </w:rPr>
              <w:t>lời nói</w:t>
            </w:r>
            <w:r w:rsidRPr="00C62273">
              <w:rPr>
                <w:rFonts w:eastAsia="Times New Roman"/>
                <w:color w:val="000000"/>
                <w:sz w:val="24"/>
              </w:rPr>
              <w:t xml:space="preserve"> hoặc bằng văn bản.</w:t>
            </w:r>
          </w:p>
        </w:tc>
      </w:tr>
      <w:tr w:rsidR="002E596F" w:rsidTr="002E596F">
        <w:trPr>
          <w:trHeight w:val="471"/>
        </w:trPr>
        <w:tc>
          <w:tcPr>
            <w:tcW w:w="10536" w:type="dxa"/>
            <w:tcBorders>
              <w:top w:val="nil"/>
              <w:left w:val="single" w:sz="48" w:space="0" w:color="auto"/>
              <w:bottom w:val="single" w:sz="48" w:space="0" w:color="auto"/>
              <w:right w:val="single" w:sz="48" w:space="0" w:color="auto"/>
            </w:tcBorders>
          </w:tcPr>
          <w:p w:rsidR="002E596F" w:rsidRDefault="0091126A" w:rsidP="00B56D6E">
            <w:pPr>
              <w:spacing w:line="276" w:lineRule="exact"/>
              <w:ind w:left="72" w:right="72"/>
              <w:textAlignment w:val="baseline"/>
              <w:rPr>
                <w:rFonts w:eastAsia="Times New Roman"/>
                <w:color w:val="000000"/>
                <w:sz w:val="24"/>
                <w:u w:val="single"/>
              </w:rPr>
            </w:pPr>
            <w:r>
              <w:rPr>
                <w:rFonts w:eastAsia="Times New Roman"/>
                <w:color w:val="000000"/>
                <w:sz w:val="24"/>
                <w:u w:val="single"/>
              </w:rPr>
              <w:lastRenderedPageBreak/>
              <w:t xml:space="preserve">Bổn Phận Của </w:t>
            </w:r>
            <w:r w:rsidRPr="0091126A">
              <w:rPr>
                <w:rFonts w:eastAsia="Times New Roman"/>
                <w:color w:val="000000"/>
                <w:sz w:val="24"/>
                <w:u w:val="single"/>
              </w:rPr>
              <w:t>Nhà Cung Cấp Dịch Vụ</w:t>
            </w:r>
            <w:r w:rsidR="002E596F">
              <w:rPr>
                <w:rFonts w:eastAsia="Times New Roman"/>
                <w:color w:val="000000"/>
                <w:sz w:val="24"/>
                <w:u w:val="single"/>
              </w:rPr>
              <w:t>:</w:t>
            </w:r>
            <w:r w:rsidR="002E596F">
              <w:rPr>
                <w:rFonts w:eastAsia="Times New Roman"/>
                <w:color w:val="000000"/>
                <w:sz w:val="24"/>
              </w:rPr>
              <w:t xml:space="preserve"> </w:t>
            </w:r>
            <w:r w:rsidRPr="0091126A">
              <w:rPr>
                <w:rFonts w:eastAsia="Times New Roman"/>
                <w:color w:val="000000"/>
                <w:sz w:val="24"/>
              </w:rPr>
              <w:t xml:space="preserve">Nhà </w:t>
            </w:r>
            <w:r>
              <w:rPr>
                <w:rFonts w:eastAsia="Times New Roman"/>
                <w:color w:val="000000"/>
                <w:sz w:val="24"/>
              </w:rPr>
              <w:t>C</w:t>
            </w:r>
            <w:r w:rsidRPr="00796024">
              <w:rPr>
                <w:rFonts w:eastAsia="Times New Roman"/>
                <w:color w:val="000000"/>
                <w:sz w:val="24"/>
              </w:rPr>
              <w:t xml:space="preserve">ung </w:t>
            </w:r>
            <w:r>
              <w:rPr>
                <w:rFonts w:eastAsia="Times New Roman"/>
                <w:color w:val="000000"/>
                <w:sz w:val="24"/>
              </w:rPr>
              <w:t>C</w:t>
            </w:r>
            <w:r w:rsidRPr="00796024">
              <w:rPr>
                <w:rFonts w:eastAsia="Times New Roman"/>
                <w:color w:val="000000"/>
                <w:sz w:val="24"/>
              </w:rPr>
              <w:t xml:space="preserve">ấp </w:t>
            </w:r>
            <w:r>
              <w:rPr>
                <w:rFonts w:eastAsia="Times New Roman"/>
                <w:color w:val="000000"/>
                <w:sz w:val="24"/>
              </w:rPr>
              <w:t xml:space="preserve">Dịch Vụ </w:t>
            </w:r>
            <w:r w:rsidR="0092232B">
              <w:rPr>
                <w:rFonts w:eastAsia="Times New Roman"/>
                <w:color w:val="000000"/>
                <w:sz w:val="24"/>
              </w:rPr>
              <w:t>theo luật</w:t>
            </w:r>
            <w:r w:rsidRPr="0091126A">
              <w:rPr>
                <w:rFonts w:eastAsia="Times New Roman"/>
                <w:color w:val="000000"/>
                <w:sz w:val="24"/>
              </w:rPr>
              <w:t xml:space="preserve"> pháp </w:t>
            </w:r>
            <w:r w:rsidR="0092232B">
              <w:rPr>
                <w:rFonts w:eastAsia="Times New Roman"/>
                <w:color w:val="000000"/>
                <w:sz w:val="24"/>
              </w:rPr>
              <w:t>đòi hỏi phải</w:t>
            </w:r>
            <w:r w:rsidRPr="0091126A">
              <w:rPr>
                <w:rFonts w:eastAsia="Times New Roman"/>
                <w:color w:val="000000"/>
                <w:sz w:val="24"/>
              </w:rPr>
              <w:t xml:space="preserve"> duy trì </w:t>
            </w:r>
            <w:r w:rsidR="0092232B">
              <w:rPr>
                <w:rFonts w:eastAsia="Times New Roman"/>
                <w:color w:val="000000"/>
                <w:sz w:val="24"/>
              </w:rPr>
              <w:t>tính cách</w:t>
            </w:r>
            <w:r w:rsidRPr="0091126A">
              <w:rPr>
                <w:rFonts w:eastAsia="Times New Roman"/>
                <w:color w:val="000000"/>
                <w:sz w:val="24"/>
              </w:rPr>
              <w:t xml:space="preserve"> riêng tư </w:t>
            </w:r>
            <w:r w:rsidR="0092232B">
              <w:rPr>
                <w:rFonts w:eastAsia="Times New Roman"/>
                <w:color w:val="000000"/>
                <w:sz w:val="24"/>
              </w:rPr>
              <w:t>của</w:t>
            </w:r>
            <w:r w:rsidRPr="0091126A">
              <w:rPr>
                <w:rFonts w:eastAsia="Times New Roman"/>
                <w:color w:val="000000"/>
                <w:sz w:val="24"/>
              </w:rPr>
              <w:t xml:space="preserve"> thông tin </w:t>
            </w:r>
            <w:r w:rsidR="0092232B">
              <w:rPr>
                <w:rFonts w:eastAsia="Times New Roman"/>
                <w:color w:val="000000"/>
                <w:sz w:val="24"/>
              </w:rPr>
              <w:t xml:space="preserve">về </w:t>
            </w:r>
            <w:r w:rsidRPr="0091126A">
              <w:rPr>
                <w:rFonts w:eastAsia="Times New Roman"/>
                <w:color w:val="000000"/>
                <w:sz w:val="24"/>
              </w:rPr>
              <w:t xml:space="preserve">sức khỏe và SUD của </w:t>
            </w:r>
            <w:r>
              <w:rPr>
                <w:rFonts w:eastAsia="Times New Roman"/>
                <w:color w:val="000000"/>
                <w:sz w:val="24"/>
              </w:rPr>
              <w:t>quý vị</w:t>
            </w:r>
            <w:r w:rsidRPr="0091126A">
              <w:rPr>
                <w:rFonts w:eastAsia="Times New Roman"/>
                <w:color w:val="000000"/>
                <w:sz w:val="24"/>
              </w:rPr>
              <w:t xml:space="preserve"> và </w:t>
            </w:r>
            <w:r w:rsidR="0092232B" w:rsidRPr="0091126A">
              <w:rPr>
                <w:rFonts w:eastAsia="Times New Roman"/>
                <w:color w:val="000000"/>
                <w:sz w:val="24"/>
              </w:rPr>
              <w:t xml:space="preserve">thông báo </w:t>
            </w:r>
            <w:r w:rsidRPr="0091126A">
              <w:rPr>
                <w:rFonts w:eastAsia="Times New Roman"/>
                <w:color w:val="000000"/>
                <w:sz w:val="24"/>
              </w:rPr>
              <w:t xml:space="preserve">cho </w:t>
            </w:r>
            <w:r>
              <w:rPr>
                <w:rFonts w:eastAsia="Times New Roman"/>
                <w:color w:val="000000"/>
                <w:sz w:val="24"/>
              </w:rPr>
              <w:t>quý vị</w:t>
            </w:r>
            <w:r w:rsidRPr="0091126A">
              <w:rPr>
                <w:rFonts w:eastAsia="Times New Roman"/>
                <w:color w:val="000000"/>
                <w:sz w:val="24"/>
              </w:rPr>
              <w:t xml:space="preserve"> </w:t>
            </w:r>
            <w:r w:rsidR="0092232B">
              <w:rPr>
                <w:rFonts w:eastAsia="Times New Roman"/>
                <w:color w:val="000000"/>
                <w:sz w:val="24"/>
              </w:rPr>
              <w:t xml:space="preserve">biết </w:t>
            </w:r>
            <w:r w:rsidRPr="0091126A">
              <w:rPr>
                <w:rFonts w:eastAsia="Times New Roman"/>
                <w:color w:val="000000"/>
                <w:sz w:val="24"/>
              </w:rPr>
              <w:t xml:space="preserve">về các </w:t>
            </w:r>
            <w:r w:rsidR="0092232B">
              <w:rPr>
                <w:rFonts w:eastAsia="Times New Roman"/>
                <w:color w:val="000000"/>
                <w:sz w:val="24"/>
              </w:rPr>
              <w:t>bổn phận</w:t>
            </w:r>
            <w:r w:rsidRPr="0091126A">
              <w:rPr>
                <w:rFonts w:eastAsia="Times New Roman"/>
                <w:color w:val="000000"/>
                <w:sz w:val="24"/>
              </w:rPr>
              <w:t xml:space="preserve"> pháp lý và </w:t>
            </w:r>
            <w:r w:rsidR="0092232B">
              <w:rPr>
                <w:rFonts w:eastAsia="Times New Roman"/>
                <w:color w:val="000000"/>
                <w:sz w:val="24"/>
              </w:rPr>
              <w:t xml:space="preserve">cách </w:t>
            </w:r>
            <w:r w:rsidRPr="0091126A">
              <w:rPr>
                <w:rFonts w:eastAsia="Times New Roman"/>
                <w:color w:val="000000"/>
                <w:sz w:val="24"/>
              </w:rPr>
              <w:t xml:space="preserve">thực </w:t>
            </w:r>
            <w:r w:rsidR="0092232B">
              <w:rPr>
                <w:rFonts w:eastAsia="Times New Roman"/>
                <w:color w:val="000000"/>
                <w:sz w:val="24"/>
              </w:rPr>
              <w:t>hành quyền riêng tư</w:t>
            </w:r>
            <w:r w:rsidRPr="0091126A">
              <w:rPr>
                <w:rFonts w:eastAsia="Times New Roman"/>
                <w:color w:val="000000"/>
                <w:sz w:val="24"/>
              </w:rPr>
              <w:t xml:space="preserve"> liên quan đến thông tin </w:t>
            </w:r>
            <w:r w:rsidR="0092232B">
              <w:rPr>
                <w:rFonts w:eastAsia="Times New Roman"/>
                <w:color w:val="000000"/>
                <w:sz w:val="24"/>
              </w:rPr>
              <w:t xml:space="preserve">về </w:t>
            </w:r>
            <w:r w:rsidRPr="0091126A">
              <w:rPr>
                <w:rFonts w:eastAsia="Times New Roman"/>
                <w:color w:val="000000"/>
                <w:sz w:val="24"/>
              </w:rPr>
              <w:t xml:space="preserve">sức khỏe của </w:t>
            </w:r>
            <w:r>
              <w:rPr>
                <w:rFonts w:eastAsia="Times New Roman"/>
                <w:color w:val="000000"/>
                <w:sz w:val="24"/>
              </w:rPr>
              <w:t>quý vị</w:t>
            </w:r>
            <w:r w:rsidRPr="0091126A">
              <w:rPr>
                <w:rFonts w:eastAsia="Times New Roman"/>
                <w:color w:val="000000"/>
                <w:sz w:val="24"/>
              </w:rPr>
              <w:t xml:space="preserve">. Nhà </w:t>
            </w:r>
            <w:r w:rsidR="0092232B">
              <w:rPr>
                <w:rFonts w:eastAsia="Times New Roman"/>
                <w:color w:val="000000"/>
                <w:sz w:val="24"/>
              </w:rPr>
              <w:t>C</w:t>
            </w:r>
            <w:r w:rsidR="0092232B" w:rsidRPr="00796024">
              <w:rPr>
                <w:rFonts w:eastAsia="Times New Roman"/>
                <w:color w:val="000000"/>
                <w:sz w:val="24"/>
              </w:rPr>
              <w:t xml:space="preserve">ung </w:t>
            </w:r>
            <w:r w:rsidR="0092232B">
              <w:rPr>
                <w:rFonts w:eastAsia="Times New Roman"/>
                <w:color w:val="000000"/>
                <w:sz w:val="24"/>
              </w:rPr>
              <w:t>C</w:t>
            </w:r>
            <w:r w:rsidR="0092232B" w:rsidRPr="00796024">
              <w:rPr>
                <w:rFonts w:eastAsia="Times New Roman"/>
                <w:color w:val="000000"/>
                <w:sz w:val="24"/>
              </w:rPr>
              <w:t xml:space="preserve">ấp </w:t>
            </w:r>
            <w:r w:rsidR="0092232B">
              <w:rPr>
                <w:rFonts w:eastAsia="Times New Roman"/>
                <w:color w:val="000000"/>
                <w:sz w:val="24"/>
              </w:rPr>
              <w:t>Dịch Vụ theo luật</w:t>
            </w:r>
            <w:r w:rsidR="0092232B" w:rsidRPr="0091126A">
              <w:rPr>
                <w:rFonts w:eastAsia="Times New Roman"/>
                <w:color w:val="000000"/>
                <w:sz w:val="24"/>
              </w:rPr>
              <w:t xml:space="preserve"> pháp </w:t>
            </w:r>
            <w:r w:rsidR="0092232B">
              <w:rPr>
                <w:rFonts w:eastAsia="Times New Roman"/>
                <w:color w:val="000000"/>
                <w:sz w:val="24"/>
              </w:rPr>
              <w:t>đòi hỏi phải</w:t>
            </w:r>
            <w:r w:rsidR="0092232B" w:rsidRPr="0091126A">
              <w:rPr>
                <w:rFonts w:eastAsia="Times New Roman"/>
                <w:color w:val="000000"/>
                <w:sz w:val="24"/>
              </w:rPr>
              <w:t xml:space="preserve"> </w:t>
            </w:r>
            <w:r w:rsidR="0092232B">
              <w:rPr>
                <w:rFonts w:eastAsia="Times New Roman"/>
                <w:color w:val="000000"/>
                <w:sz w:val="24"/>
              </w:rPr>
              <w:t>làm</w:t>
            </w:r>
            <w:r w:rsidRPr="0091126A">
              <w:rPr>
                <w:rFonts w:eastAsia="Times New Roman"/>
                <w:color w:val="000000"/>
                <w:sz w:val="24"/>
              </w:rPr>
              <w:t xml:space="preserve"> theo các điều khoản của thông báo này và </w:t>
            </w:r>
            <w:r w:rsidR="0092232B">
              <w:rPr>
                <w:rFonts w:eastAsia="Times New Roman"/>
                <w:color w:val="000000"/>
                <w:sz w:val="24"/>
              </w:rPr>
              <w:t>làm cho</w:t>
            </w:r>
            <w:r w:rsidRPr="0091126A">
              <w:rPr>
                <w:rFonts w:eastAsia="Times New Roman"/>
                <w:color w:val="000000"/>
                <w:sz w:val="24"/>
              </w:rPr>
              <w:t xml:space="preserve"> các điều khoản thông báo mới có hiệu lực đối với tất cả thông tin sức khỏe được bảo vệ mà </w:t>
            </w:r>
            <w:r w:rsidR="00B56D6E">
              <w:rPr>
                <w:rFonts w:eastAsia="Times New Roman"/>
                <w:color w:val="000000"/>
                <w:sz w:val="24"/>
              </w:rPr>
              <w:t>họ</w:t>
            </w:r>
            <w:r w:rsidRPr="0091126A">
              <w:rPr>
                <w:rFonts w:eastAsia="Times New Roman"/>
                <w:color w:val="000000"/>
                <w:sz w:val="24"/>
              </w:rPr>
              <w:t xml:space="preserve"> duy trì. </w:t>
            </w:r>
            <w:r w:rsidR="00B56D6E">
              <w:rPr>
                <w:rFonts w:eastAsia="Times New Roman"/>
                <w:color w:val="000000"/>
                <w:sz w:val="24"/>
              </w:rPr>
              <w:t>Các t</w:t>
            </w:r>
            <w:r w:rsidRPr="0091126A">
              <w:rPr>
                <w:rFonts w:eastAsia="Times New Roman"/>
                <w:color w:val="000000"/>
                <w:sz w:val="24"/>
              </w:rPr>
              <w:t>hông báo</w:t>
            </w:r>
            <w:r w:rsidR="00B56D6E">
              <w:rPr>
                <w:rFonts w:eastAsia="Times New Roman"/>
                <w:color w:val="000000"/>
                <w:sz w:val="24"/>
              </w:rPr>
              <w:t xml:space="preserve"> về </w:t>
            </w:r>
            <w:r w:rsidRPr="0091126A">
              <w:rPr>
                <w:rFonts w:eastAsia="Times New Roman"/>
                <w:color w:val="000000"/>
                <w:sz w:val="24"/>
              </w:rPr>
              <w:t xml:space="preserve">sửa đổi và cập nhật sẽ được cung cấp cho cá nhân trong các buổi điều trị và sẽ được đăng trên Bảng </w:t>
            </w:r>
            <w:r w:rsidR="00B56D6E">
              <w:rPr>
                <w:rFonts w:eastAsia="Times New Roman"/>
                <w:color w:val="000000"/>
                <w:sz w:val="24"/>
              </w:rPr>
              <w:t>T</w:t>
            </w:r>
            <w:r w:rsidRPr="0091126A">
              <w:rPr>
                <w:rFonts w:eastAsia="Times New Roman"/>
                <w:color w:val="000000"/>
                <w:sz w:val="24"/>
              </w:rPr>
              <w:t xml:space="preserve">hông </w:t>
            </w:r>
            <w:r w:rsidR="00B56D6E">
              <w:rPr>
                <w:rFonts w:eastAsia="Times New Roman"/>
                <w:color w:val="000000"/>
                <w:sz w:val="24"/>
              </w:rPr>
              <w:t>B</w:t>
            </w:r>
            <w:r w:rsidRPr="0091126A">
              <w:rPr>
                <w:rFonts w:eastAsia="Times New Roman"/>
                <w:color w:val="000000"/>
                <w:sz w:val="24"/>
              </w:rPr>
              <w:t xml:space="preserve">áo </w:t>
            </w:r>
            <w:r w:rsidR="00B56D6E">
              <w:rPr>
                <w:rFonts w:eastAsia="Times New Roman"/>
                <w:color w:val="000000"/>
                <w:sz w:val="24"/>
              </w:rPr>
              <w:t>C</w:t>
            </w:r>
            <w:r w:rsidRPr="0091126A">
              <w:rPr>
                <w:rFonts w:eastAsia="Times New Roman"/>
                <w:color w:val="000000"/>
                <w:sz w:val="24"/>
              </w:rPr>
              <w:t xml:space="preserve">ông </w:t>
            </w:r>
            <w:r w:rsidR="00B56D6E">
              <w:rPr>
                <w:rFonts w:eastAsia="Times New Roman"/>
                <w:color w:val="000000"/>
                <w:sz w:val="24"/>
              </w:rPr>
              <w:t>C</w:t>
            </w:r>
            <w:r w:rsidRPr="0091126A">
              <w:rPr>
                <w:rFonts w:eastAsia="Times New Roman"/>
                <w:color w:val="000000"/>
                <w:sz w:val="24"/>
              </w:rPr>
              <w:t>ộng tại sảnh đợi.</w:t>
            </w:r>
          </w:p>
          <w:p w:rsidR="002E596F" w:rsidRDefault="00B56D6E" w:rsidP="009B2878">
            <w:pPr>
              <w:spacing w:line="276" w:lineRule="exact"/>
              <w:ind w:left="72" w:right="72"/>
              <w:textAlignment w:val="baseline"/>
              <w:rPr>
                <w:rFonts w:eastAsia="Times New Roman"/>
                <w:b/>
                <w:color w:val="000000"/>
                <w:sz w:val="24"/>
              </w:rPr>
            </w:pPr>
            <w:r>
              <w:rPr>
                <w:rFonts w:eastAsia="Times New Roman"/>
                <w:color w:val="000000"/>
                <w:sz w:val="24"/>
                <w:u w:val="single"/>
              </w:rPr>
              <w:t>Khiếu Nại và Báo Cáo Vi Phạm</w:t>
            </w:r>
            <w:r w:rsidR="002E596F">
              <w:rPr>
                <w:rFonts w:eastAsia="Times New Roman"/>
                <w:color w:val="000000"/>
                <w:sz w:val="24"/>
                <w:u w:val="single"/>
              </w:rPr>
              <w:t xml:space="preserve">: </w:t>
            </w:r>
            <w:r>
              <w:rPr>
                <w:rFonts w:eastAsia="Times New Roman"/>
                <w:color w:val="000000"/>
                <w:sz w:val="24"/>
              </w:rPr>
              <w:t xml:space="preserve"> </w:t>
            </w:r>
            <w:r w:rsidRPr="00B56D6E">
              <w:rPr>
                <w:rFonts w:eastAsia="Times New Roman"/>
                <w:color w:val="000000"/>
                <w:sz w:val="24"/>
              </w:rPr>
              <w:t xml:space="preserve">Nếu </w:t>
            </w:r>
            <w:r>
              <w:rPr>
                <w:rFonts w:eastAsia="Times New Roman"/>
                <w:color w:val="000000"/>
                <w:sz w:val="24"/>
              </w:rPr>
              <w:t xml:space="preserve">quý vị </w:t>
            </w:r>
            <w:r w:rsidRPr="00B56D6E">
              <w:rPr>
                <w:rFonts w:eastAsia="Times New Roman"/>
                <w:color w:val="000000"/>
                <w:sz w:val="24"/>
              </w:rPr>
              <w:t xml:space="preserve">không hài lòng với bất </w:t>
            </w:r>
            <w:r w:rsidR="009B2878">
              <w:rPr>
                <w:rFonts w:eastAsia="Times New Roman"/>
                <w:color w:val="000000"/>
                <w:sz w:val="24"/>
              </w:rPr>
              <w:t>cứ</w:t>
            </w:r>
            <w:r w:rsidRPr="00B56D6E">
              <w:rPr>
                <w:rFonts w:eastAsia="Times New Roman"/>
                <w:color w:val="000000"/>
                <w:sz w:val="24"/>
              </w:rPr>
              <w:t xml:space="preserve"> vấn đề nào liên quan đến </w:t>
            </w:r>
            <w:r w:rsidR="009B2878">
              <w:rPr>
                <w:rFonts w:eastAsia="Times New Roman"/>
                <w:color w:val="000000"/>
                <w:sz w:val="24"/>
              </w:rPr>
              <w:t xml:space="preserve">các </w:t>
            </w:r>
            <w:r w:rsidRPr="00B56D6E">
              <w:rPr>
                <w:rFonts w:eastAsia="Times New Roman"/>
                <w:color w:val="000000"/>
                <w:sz w:val="24"/>
              </w:rPr>
              <w:t xml:space="preserve">dịch vụ của </w:t>
            </w:r>
            <w:r>
              <w:rPr>
                <w:rFonts w:eastAsia="Times New Roman"/>
                <w:color w:val="000000"/>
                <w:sz w:val="24"/>
              </w:rPr>
              <w:t>quý vị</w:t>
            </w:r>
            <w:r w:rsidRPr="00B56D6E">
              <w:rPr>
                <w:rFonts w:eastAsia="Times New Roman"/>
                <w:color w:val="000000"/>
                <w:sz w:val="24"/>
              </w:rPr>
              <w:t xml:space="preserve"> bao gồm các vấn đề bảo mật hoặc không </w:t>
            </w:r>
            <w:r w:rsidR="009B2878">
              <w:rPr>
                <w:rFonts w:eastAsia="Times New Roman"/>
                <w:color w:val="000000"/>
                <w:sz w:val="24"/>
              </w:rPr>
              <w:t xml:space="preserve">cảm thấy </w:t>
            </w:r>
            <w:r w:rsidRPr="00B56D6E">
              <w:rPr>
                <w:rFonts w:eastAsia="Times New Roman"/>
                <w:color w:val="000000"/>
                <w:sz w:val="24"/>
              </w:rPr>
              <w:t xml:space="preserve">thoải mái </w:t>
            </w:r>
            <w:r w:rsidR="009B2878">
              <w:rPr>
                <w:rFonts w:eastAsia="Times New Roman"/>
                <w:color w:val="000000"/>
                <w:sz w:val="24"/>
              </w:rPr>
              <w:t>về việc</w:t>
            </w:r>
            <w:r w:rsidRPr="00B56D6E">
              <w:rPr>
                <w:rFonts w:eastAsia="Times New Roman"/>
                <w:color w:val="000000"/>
                <w:sz w:val="24"/>
              </w:rPr>
              <w:t xml:space="preserve"> </w:t>
            </w:r>
            <w:r w:rsidR="009B2878">
              <w:rPr>
                <w:rFonts w:eastAsia="Times New Roman"/>
                <w:color w:val="000000"/>
                <w:sz w:val="24"/>
              </w:rPr>
              <w:t xml:space="preserve">trình bày </w:t>
            </w:r>
            <w:r w:rsidRPr="00B56D6E">
              <w:rPr>
                <w:rFonts w:eastAsia="Times New Roman"/>
                <w:color w:val="000000"/>
                <w:sz w:val="24"/>
              </w:rPr>
              <w:t xml:space="preserve">với </w:t>
            </w:r>
            <w:r w:rsidR="009B2878" w:rsidRPr="0091126A">
              <w:rPr>
                <w:rFonts w:eastAsia="Times New Roman"/>
                <w:color w:val="000000"/>
                <w:sz w:val="24"/>
              </w:rPr>
              <w:t xml:space="preserve">Nhà </w:t>
            </w:r>
            <w:r w:rsidR="009B2878">
              <w:rPr>
                <w:rFonts w:eastAsia="Times New Roman"/>
                <w:color w:val="000000"/>
                <w:sz w:val="24"/>
              </w:rPr>
              <w:t>C</w:t>
            </w:r>
            <w:r w:rsidR="009B2878" w:rsidRPr="00796024">
              <w:rPr>
                <w:rFonts w:eastAsia="Times New Roman"/>
                <w:color w:val="000000"/>
                <w:sz w:val="24"/>
              </w:rPr>
              <w:t xml:space="preserve">ung </w:t>
            </w:r>
            <w:r w:rsidR="009B2878">
              <w:rPr>
                <w:rFonts w:eastAsia="Times New Roman"/>
                <w:color w:val="000000"/>
                <w:sz w:val="24"/>
              </w:rPr>
              <w:t>C</w:t>
            </w:r>
            <w:r w:rsidR="009B2878" w:rsidRPr="00796024">
              <w:rPr>
                <w:rFonts w:eastAsia="Times New Roman"/>
                <w:color w:val="000000"/>
                <w:sz w:val="24"/>
              </w:rPr>
              <w:t xml:space="preserve">ấp </w:t>
            </w:r>
            <w:r w:rsidR="009B2878">
              <w:rPr>
                <w:rFonts w:eastAsia="Times New Roman"/>
                <w:color w:val="000000"/>
                <w:sz w:val="24"/>
              </w:rPr>
              <w:t xml:space="preserve">Dịch Vụ </w:t>
            </w:r>
            <w:r w:rsidRPr="00B56D6E">
              <w:rPr>
                <w:rFonts w:eastAsia="Times New Roman"/>
                <w:color w:val="000000"/>
                <w:sz w:val="24"/>
              </w:rPr>
              <w:t xml:space="preserve">của </w:t>
            </w:r>
            <w:r>
              <w:rPr>
                <w:rFonts w:eastAsia="Times New Roman"/>
                <w:color w:val="000000"/>
                <w:sz w:val="24"/>
              </w:rPr>
              <w:t>quý vị</w:t>
            </w:r>
            <w:r w:rsidRPr="00B56D6E">
              <w:rPr>
                <w:rFonts w:eastAsia="Times New Roman"/>
                <w:color w:val="000000"/>
                <w:sz w:val="24"/>
              </w:rPr>
              <w:t xml:space="preserve"> về </w:t>
            </w:r>
            <w:r w:rsidR="009B2878">
              <w:rPr>
                <w:rFonts w:eastAsia="Times New Roman"/>
                <w:color w:val="000000"/>
                <w:sz w:val="24"/>
              </w:rPr>
              <w:t xml:space="preserve">một </w:t>
            </w:r>
            <w:r w:rsidRPr="00B56D6E">
              <w:rPr>
                <w:rFonts w:eastAsia="Times New Roman"/>
                <w:color w:val="000000"/>
                <w:sz w:val="24"/>
              </w:rPr>
              <w:t xml:space="preserve">vấn đề, </w:t>
            </w:r>
            <w:r>
              <w:rPr>
                <w:rFonts w:eastAsia="Times New Roman"/>
                <w:color w:val="000000"/>
                <w:sz w:val="24"/>
              </w:rPr>
              <w:t>quý vị</w:t>
            </w:r>
            <w:r w:rsidRPr="00B56D6E">
              <w:rPr>
                <w:rFonts w:eastAsia="Times New Roman"/>
                <w:color w:val="000000"/>
                <w:sz w:val="24"/>
              </w:rPr>
              <w:t xml:space="preserve"> có thể liên </w:t>
            </w:r>
            <w:r w:rsidR="009B2878">
              <w:rPr>
                <w:rFonts w:eastAsia="Times New Roman"/>
                <w:color w:val="000000"/>
                <w:sz w:val="24"/>
              </w:rPr>
              <w:t xml:space="preserve">lạc </w:t>
            </w:r>
            <w:r w:rsidRPr="00B56D6E">
              <w:rPr>
                <w:rFonts w:eastAsia="Times New Roman"/>
                <w:color w:val="000000"/>
                <w:sz w:val="24"/>
              </w:rPr>
              <w:t>với b</w:t>
            </w:r>
            <w:r w:rsidR="009B2878">
              <w:rPr>
                <w:rFonts w:eastAsia="Times New Roman"/>
                <w:color w:val="000000"/>
                <w:sz w:val="24"/>
              </w:rPr>
              <w:t>a</w:t>
            </w:r>
            <w:r w:rsidRPr="00B56D6E">
              <w:rPr>
                <w:rFonts w:eastAsia="Times New Roman"/>
                <w:color w:val="000000"/>
                <w:sz w:val="24"/>
              </w:rPr>
              <w:t xml:space="preserve">n </w:t>
            </w:r>
            <w:r w:rsidR="009B2878">
              <w:rPr>
                <w:rFonts w:eastAsia="Times New Roman"/>
                <w:color w:val="000000"/>
                <w:sz w:val="24"/>
              </w:rPr>
              <w:t>T</w:t>
            </w:r>
            <w:r w:rsidRPr="00B56D6E">
              <w:rPr>
                <w:rFonts w:eastAsia="Times New Roman"/>
                <w:color w:val="000000"/>
                <w:sz w:val="24"/>
              </w:rPr>
              <w:t xml:space="preserve">rợ </w:t>
            </w:r>
            <w:r w:rsidR="009B2878" w:rsidRPr="009B2878">
              <w:rPr>
                <w:rFonts w:eastAsia="Times New Roman"/>
                <w:b/>
                <w:color w:val="000000"/>
                <w:sz w:val="24"/>
              </w:rPr>
              <w:t>Giúp Khách Hàng ở</w:t>
            </w:r>
            <w:r w:rsidRPr="009B2878">
              <w:rPr>
                <w:rFonts w:eastAsia="Times New Roman"/>
                <w:b/>
                <w:color w:val="000000"/>
                <w:sz w:val="24"/>
              </w:rPr>
              <w:t xml:space="preserve"> số 1 (800) 779-0787</w:t>
            </w:r>
            <w:r w:rsidRPr="00B56D6E">
              <w:rPr>
                <w:rFonts w:eastAsia="Times New Roman"/>
                <w:color w:val="000000"/>
                <w:sz w:val="24"/>
              </w:rPr>
              <w:t xml:space="preserve">. Xem </w:t>
            </w:r>
            <w:r w:rsidR="009B2878">
              <w:rPr>
                <w:rFonts w:eastAsia="Times New Roman"/>
                <w:color w:val="000000"/>
                <w:sz w:val="24"/>
              </w:rPr>
              <w:t>Tiến T</w:t>
            </w:r>
            <w:r w:rsidRPr="00B56D6E">
              <w:rPr>
                <w:rFonts w:eastAsia="Times New Roman"/>
                <w:color w:val="000000"/>
                <w:sz w:val="24"/>
              </w:rPr>
              <w:t xml:space="preserve">rình </w:t>
            </w:r>
            <w:r w:rsidR="009B2878">
              <w:rPr>
                <w:rFonts w:eastAsia="Times New Roman"/>
                <w:color w:val="000000"/>
                <w:sz w:val="24"/>
              </w:rPr>
              <w:t>G</w:t>
            </w:r>
            <w:r w:rsidRPr="00B56D6E">
              <w:rPr>
                <w:rFonts w:eastAsia="Times New Roman"/>
                <w:color w:val="000000"/>
                <w:sz w:val="24"/>
              </w:rPr>
              <w:t xml:space="preserve">iải </w:t>
            </w:r>
            <w:r w:rsidR="009B2878">
              <w:rPr>
                <w:rFonts w:eastAsia="Times New Roman"/>
                <w:color w:val="000000"/>
                <w:sz w:val="24"/>
              </w:rPr>
              <w:t>Q</w:t>
            </w:r>
            <w:r w:rsidRPr="00B56D6E">
              <w:rPr>
                <w:rFonts w:eastAsia="Times New Roman"/>
                <w:color w:val="000000"/>
                <w:sz w:val="24"/>
              </w:rPr>
              <w:t xml:space="preserve">uyết </w:t>
            </w:r>
            <w:r w:rsidR="009B2878">
              <w:rPr>
                <w:rFonts w:eastAsia="Times New Roman"/>
                <w:color w:val="000000"/>
                <w:sz w:val="24"/>
              </w:rPr>
              <w:t>V</w:t>
            </w:r>
            <w:r w:rsidRPr="00B56D6E">
              <w:rPr>
                <w:rFonts w:eastAsia="Times New Roman"/>
                <w:color w:val="000000"/>
                <w:sz w:val="24"/>
              </w:rPr>
              <w:t xml:space="preserve">ấn </w:t>
            </w:r>
            <w:r w:rsidR="009B2878">
              <w:rPr>
                <w:rFonts w:eastAsia="Times New Roman"/>
                <w:color w:val="000000"/>
                <w:sz w:val="24"/>
              </w:rPr>
              <w:t>Đ</w:t>
            </w:r>
            <w:r w:rsidRPr="00B56D6E">
              <w:rPr>
                <w:rFonts w:eastAsia="Times New Roman"/>
                <w:color w:val="000000"/>
                <w:sz w:val="24"/>
              </w:rPr>
              <w:t xml:space="preserve">ề của </w:t>
            </w:r>
            <w:r w:rsidR="009B2878">
              <w:rPr>
                <w:rFonts w:eastAsia="Times New Roman"/>
                <w:color w:val="000000"/>
                <w:sz w:val="24"/>
              </w:rPr>
              <w:t>N</w:t>
            </w:r>
            <w:r w:rsidRPr="00B56D6E">
              <w:rPr>
                <w:rFonts w:eastAsia="Times New Roman"/>
                <w:color w:val="000000"/>
                <w:sz w:val="24"/>
              </w:rPr>
              <w:t xml:space="preserve">gười </w:t>
            </w:r>
            <w:r w:rsidR="009B2878">
              <w:rPr>
                <w:rFonts w:eastAsia="Times New Roman"/>
                <w:color w:val="000000"/>
                <w:sz w:val="24"/>
              </w:rPr>
              <w:t>T</w:t>
            </w:r>
            <w:r w:rsidRPr="00B56D6E">
              <w:rPr>
                <w:rFonts w:eastAsia="Times New Roman"/>
                <w:color w:val="000000"/>
                <w:sz w:val="24"/>
              </w:rPr>
              <w:t xml:space="preserve">hụ </w:t>
            </w:r>
            <w:r w:rsidR="009B2878">
              <w:rPr>
                <w:rFonts w:eastAsia="Times New Roman"/>
                <w:color w:val="000000"/>
                <w:sz w:val="24"/>
              </w:rPr>
              <w:t>H</w:t>
            </w:r>
            <w:r w:rsidRPr="00B56D6E">
              <w:rPr>
                <w:rFonts w:eastAsia="Times New Roman"/>
                <w:color w:val="000000"/>
                <w:sz w:val="24"/>
              </w:rPr>
              <w:t xml:space="preserve">ưởng trên </w:t>
            </w:r>
            <w:r w:rsidR="009B2878">
              <w:rPr>
                <w:rFonts w:eastAsia="Times New Roman"/>
                <w:color w:val="000000"/>
                <w:sz w:val="24"/>
              </w:rPr>
              <w:t>Các T</w:t>
            </w:r>
            <w:r w:rsidRPr="00B56D6E">
              <w:rPr>
                <w:rFonts w:eastAsia="Times New Roman"/>
                <w:color w:val="000000"/>
                <w:sz w:val="24"/>
              </w:rPr>
              <w:t xml:space="preserve">rang 4-5 trong </w:t>
            </w:r>
            <w:r w:rsidR="009B2878">
              <w:rPr>
                <w:rFonts w:eastAsia="Times New Roman"/>
                <w:color w:val="000000"/>
                <w:sz w:val="24"/>
              </w:rPr>
              <w:t>tập tài liệu này để biết thêm chi tiết.</w:t>
            </w:r>
          </w:p>
        </w:tc>
      </w:tr>
    </w:tbl>
    <w:p w:rsidR="00393D8D" w:rsidRDefault="00393D8D" w:rsidP="002E596F">
      <w:pPr>
        <w:spacing w:line="293" w:lineRule="exact"/>
        <w:ind w:left="216"/>
        <w:textAlignment w:val="baseline"/>
        <w:rPr>
          <w:rFonts w:eastAsia="Times New Roman"/>
          <w:b/>
          <w:color w:val="000000"/>
          <w:sz w:val="24"/>
        </w:rPr>
      </w:pPr>
    </w:p>
    <w:p w:rsidR="005B0BF9" w:rsidRDefault="005B0BF9">
      <w:pPr>
        <w:spacing w:before="9" w:line="20" w:lineRule="exact"/>
      </w:pPr>
    </w:p>
    <w:p w:rsidR="00DC2510" w:rsidRDefault="00DC2510" w:rsidP="00393D8D">
      <w:pPr>
        <w:spacing w:before="274" w:line="276" w:lineRule="exact"/>
        <w:ind w:left="72" w:right="72"/>
        <w:jc w:val="center"/>
        <w:textAlignment w:val="baseline"/>
        <w:rPr>
          <w:rFonts w:ascii="Calibri" w:eastAsiaTheme="minorEastAsia" w:hAnsi="Calibri"/>
          <w:b/>
          <w:color w:val="FF0000"/>
          <w:sz w:val="28"/>
          <w:lang w:eastAsia="zh-CN"/>
        </w:rPr>
      </w:pPr>
    </w:p>
    <w:p w:rsidR="00DC2510" w:rsidRDefault="00DC2510" w:rsidP="00393D8D">
      <w:pPr>
        <w:spacing w:before="274" w:line="276" w:lineRule="exact"/>
        <w:ind w:left="72" w:right="72"/>
        <w:jc w:val="center"/>
        <w:textAlignment w:val="baseline"/>
        <w:rPr>
          <w:rFonts w:ascii="Calibri" w:eastAsiaTheme="minorEastAsia" w:hAnsi="Calibri"/>
          <w:b/>
          <w:color w:val="FF0000"/>
          <w:sz w:val="28"/>
          <w:lang w:eastAsia="zh-CN"/>
        </w:rPr>
      </w:pPr>
    </w:p>
    <w:p w:rsidR="00DC2510" w:rsidRDefault="00DC2510" w:rsidP="00393D8D">
      <w:pPr>
        <w:spacing w:before="274" w:line="276" w:lineRule="exact"/>
        <w:ind w:left="72" w:right="72"/>
        <w:jc w:val="center"/>
        <w:textAlignment w:val="baseline"/>
        <w:rPr>
          <w:rFonts w:ascii="Calibri" w:eastAsiaTheme="minorEastAsia" w:hAnsi="Calibri"/>
          <w:b/>
          <w:color w:val="FF0000"/>
          <w:sz w:val="28"/>
          <w:lang w:eastAsia="zh-CN"/>
        </w:rPr>
      </w:pPr>
    </w:p>
    <w:p w:rsidR="00DC2510" w:rsidRDefault="00DC2510" w:rsidP="00393D8D">
      <w:pPr>
        <w:spacing w:before="274" w:line="276" w:lineRule="exact"/>
        <w:ind w:left="72" w:right="72"/>
        <w:jc w:val="center"/>
        <w:textAlignment w:val="baseline"/>
        <w:rPr>
          <w:rFonts w:ascii="Calibri" w:eastAsiaTheme="minorEastAsia" w:hAnsi="Calibri"/>
          <w:b/>
          <w:color w:val="FF0000"/>
          <w:sz w:val="28"/>
          <w:lang w:eastAsia="zh-CN"/>
        </w:rPr>
      </w:pPr>
    </w:p>
    <w:p w:rsidR="002E596F" w:rsidRPr="005A0F9A" w:rsidRDefault="00E2560A" w:rsidP="00393D8D">
      <w:pPr>
        <w:spacing w:before="274" w:line="276" w:lineRule="exact"/>
        <w:ind w:left="72" w:right="72"/>
        <w:jc w:val="center"/>
        <w:textAlignment w:val="baseline"/>
        <w:rPr>
          <w:rFonts w:ascii="Calibri" w:eastAsia="Calibri" w:hAnsi="Calibri"/>
          <w:b/>
          <w:color w:val="FF0000"/>
          <w:sz w:val="28"/>
        </w:rPr>
      </w:pPr>
      <w:r>
        <w:rPr>
          <w:rFonts w:ascii="Calibri" w:eastAsia="Calibri" w:hAnsi="Calibri"/>
          <w:b/>
          <w:color w:val="FF0000"/>
          <w:sz w:val="28"/>
        </w:rPr>
        <w:lastRenderedPageBreak/>
        <w:t xml:space="preserve"> </w:t>
      </w:r>
    </w:p>
    <w:p w:rsidR="005B0BF9" w:rsidRDefault="00C17623" w:rsidP="00393D8D">
      <w:pPr>
        <w:spacing w:before="274" w:line="276" w:lineRule="exact"/>
        <w:ind w:left="72" w:right="72"/>
        <w:jc w:val="center"/>
        <w:textAlignment w:val="baseline"/>
        <w:rPr>
          <w:rFonts w:ascii="Calibri" w:eastAsia="Calibri" w:hAnsi="Calibri"/>
          <w:b/>
          <w:color w:val="000000"/>
          <w:sz w:val="28"/>
        </w:rPr>
      </w:pPr>
      <w:r>
        <w:rPr>
          <w:rFonts w:ascii="Calibri" w:eastAsia="Calibri" w:hAnsi="Calibri"/>
          <w:b/>
          <w:color w:val="000000"/>
          <w:sz w:val="28"/>
        </w:rPr>
        <w:t xml:space="preserve">Dịch Vụ Chăm Sóc Sức Khỏe Hành Vi Quận </w:t>
      </w:r>
      <w:r w:rsidR="00C31F4F">
        <w:rPr>
          <w:rFonts w:ascii="Calibri" w:eastAsia="Calibri" w:hAnsi="Calibri"/>
          <w:b/>
          <w:color w:val="000000"/>
          <w:sz w:val="28"/>
        </w:rPr>
        <w:t>Alameda</w:t>
      </w:r>
    </w:p>
    <w:tbl>
      <w:tblPr>
        <w:tblW w:w="0" w:type="auto"/>
        <w:tblInd w:w="230" w:type="dxa"/>
        <w:tblLayout w:type="fixed"/>
        <w:tblCellMar>
          <w:left w:w="0" w:type="dxa"/>
          <w:right w:w="0" w:type="dxa"/>
        </w:tblCellMar>
        <w:tblLook w:val="0000" w:firstRow="0" w:lastRow="0" w:firstColumn="0" w:lastColumn="0" w:noHBand="0" w:noVBand="0"/>
      </w:tblPr>
      <w:tblGrid>
        <w:gridCol w:w="2836"/>
        <w:gridCol w:w="3060"/>
        <w:gridCol w:w="4161"/>
      </w:tblGrid>
      <w:tr w:rsidR="005B0BF9" w:rsidTr="00C17623">
        <w:trPr>
          <w:trHeight w:hRule="exact" w:val="384"/>
        </w:trPr>
        <w:tc>
          <w:tcPr>
            <w:tcW w:w="5896" w:type="dxa"/>
            <w:gridSpan w:val="2"/>
            <w:tcBorders>
              <w:top w:val="single" w:sz="5" w:space="0" w:color="000000"/>
              <w:left w:val="single" w:sz="5" w:space="0" w:color="000000"/>
              <w:bottom w:val="single" w:sz="5" w:space="0" w:color="000000"/>
              <w:right w:val="single" w:sz="5" w:space="0" w:color="000000"/>
            </w:tcBorders>
            <w:vAlign w:val="center"/>
          </w:tcPr>
          <w:p w:rsidR="005B0BF9" w:rsidRDefault="00C17623" w:rsidP="00C17623">
            <w:pPr>
              <w:spacing w:before="74" w:line="248" w:lineRule="exact"/>
              <w:ind w:left="134"/>
              <w:textAlignment w:val="baseline"/>
              <w:rPr>
                <w:rFonts w:ascii="Calibri" w:eastAsia="Calibri" w:hAnsi="Calibri"/>
                <w:color w:val="000000"/>
                <w:sz w:val="25"/>
              </w:rPr>
            </w:pPr>
            <w:r>
              <w:rPr>
                <w:rFonts w:ascii="Calibri" w:eastAsia="Calibri" w:hAnsi="Calibri"/>
                <w:color w:val="000000"/>
                <w:sz w:val="25"/>
              </w:rPr>
              <w:t>Tên Người Thụ Hưởng</w:t>
            </w:r>
            <w:r w:rsidR="00C31F4F">
              <w:rPr>
                <w:rFonts w:ascii="Calibri" w:eastAsia="Calibri" w:hAnsi="Calibri"/>
                <w:color w:val="000000"/>
                <w:sz w:val="25"/>
              </w:rPr>
              <w:t>:</w:t>
            </w:r>
          </w:p>
        </w:tc>
        <w:tc>
          <w:tcPr>
            <w:tcW w:w="4161" w:type="dxa"/>
            <w:vMerge w:val="restart"/>
            <w:tcBorders>
              <w:top w:val="single" w:sz="5" w:space="0" w:color="000000"/>
              <w:left w:val="single" w:sz="5" w:space="0" w:color="000000"/>
              <w:bottom w:val="single" w:sz="0" w:space="0" w:color="000000"/>
              <w:right w:val="single" w:sz="5" w:space="0" w:color="000000"/>
            </w:tcBorders>
          </w:tcPr>
          <w:p w:rsidR="005B0BF9" w:rsidRDefault="00C17623" w:rsidP="00C17623">
            <w:pPr>
              <w:spacing w:after="14" w:line="581" w:lineRule="exact"/>
              <w:ind w:left="108"/>
              <w:textAlignment w:val="baseline"/>
              <w:rPr>
                <w:rFonts w:ascii="Calibri" w:eastAsia="Calibri" w:hAnsi="Calibri"/>
                <w:color w:val="000000"/>
                <w:sz w:val="25"/>
              </w:rPr>
            </w:pPr>
            <w:r>
              <w:rPr>
                <w:rFonts w:ascii="Calibri" w:eastAsia="Calibri" w:hAnsi="Calibri"/>
                <w:color w:val="000000"/>
                <w:sz w:val="25"/>
              </w:rPr>
              <w:t>Tên Chương Trình</w:t>
            </w:r>
            <w:r w:rsidR="00C31F4F">
              <w:rPr>
                <w:rFonts w:ascii="Calibri" w:eastAsia="Calibri" w:hAnsi="Calibri"/>
                <w:color w:val="000000"/>
                <w:sz w:val="25"/>
              </w:rPr>
              <w:t xml:space="preserve">: </w:t>
            </w:r>
            <w:r w:rsidR="00C31F4F">
              <w:rPr>
                <w:rFonts w:ascii="Calibri" w:eastAsia="Calibri" w:hAnsi="Calibri"/>
                <w:color w:val="000000"/>
                <w:sz w:val="25"/>
              </w:rPr>
              <w:br/>
              <w:t xml:space="preserve">RU #, </w:t>
            </w:r>
            <w:r>
              <w:rPr>
                <w:rFonts w:ascii="Calibri" w:eastAsia="Calibri" w:hAnsi="Calibri"/>
                <w:color w:val="000000"/>
                <w:sz w:val="25"/>
              </w:rPr>
              <w:t>nếu thích ứng</w:t>
            </w:r>
            <w:r w:rsidR="00C31F4F">
              <w:rPr>
                <w:rFonts w:ascii="Calibri" w:eastAsia="Calibri" w:hAnsi="Calibri"/>
                <w:color w:val="000000"/>
                <w:sz w:val="25"/>
              </w:rPr>
              <w:t>:</w:t>
            </w:r>
          </w:p>
        </w:tc>
      </w:tr>
      <w:tr w:rsidR="005B0BF9" w:rsidTr="00C17623">
        <w:trPr>
          <w:trHeight w:hRule="exact" w:val="379"/>
        </w:trPr>
        <w:tc>
          <w:tcPr>
            <w:tcW w:w="2836" w:type="dxa"/>
            <w:tcBorders>
              <w:top w:val="single" w:sz="5" w:space="0" w:color="000000"/>
              <w:left w:val="single" w:sz="5" w:space="0" w:color="000000"/>
              <w:bottom w:val="single" w:sz="5" w:space="0" w:color="000000"/>
              <w:right w:val="single" w:sz="5" w:space="0" w:color="000000"/>
            </w:tcBorders>
            <w:vAlign w:val="center"/>
          </w:tcPr>
          <w:p w:rsidR="005B0BF9" w:rsidRDefault="00C17623" w:rsidP="00C17623">
            <w:pPr>
              <w:spacing w:before="70" w:after="58" w:line="246" w:lineRule="exact"/>
              <w:ind w:left="134" w:right="355"/>
              <w:textAlignment w:val="baseline"/>
              <w:rPr>
                <w:rFonts w:ascii="Calibri" w:eastAsia="Calibri" w:hAnsi="Calibri"/>
                <w:color w:val="000000"/>
                <w:sz w:val="25"/>
              </w:rPr>
            </w:pPr>
            <w:r>
              <w:rPr>
                <w:rFonts w:ascii="Calibri" w:eastAsia="Calibri" w:hAnsi="Calibri"/>
                <w:color w:val="000000"/>
                <w:sz w:val="25"/>
              </w:rPr>
              <w:t>Ngày Sinh</w:t>
            </w:r>
            <w:r w:rsidR="00C31F4F">
              <w:rPr>
                <w:rFonts w:ascii="Calibri" w:eastAsia="Calibri" w:hAnsi="Calibri"/>
                <w:color w:val="000000"/>
                <w:sz w:val="25"/>
              </w:rPr>
              <w:t>:</w:t>
            </w:r>
          </w:p>
        </w:tc>
        <w:tc>
          <w:tcPr>
            <w:tcW w:w="3060" w:type="dxa"/>
            <w:tcBorders>
              <w:top w:val="single" w:sz="5" w:space="0" w:color="000000"/>
              <w:left w:val="single" w:sz="5" w:space="0" w:color="000000"/>
              <w:bottom w:val="single" w:sz="5" w:space="0" w:color="000000"/>
              <w:right w:val="single" w:sz="5" w:space="0" w:color="000000"/>
            </w:tcBorders>
            <w:vAlign w:val="center"/>
          </w:tcPr>
          <w:p w:rsidR="005B0BF9" w:rsidRDefault="00C17623" w:rsidP="00C17623">
            <w:pPr>
              <w:spacing w:before="70" w:after="58" w:line="246" w:lineRule="exact"/>
              <w:ind w:right="680"/>
              <w:textAlignment w:val="baseline"/>
              <w:rPr>
                <w:rFonts w:ascii="Calibri" w:eastAsia="Calibri" w:hAnsi="Calibri"/>
                <w:color w:val="000000"/>
                <w:sz w:val="25"/>
              </w:rPr>
            </w:pPr>
            <w:r>
              <w:rPr>
                <w:rFonts w:ascii="Calibri" w:eastAsia="Calibri" w:hAnsi="Calibri"/>
                <w:color w:val="000000"/>
                <w:sz w:val="25"/>
              </w:rPr>
              <w:t>Ngày Nhận Vào</w:t>
            </w:r>
            <w:r w:rsidR="00C31F4F">
              <w:rPr>
                <w:rFonts w:ascii="Calibri" w:eastAsia="Calibri" w:hAnsi="Calibri"/>
                <w:color w:val="000000"/>
                <w:sz w:val="25"/>
              </w:rPr>
              <w:t>:</w:t>
            </w:r>
          </w:p>
        </w:tc>
        <w:tc>
          <w:tcPr>
            <w:tcW w:w="4161" w:type="dxa"/>
            <w:vMerge/>
            <w:tcBorders>
              <w:top w:val="single" w:sz="0" w:space="0" w:color="000000"/>
              <w:left w:val="single" w:sz="5" w:space="0" w:color="000000"/>
              <w:bottom w:val="single" w:sz="0" w:space="0" w:color="000000"/>
              <w:right w:val="single" w:sz="5" w:space="0" w:color="000000"/>
            </w:tcBorders>
          </w:tcPr>
          <w:p w:rsidR="005B0BF9" w:rsidRDefault="005B0BF9"/>
        </w:tc>
      </w:tr>
      <w:tr w:rsidR="005B0BF9" w:rsidTr="00C17623">
        <w:trPr>
          <w:trHeight w:hRule="exact" w:val="427"/>
        </w:trPr>
        <w:tc>
          <w:tcPr>
            <w:tcW w:w="5896" w:type="dxa"/>
            <w:gridSpan w:val="2"/>
            <w:tcBorders>
              <w:top w:val="single" w:sz="5" w:space="0" w:color="000000"/>
              <w:left w:val="single" w:sz="5" w:space="0" w:color="000000"/>
              <w:bottom w:val="single" w:sz="5" w:space="0" w:color="000000"/>
              <w:right w:val="single" w:sz="5" w:space="0" w:color="000000"/>
            </w:tcBorders>
            <w:vAlign w:val="center"/>
          </w:tcPr>
          <w:p w:rsidR="005B0BF9" w:rsidRDefault="00C31F4F">
            <w:pPr>
              <w:spacing w:before="94" w:after="73" w:line="246" w:lineRule="exact"/>
              <w:ind w:left="134"/>
              <w:textAlignment w:val="baseline"/>
              <w:rPr>
                <w:rFonts w:ascii="Calibri" w:eastAsia="Calibri" w:hAnsi="Calibri"/>
                <w:color w:val="000000"/>
                <w:sz w:val="25"/>
              </w:rPr>
            </w:pPr>
            <w:r>
              <w:rPr>
                <w:rFonts w:ascii="Calibri" w:eastAsia="Calibri" w:hAnsi="Calibri"/>
                <w:color w:val="000000"/>
                <w:sz w:val="25"/>
              </w:rPr>
              <w:t>INSYST #:</w:t>
            </w:r>
          </w:p>
        </w:tc>
        <w:tc>
          <w:tcPr>
            <w:tcW w:w="4161" w:type="dxa"/>
            <w:vMerge/>
            <w:tcBorders>
              <w:top w:val="single" w:sz="0" w:space="0" w:color="000000"/>
              <w:left w:val="single" w:sz="5" w:space="0" w:color="000000"/>
              <w:bottom w:val="single" w:sz="5" w:space="0" w:color="000000"/>
              <w:right w:val="single" w:sz="5" w:space="0" w:color="000000"/>
            </w:tcBorders>
          </w:tcPr>
          <w:p w:rsidR="005B0BF9" w:rsidRDefault="005B0BF9"/>
        </w:tc>
      </w:tr>
    </w:tbl>
    <w:p w:rsidR="005B0BF9" w:rsidRDefault="005B0BF9">
      <w:pPr>
        <w:spacing w:after="280" w:line="20" w:lineRule="exact"/>
      </w:pPr>
    </w:p>
    <w:p w:rsidR="005B0BF9" w:rsidRDefault="00E2560A">
      <w:pPr>
        <w:spacing w:line="332" w:lineRule="exact"/>
        <w:ind w:left="72"/>
        <w:jc w:val="center"/>
        <w:textAlignment w:val="baseline"/>
        <w:rPr>
          <w:rFonts w:ascii="Calibri" w:eastAsia="Calibri" w:hAnsi="Calibri"/>
          <w:b/>
          <w:color w:val="000000"/>
          <w:sz w:val="28"/>
          <w:u w:val="single"/>
        </w:rPr>
      </w:pPr>
      <w:r>
        <w:rPr>
          <w:rFonts w:ascii="Calibri" w:eastAsia="Calibri" w:hAnsi="Calibri"/>
          <w:b/>
          <w:color w:val="000000"/>
          <w:sz w:val="28"/>
          <w:u w:val="single"/>
        </w:rPr>
        <w:t>T</w:t>
      </w:r>
      <w:r w:rsidRPr="00E2560A">
        <w:rPr>
          <w:rFonts w:ascii="Calibri" w:eastAsia="Calibri" w:hAnsi="Calibri"/>
          <w:b/>
          <w:color w:val="000000"/>
          <w:sz w:val="28"/>
          <w:u w:val="single"/>
        </w:rPr>
        <w:t>à</w:t>
      </w:r>
      <w:r>
        <w:rPr>
          <w:rFonts w:ascii="Calibri" w:eastAsia="Calibri" w:hAnsi="Calibri"/>
          <w:b/>
          <w:color w:val="000000"/>
          <w:sz w:val="28"/>
          <w:u w:val="single"/>
        </w:rPr>
        <w:t>i Li</w:t>
      </w:r>
      <w:r w:rsidRPr="00E2560A">
        <w:rPr>
          <w:rFonts w:ascii="Calibri" w:eastAsia="Calibri" w:hAnsi="Calibri"/>
          <w:b/>
          <w:color w:val="000000"/>
          <w:sz w:val="28"/>
          <w:u w:val="single"/>
        </w:rPr>
        <w:t>ệ</w:t>
      </w:r>
      <w:r>
        <w:rPr>
          <w:rFonts w:ascii="Calibri" w:eastAsia="Calibri" w:hAnsi="Calibri"/>
          <w:b/>
          <w:color w:val="000000"/>
          <w:sz w:val="28"/>
          <w:u w:val="single"/>
        </w:rPr>
        <w:t>u Th</w:t>
      </w:r>
      <w:r w:rsidRPr="00E2560A">
        <w:rPr>
          <w:rFonts w:ascii="Calibri" w:eastAsia="Calibri" w:hAnsi="Calibri"/>
          <w:b/>
          <w:color w:val="000000"/>
          <w:sz w:val="28"/>
          <w:u w:val="single"/>
        </w:rPr>
        <w:t>ô</w:t>
      </w:r>
      <w:r>
        <w:rPr>
          <w:rFonts w:ascii="Calibri" w:eastAsia="Calibri" w:hAnsi="Calibri"/>
          <w:b/>
          <w:color w:val="000000"/>
          <w:sz w:val="28"/>
          <w:u w:val="single"/>
        </w:rPr>
        <w:t>ng Tin</w:t>
      </w:r>
      <w:r w:rsidR="00C31F4F">
        <w:rPr>
          <w:rFonts w:ascii="Calibri" w:eastAsia="Calibri" w:hAnsi="Calibri"/>
          <w:b/>
          <w:color w:val="000000"/>
          <w:sz w:val="28"/>
          <w:u w:val="single"/>
        </w:rPr>
        <w:t xml:space="preserve"> </w:t>
      </w:r>
      <w:r>
        <w:rPr>
          <w:rFonts w:ascii="Calibri" w:eastAsia="Calibri" w:hAnsi="Calibri"/>
          <w:b/>
          <w:color w:val="000000"/>
          <w:sz w:val="28"/>
          <w:u w:val="single"/>
        </w:rPr>
        <w:t>--</w:t>
      </w:r>
      <w:r w:rsidR="00C31F4F">
        <w:rPr>
          <w:rFonts w:ascii="Calibri" w:eastAsia="Calibri" w:hAnsi="Calibri"/>
          <w:b/>
          <w:color w:val="000000"/>
          <w:sz w:val="28"/>
          <w:u w:val="single"/>
        </w:rPr>
        <w:t xml:space="preserve"> </w:t>
      </w:r>
      <w:r>
        <w:rPr>
          <w:rFonts w:ascii="Calibri" w:eastAsia="Calibri" w:hAnsi="Calibri"/>
          <w:b/>
          <w:color w:val="000000"/>
          <w:sz w:val="28"/>
          <w:u w:val="single"/>
        </w:rPr>
        <w:t>C</w:t>
      </w:r>
      <w:r w:rsidRPr="00E2560A">
        <w:rPr>
          <w:rFonts w:ascii="Calibri" w:eastAsia="Calibri" w:hAnsi="Calibri"/>
          <w:b/>
          <w:color w:val="000000"/>
          <w:sz w:val="28"/>
          <w:u w:val="single"/>
        </w:rPr>
        <w:t>á</w:t>
      </w:r>
      <w:r>
        <w:rPr>
          <w:rFonts w:ascii="Calibri" w:eastAsia="Calibri" w:hAnsi="Calibri"/>
          <w:b/>
          <w:color w:val="000000"/>
          <w:sz w:val="28"/>
          <w:u w:val="single"/>
        </w:rPr>
        <w:t>c Quy</w:t>
      </w:r>
      <w:r w:rsidRPr="00E2560A">
        <w:rPr>
          <w:rFonts w:ascii="Calibri" w:eastAsia="Calibri" w:hAnsi="Calibri"/>
          <w:b/>
          <w:color w:val="000000"/>
          <w:sz w:val="28"/>
          <w:u w:val="single"/>
        </w:rPr>
        <w:t>ề</w:t>
      </w:r>
      <w:r>
        <w:rPr>
          <w:rFonts w:ascii="Calibri" w:eastAsia="Calibri" w:hAnsi="Calibri"/>
          <w:b/>
          <w:color w:val="000000"/>
          <w:sz w:val="28"/>
          <w:u w:val="single"/>
        </w:rPr>
        <w:t>n</w:t>
      </w:r>
      <w:r w:rsidR="00C31F4F">
        <w:rPr>
          <w:rFonts w:ascii="Calibri" w:eastAsia="Calibri" w:hAnsi="Calibri"/>
          <w:b/>
          <w:color w:val="000000"/>
          <w:sz w:val="28"/>
          <w:u w:val="single"/>
        </w:rPr>
        <w:t xml:space="preserve"> &amp; </w:t>
      </w:r>
      <w:r>
        <w:rPr>
          <w:rFonts w:ascii="Calibri" w:eastAsia="Calibri" w:hAnsi="Calibri"/>
          <w:b/>
          <w:color w:val="000000"/>
          <w:sz w:val="28"/>
          <w:u w:val="single"/>
        </w:rPr>
        <w:t>Tr</w:t>
      </w:r>
      <w:r w:rsidRPr="00E2560A">
        <w:rPr>
          <w:rFonts w:ascii="Calibri" w:eastAsia="Calibri" w:hAnsi="Calibri"/>
          <w:b/>
          <w:color w:val="000000"/>
          <w:sz w:val="28"/>
          <w:u w:val="single"/>
        </w:rPr>
        <w:t>á</w:t>
      </w:r>
      <w:r>
        <w:rPr>
          <w:rFonts w:ascii="Calibri" w:eastAsia="Calibri" w:hAnsi="Calibri"/>
          <w:b/>
          <w:color w:val="000000"/>
          <w:sz w:val="28"/>
          <w:u w:val="single"/>
        </w:rPr>
        <w:t>ch Nhi</w:t>
      </w:r>
      <w:r w:rsidRPr="00E2560A">
        <w:rPr>
          <w:rFonts w:ascii="Calibri" w:eastAsia="Calibri" w:hAnsi="Calibri"/>
          <w:b/>
          <w:color w:val="000000"/>
          <w:sz w:val="28"/>
          <w:u w:val="single"/>
        </w:rPr>
        <w:t>ệ</w:t>
      </w:r>
      <w:r>
        <w:rPr>
          <w:rFonts w:ascii="Calibri" w:eastAsia="Calibri" w:hAnsi="Calibri"/>
          <w:b/>
          <w:color w:val="000000"/>
          <w:sz w:val="28"/>
          <w:u w:val="single"/>
        </w:rPr>
        <w:t>m C</w:t>
      </w:r>
      <w:r w:rsidRPr="00E2560A">
        <w:rPr>
          <w:rFonts w:ascii="Calibri" w:eastAsia="Calibri" w:hAnsi="Calibri"/>
          <w:b/>
          <w:color w:val="000000"/>
          <w:sz w:val="28"/>
          <w:u w:val="single"/>
        </w:rPr>
        <w:t>ủ</w:t>
      </w:r>
      <w:r>
        <w:rPr>
          <w:rFonts w:ascii="Calibri" w:eastAsia="Calibri" w:hAnsi="Calibri"/>
          <w:b/>
          <w:color w:val="000000"/>
          <w:sz w:val="28"/>
          <w:u w:val="single"/>
        </w:rPr>
        <w:t>a Qu</w:t>
      </w:r>
      <w:r w:rsidRPr="00E2560A">
        <w:rPr>
          <w:rFonts w:ascii="Calibri" w:eastAsia="Calibri" w:hAnsi="Calibri"/>
          <w:b/>
          <w:color w:val="000000"/>
          <w:sz w:val="28"/>
          <w:u w:val="single"/>
        </w:rPr>
        <w:t>ý</w:t>
      </w:r>
      <w:r>
        <w:rPr>
          <w:rFonts w:ascii="Calibri" w:eastAsia="Calibri" w:hAnsi="Calibri"/>
          <w:b/>
          <w:color w:val="000000"/>
          <w:sz w:val="28"/>
          <w:u w:val="single"/>
        </w:rPr>
        <w:t xml:space="preserve"> V</w:t>
      </w:r>
      <w:r w:rsidRPr="00E2560A">
        <w:rPr>
          <w:rFonts w:ascii="Calibri" w:eastAsia="Calibri" w:hAnsi="Calibri"/>
          <w:b/>
          <w:color w:val="000000"/>
          <w:sz w:val="28"/>
          <w:u w:val="single"/>
        </w:rPr>
        <w:t>ị</w:t>
      </w:r>
      <w:r>
        <w:rPr>
          <w:rFonts w:ascii="Calibri" w:eastAsia="Calibri" w:hAnsi="Calibri"/>
          <w:b/>
          <w:color w:val="000000"/>
          <w:sz w:val="28"/>
          <w:u w:val="single"/>
        </w:rPr>
        <w:t xml:space="preserve"> </w:t>
      </w:r>
      <w:r>
        <w:rPr>
          <w:rFonts w:ascii="Calibri" w:eastAsia="Calibri" w:hAnsi="Calibri"/>
          <w:b/>
          <w:color w:val="000000"/>
          <w:sz w:val="28"/>
          <w:u w:val="single"/>
        </w:rPr>
        <w:br/>
        <w:t>Xác Nhận Đã Nhận Được</w:t>
      </w:r>
      <w:r w:rsidR="00C31F4F">
        <w:rPr>
          <w:rFonts w:ascii="Calibri" w:eastAsia="Calibri" w:hAnsi="Calibri"/>
          <w:b/>
          <w:color w:val="000000"/>
          <w:sz w:val="28"/>
          <w:u w:val="single"/>
        </w:rPr>
        <w:t xml:space="preserve"> </w:t>
      </w:r>
    </w:p>
    <w:p w:rsidR="005B0BF9" w:rsidRDefault="00E2560A">
      <w:pPr>
        <w:spacing w:before="302" w:line="245" w:lineRule="exact"/>
        <w:ind w:left="72"/>
        <w:textAlignment w:val="baseline"/>
        <w:rPr>
          <w:rFonts w:ascii="Calibri" w:eastAsia="Calibri" w:hAnsi="Calibri"/>
          <w:b/>
          <w:color w:val="000000"/>
          <w:sz w:val="24"/>
          <w:u w:val="single"/>
        </w:rPr>
      </w:pPr>
      <w:r>
        <w:rPr>
          <w:rFonts w:ascii="Calibri" w:eastAsia="Calibri" w:hAnsi="Calibri"/>
          <w:b/>
          <w:color w:val="000000"/>
          <w:sz w:val="24"/>
          <w:u w:val="single"/>
        </w:rPr>
        <w:t xml:space="preserve">Thỏa Thuận cho </w:t>
      </w:r>
      <w:r w:rsidR="004A38C2">
        <w:rPr>
          <w:rFonts w:ascii="Calibri" w:eastAsia="Calibri" w:hAnsi="Calibri"/>
          <w:b/>
          <w:color w:val="000000"/>
          <w:sz w:val="24"/>
          <w:u w:val="single"/>
        </w:rPr>
        <w:t xml:space="preserve">Các </w:t>
      </w:r>
      <w:r>
        <w:rPr>
          <w:rFonts w:ascii="Calibri" w:eastAsia="Calibri" w:hAnsi="Calibri"/>
          <w:b/>
          <w:color w:val="000000"/>
          <w:sz w:val="24"/>
          <w:u w:val="single"/>
        </w:rPr>
        <w:t>Dịch Vụ</w:t>
      </w:r>
      <w:r w:rsidR="00C31F4F">
        <w:rPr>
          <w:rFonts w:ascii="Calibri" w:eastAsia="Calibri" w:hAnsi="Calibri"/>
          <w:b/>
          <w:color w:val="000000"/>
          <w:sz w:val="24"/>
          <w:u w:val="single"/>
        </w:rPr>
        <w:t xml:space="preserve"> </w:t>
      </w:r>
    </w:p>
    <w:p w:rsidR="005B0BF9" w:rsidRDefault="00E2560A">
      <w:pPr>
        <w:spacing w:line="293" w:lineRule="exact"/>
        <w:ind w:left="72" w:right="864"/>
        <w:jc w:val="both"/>
        <w:textAlignment w:val="baseline"/>
        <w:rPr>
          <w:rFonts w:ascii="Calibri" w:eastAsia="Calibri" w:hAnsi="Calibri"/>
          <w:color w:val="000000"/>
          <w:spacing w:val="-4"/>
          <w:sz w:val="25"/>
        </w:rPr>
      </w:pPr>
      <w:r w:rsidRPr="00E2560A">
        <w:rPr>
          <w:rFonts w:ascii="Calibri" w:eastAsia="Calibri" w:hAnsi="Calibri"/>
          <w:color w:val="000000"/>
          <w:spacing w:val="-4"/>
          <w:sz w:val="25"/>
        </w:rPr>
        <w:t>Như được m</w:t>
      </w:r>
      <w:r>
        <w:rPr>
          <w:rFonts w:ascii="Calibri" w:eastAsia="Calibri" w:hAnsi="Calibri"/>
          <w:color w:val="000000"/>
          <w:spacing w:val="-4"/>
          <w:sz w:val="25"/>
        </w:rPr>
        <w:t>iêu</w:t>
      </w:r>
      <w:r w:rsidRPr="00E2560A">
        <w:rPr>
          <w:rFonts w:ascii="Calibri" w:eastAsia="Calibri" w:hAnsi="Calibri"/>
          <w:color w:val="000000"/>
          <w:spacing w:val="-4"/>
          <w:sz w:val="25"/>
        </w:rPr>
        <w:t xml:space="preserve"> tả trên trang một của </w:t>
      </w:r>
      <w:r>
        <w:rPr>
          <w:rFonts w:ascii="Calibri" w:eastAsia="Calibri" w:hAnsi="Calibri"/>
          <w:color w:val="000000"/>
          <w:spacing w:val="-4"/>
          <w:sz w:val="25"/>
        </w:rPr>
        <w:t>tập tài liệu</w:t>
      </w:r>
      <w:r w:rsidRPr="00E2560A">
        <w:rPr>
          <w:rFonts w:ascii="Calibri" w:eastAsia="Calibri" w:hAnsi="Calibri"/>
          <w:color w:val="000000"/>
          <w:spacing w:val="-4"/>
          <w:sz w:val="25"/>
        </w:rPr>
        <w:t xml:space="preserve"> này, </w:t>
      </w:r>
      <w:r w:rsidRPr="00E2560A">
        <w:rPr>
          <w:rFonts w:ascii="Calibri" w:eastAsia="Calibri" w:hAnsi="Calibri"/>
          <w:color w:val="000000"/>
          <w:spacing w:val="-4"/>
          <w:sz w:val="25"/>
          <w:u w:val="single"/>
        </w:rPr>
        <w:t>chữ ký của quý vị dưới đây chứng tỏ sự thỏa thuận của quý vị</w:t>
      </w:r>
      <w:r w:rsidRPr="00E2560A">
        <w:rPr>
          <w:rFonts w:ascii="Calibri" w:eastAsia="Calibri" w:hAnsi="Calibri"/>
          <w:color w:val="000000"/>
          <w:spacing w:val="-4"/>
          <w:sz w:val="25"/>
        </w:rPr>
        <w:t xml:space="preserve"> </w:t>
      </w:r>
      <w:r>
        <w:rPr>
          <w:rFonts w:ascii="Calibri" w:eastAsia="Calibri" w:hAnsi="Calibri"/>
          <w:color w:val="000000"/>
          <w:spacing w:val="-4"/>
          <w:sz w:val="25"/>
        </w:rPr>
        <w:t xml:space="preserve">để tiếp </w:t>
      </w:r>
      <w:r w:rsidRPr="00E2560A">
        <w:rPr>
          <w:rFonts w:ascii="Calibri" w:eastAsia="Calibri" w:hAnsi="Calibri"/>
          <w:color w:val="000000"/>
          <w:spacing w:val="-4"/>
          <w:sz w:val="25"/>
        </w:rPr>
        <w:t xml:space="preserve">nhận các dịch vụ chăm sóc sức khỏe hành vi tự nguyện từ nhà cung cấp </w:t>
      </w:r>
      <w:r>
        <w:rPr>
          <w:rFonts w:ascii="Calibri" w:eastAsia="Calibri" w:hAnsi="Calibri"/>
          <w:color w:val="000000"/>
          <w:spacing w:val="-4"/>
          <w:sz w:val="25"/>
        </w:rPr>
        <w:t xml:space="preserve">dịch vụ </w:t>
      </w:r>
      <w:r w:rsidRPr="00E2560A">
        <w:rPr>
          <w:rFonts w:ascii="Calibri" w:eastAsia="Calibri" w:hAnsi="Calibri"/>
          <w:color w:val="000000"/>
          <w:spacing w:val="-4"/>
          <w:sz w:val="25"/>
        </w:rPr>
        <w:t xml:space="preserve">này. Nếu </w:t>
      </w:r>
      <w:r>
        <w:rPr>
          <w:rFonts w:ascii="Calibri" w:eastAsia="Calibri" w:hAnsi="Calibri"/>
          <w:color w:val="000000"/>
          <w:spacing w:val="-4"/>
          <w:sz w:val="25"/>
        </w:rPr>
        <w:t>quý vị</w:t>
      </w:r>
      <w:r w:rsidRPr="00E2560A">
        <w:rPr>
          <w:rFonts w:ascii="Calibri" w:eastAsia="Calibri" w:hAnsi="Calibri"/>
          <w:color w:val="000000"/>
          <w:spacing w:val="-4"/>
          <w:sz w:val="25"/>
        </w:rPr>
        <w:t xml:space="preserve"> là người đại diện hợp pháp của người thụ hưởng, chữ ký của </w:t>
      </w:r>
      <w:r>
        <w:rPr>
          <w:rFonts w:ascii="Calibri" w:eastAsia="Calibri" w:hAnsi="Calibri"/>
          <w:color w:val="000000"/>
          <w:spacing w:val="-4"/>
          <w:sz w:val="25"/>
        </w:rPr>
        <w:t>quý vị</w:t>
      </w:r>
      <w:r w:rsidRPr="00E2560A">
        <w:rPr>
          <w:rFonts w:ascii="Calibri" w:eastAsia="Calibri" w:hAnsi="Calibri"/>
          <w:color w:val="000000"/>
          <w:spacing w:val="-4"/>
          <w:sz w:val="25"/>
        </w:rPr>
        <w:t xml:space="preserve"> </w:t>
      </w:r>
      <w:r>
        <w:rPr>
          <w:rFonts w:ascii="Calibri" w:eastAsia="Calibri" w:hAnsi="Calibri"/>
          <w:color w:val="000000"/>
          <w:spacing w:val="-4"/>
          <w:sz w:val="25"/>
        </w:rPr>
        <w:t>chứng tỏ sự thỏa thuận đó</w:t>
      </w:r>
      <w:r w:rsidRPr="00E2560A">
        <w:rPr>
          <w:rFonts w:ascii="Calibri" w:eastAsia="Calibri" w:hAnsi="Calibri"/>
          <w:color w:val="000000"/>
          <w:spacing w:val="-4"/>
          <w:sz w:val="25"/>
        </w:rPr>
        <w:t>.</w:t>
      </w:r>
    </w:p>
    <w:p w:rsidR="005B0BF9" w:rsidRDefault="00E2560A">
      <w:pPr>
        <w:spacing w:before="340" w:line="245" w:lineRule="exact"/>
        <w:ind w:left="72"/>
        <w:textAlignment w:val="baseline"/>
        <w:rPr>
          <w:rFonts w:ascii="Calibri" w:eastAsia="Calibri" w:hAnsi="Calibri"/>
          <w:b/>
          <w:color w:val="000000"/>
          <w:sz w:val="24"/>
          <w:u w:val="single"/>
        </w:rPr>
      </w:pPr>
      <w:r>
        <w:rPr>
          <w:rFonts w:ascii="Calibri" w:eastAsia="Calibri" w:hAnsi="Calibri"/>
          <w:b/>
          <w:color w:val="000000"/>
          <w:sz w:val="24"/>
          <w:u w:val="single"/>
        </w:rPr>
        <w:t>Tài Liệu Thông Tin</w:t>
      </w:r>
      <w:r w:rsidR="00C31F4F">
        <w:rPr>
          <w:rFonts w:ascii="Calibri" w:eastAsia="Calibri" w:hAnsi="Calibri"/>
          <w:b/>
          <w:color w:val="000000"/>
          <w:sz w:val="24"/>
          <w:u w:val="single"/>
        </w:rPr>
        <w:t xml:space="preserve"> </w:t>
      </w:r>
    </w:p>
    <w:p w:rsidR="005B0BF9" w:rsidRDefault="00E2560A" w:rsidP="0001215E">
      <w:pPr>
        <w:spacing w:before="4" w:line="292" w:lineRule="exact"/>
        <w:ind w:left="72" w:right="936"/>
        <w:jc w:val="both"/>
        <w:textAlignment w:val="baseline"/>
        <w:rPr>
          <w:rFonts w:ascii="Calibri" w:eastAsia="Calibri" w:hAnsi="Calibri"/>
          <w:color w:val="000000"/>
          <w:spacing w:val="-4"/>
          <w:sz w:val="25"/>
        </w:rPr>
      </w:pPr>
      <w:r w:rsidRPr="00E2560A">
        <w:rPr>
          <w:rFonts w:ascii="Calibri" w:eastAsia="Calibri" w:hAnsi="Calibri"/>
          <w:color w:val="000000"/>
          <w:spacing w:val="-4"/>
          <w:sz w:val="25"/>
        </w:rPr>
        <w:t xml:space="preserve">Chữ ký của </w:t>
      </w:r>
      <w:r w:rsidR="0001215E">
        <w:rPr>
          <w:rFonts w:ascii="Calibri" w:eastAsia="Calibri" w:hAnsi="Calibri"/>
          <w:color w:val="000000"/>
          <w:spacing w:val="-4"/>
          <w:sz w:val="25"/>
        </w:rPr>
        <w:t xml:space="preserve">quý vị </w:t>
      </w:r>
      <w:r w:rsidRPr="00E2560A">
        <w:rPr>
          <w:rFonts w:ascii="Calibri" w:eastAsia="Calibri" w:hAnsi="Calibri"/>
          <w:color w:val="000000"/>
          <w:spacing w:val="-4"/>
          <w:sz w:val="25"/>
        </w:rPr>
        <w:t xml:space="preserve">cũng có nghĩa là các tài liệu được đánh dấu dưới đây đã được thảo luận với </w:t>
      </w:r>
      <w:r w:rsidR="0001215E">
        <w:rPr>
          <w:rFonts w:ascii="Calibri" w:eastAsia="Calibri" w:hAnsi="Calibri"/>
          <w:color w:val="000000"/>
          <w:spacing w:val="-4"/>
          <w:sz w:val="25"/>
        </w:rPr>
        <w:t>quý vị</w:t>
      </w:r>
      <w:r w:rsidRPr="00E2560A">
        <w:rPr>
          <w:rFonts w:ascii="Calibri" w:eastAsia="Calibri" w:hAnsi="Calibri"/>
          <w:color w:val="000000"/>
          <w:spacing w:val="-4"/>
          <w:sz w:val="25"/>
        </w:rPr>
        <w:t xml:space="preserve"> bằng ngôn ngữ hoặc </w:t>
      </w:r>
      <w:r w:rsidR="0001215E">
        <w:rPr>
          <w:rFonts w:ascii="Calibri" w:eastAsia="Calibri" w:hAnsi="Calibri"/>
          <w:color w:val="000000"/>
          <w:spacing w:val="-4"/>
          <w:sz w:val="25"/>
        </w:rPr>
        <w:t xml:space="preserve">bằng </w:t>
      </w:r>
      <w:r w:rsidRPr="00E2560A">
        <w:rPr>
          <w:rFonts w:ascii="Calibri" w:eastAsia="Calibri" w:hAnsi="Calibri"/>
          <w:color w:val="000000"/>
          <w:spacing w:val="-4"/>
          <w:sz w:val="25"/>
        </w:rPr>
        <w:t xml:space="preserve">cách </w:t>
      </w:r>
      <w:r w:rsidR="0001215E">
        <w:rPr>
          <w:rFonts w:ascii="Calibri" w:eastAsia="Calibri" w:hAnsi="Calibri"/>
          <w:color w:val="000000"/>
          <w:spacing w:val="-4"/>
          <w:sz w:val="25"/>
        </w:rPr>
        <w:t>quý vị</w:t>
      </w:r>
      <w:r w:rsidRPr="00E2560A">
        <w:rPr>
          <w:rFonts w:ascii="Calibri" w:eastAsia="Calibri" w:hAnsi="Calibri"/>
          <w:color w:val="000000"/>
          <w:spacing w:val="-4"/>
          <w:sz w:val="25"/>
        </w:rPr>
        <w:t xml:space="preserve"> có thể hiểu, rằng </w:t>
      </w:r>
      <w:r w:rsidR="0001215E">
        <w:rPr>
          <w:rFonts w:ascii="Calibri" w:eastAsia="Calibri" w:hAnsi="Calibri"/>
          <w:color w:val="000000"/>
          <w:spacing w:val="-4"/>
          <w:sz w:val="25"/>
        </w:rPr>
        <w:t>quý vị</w:t>
      </w:r>
      <w:r w:rsidRPr="00E2560A">
        <w:rPr>
          <w:rFonts w:ascii="Calibri" w:eastAsia="Calibri" w:hAnsi="Calibri"/>
          <w:color w:val="000000"/>
          <w:spacing w:val="-4"/>
          <w:sz w:val="25"/>
        </w:rPr>
        <w:t xml:space="preserve"> đã được cung cấp </w:t>
      </w:r>
      <w:r w:rsidR="0001215E">
        <w:rPr>
          <w:rFonts w:ascii="Calibri" w:eastAsia="Calibri" w:hAnsi="Calibri"/>
          <w:color w:val="000000"/>
          <w:spacing w:val="-4"/>
          <w:sz w:val="25"/>
        </w:rPr>
        <w:t>tập</w:t>
      </w:r>
      <w:r w:rsidRPr="00E2560A">
        <w:rPr>
          <w:rFonts w:ascii="Calibri" w:eastAsia="Calibri" w:hAnsi="Calibri"/>
          <w:color w:val="000000"/>
          <w:spacing w:val="-4"/>
          <w:sz w:val="25"/>
        </w:rPr>
        <w:t xml:space="preserve"> Tài </w:t>
      </w:r>
      <w:r w:rsidR="0001215E">
        <w:rPr>
          <w:rFonts w:ascii="Calibri" w:eastAsia="Calibri" w:hAnsi="Calibri"/>
          <w:color w:val="000000"/>
          <w:spacing w:val="-4"/>
          <w:sz w:val="25"/>
        </w:rPr>
        <w:t>L</w:t>
      </w:r>
      <w:r w:rsidRPr="00E2560A">
        <w:rPr>
          <w:rFonts w:ascii="Calibri" w:eastAsia="Calibri" w:hAnsi="Calibri"/>
          <w:color w:val="000000"/>
          <w:spacing w:val="-4"/>
          <w:sz w:val="25"/>
        </w:rPr>
        <w:t xml:space="preserve">iệu Thông </w:t>
      </w:r>
      <w:r w:rsidR="0001215E">
        <w:rPr>
          <w:rFonts w:ascii="Calibri" w:eastAsia="Calibri" w:hAnsi="Calibri"/>
          <w:color w:val="000000"/>
          <w:spacing w:val="-4"/>
          <w:sz w:val="25"/>
        </w:rPr>
        <w:t>Tin</w:t>
      </w:r>
      <w:r w:rsidRPr="00E2560A">
        <w:rPr>
          <w:rFonts w:ascii="Calibri" w:eastAsia="Calibri" w:hAnsi="Calibri"/>
          <w:color w:val="000000"/>
          <w:spacing w:val="-4"/>
          <w:sz w:val="25"/>
        </w:rPr>
        <w:t xml:space="preserve"> </w:t>
      </w:r>
      <w:r w:rsidR="0001215E">
        <w:rPr>
          <w:rFonts w:ascii="Calibri" w:eastAsia="Calibri" w:hAnsi="Calibri"/>
          <w:color w:val="000000"/>
          <w:spacing w:val="-4"/>
          <w:sz w:val="25"/>
        </w:rPr>
        <w:t>để lưu làm</w:t>
      </w:r>
      <w:r w:rsidRPr="00E2560A">
        <w:rPr>
          <w:rFonts w:ascii="Calibri" w:eastAsia="Calibri" w:hAnsi="Calibri"/>
          <w:color w:val="000000"/>
          <w:spacing w:val="-4"/>
          <w:sz w:val="25"/>
        </w:rPr>
        <w:t xml:space="preserve"> hồ sơ của mình</w:t>
      </w:r>
      <w:r w:rsidR="0001215E">
        <w:rPr>
          <w:rFonts w:ascii="Calibri" w:eastAsia="Calibri" w:hAnsi="Calibri"/>
          <w:color w:val="000000"/>
          <w:spacing w:val="-4"/>
          <w:sz w:val="25"/>
        </w:rPr>
        <w:t>,</w:t>
      </w:r>
      <w:r w:rsidRPr="00E2560A">
        <w:rPr>
          <w:rFonts w:ascii="Calibri" w:eastAsia="Calibri" w:hAnsi="Calibri"/>
          <w:color w:val="000000"/>
          <w:spacing w:val="-4"/>
          <w:sz w:val="25"/>
        </w:rPr>
        <w:t xml:space="preserve"> và </w:t>
      </w:r>
      <w:r w:rsidR="0001215E">
        <w:rPr>
          <w:rFonts w:ascii="Calibri" w:eastAsia="Calibri" w:hAnsi="Calibri"/>
          <w:color w:val="000000"/>
          <w:spacing w:val="-4"/>
          <w:sz w:val="25"/>
        </w:rPr>
        <w:t>quý vị</w:t>
      </w:r>
      <w:r w:rsidRPr="00E2560A">
        <w:rPr>
          <w:rFonts w:ascii="Calibri" w:eastAsia="Calibri" w:hAnsi="Calibri"/>
          <w:color w:val="000000"/>
          <w:spacing w:val="-4"/>
          <w:sz w:val="25"/>
        </w:rPr>
        <w:t xml:space="preserve"> đồng ý với phương thức </w:t>
      </w:r>
      <w:r w:rsidR="0001215E">
        <w:rPr>
          <w:rFonts w:ascii="Calibri" w:eastAsia="Calibri" w:hAnsi="Calibri"/>
          <w:color w:val="000000"/>
          <w:spacing w:val="-4"/>
          <w:sz w:val="25"/>
        </w:rPr>
        <w:t>phân phối</w:t>
      </w:r>
      <w:r w:rsidRPr="00E2560A">
        <w:rPr>
          <w:rFonts w:ascii="Calibri" w:eastAsia="Calibri" w:hAnsi="Calibri"/>
          <w:color w:val="000000"/>
          <w:spacing w:val="-4"/>
          <w:sz w:val="25"/>
        </w:rPr>
        <w:t xml:space="preserve"> cho </w:t>
      </w:r>
      <w:r w:rsidR="0001215E">
        <w:rPr>
          <w:rFonts w:ascii="Calibri" w:eastAsia="Calibri" w:hAnsi="Calibri"/>
          <w:color w:val="000000"/>
          <w:spacing w:val="-4"/>
          <w:sz w:val="25"/>
        </w:rPr>
        <w:t xml:space="preserve">tài liệu Hướng Dẫn và </w:t>
      </w:r>
      <w:r w:rsidR="0001215E" w:rsidRPr="00366752">
        <w:rPr>
          <w:rFonts w:ascii="Calibri" w:eastAsia="Calibri" w:hAnsi="Calibri"/>
          <w:color w:val="000000"/>
          <w:spacing w:val="-4"/>
          <w:sz w:val="25"/>
        </w:rPr>
        <w:t>Danh Bạ Các Nhà Cung Cấp Dịch Vụ</w:t>
      </w:r>
      <w:r w:rsidR="0001215E">
        <w:rPr>
          <w:rFonts w:ascii="Calibri" w:eastAsia="Calibri" w:hAnsi="Calibri"/>
          <w:color w:val="000000"/>
          <w:spacing w:val="-4"/>
          <w:sz w:val="25"/>
        </w:rPr>
        <w:t xml:space="preserve"> </w:t>
      </w:r>
      <w:r w:rsidRPr="00E2560A">
        <w:rPr>
          <w:rFonts w:ascii="Calibri" w:eastAsia="Calibri" w:hAnsi="Calibri"/>
          <w:color w:val="000000"/>
          <w:spacing w:val="-4"/>
          <w:sz w:val="25"/>
        </w:rPr>
        <w:t xml:space="preserve">như đã chọn. </w:t>
      </w:r>
      <w:r w:rsidR="0001215E">
        <w:rPr>
          <w:rFonts w:ascii="Calibri" w:eastAsia="Calibri" w:hAnsi="Calibri"/>
          <w:color w:val="000000"/>
          <w:spacing w:val="-4"/>
          <w:sz w:val="25"/>
        </w:rPr>
        <w:t>Quý vị</w:t>
      </w:r>
      <w:r w:rsidRPr="00E2560A">
        <w:rPr>
          <w:rFonts w:ascii="Calibri" w:eastAsia="Calibri" w:hAnsi="Calibri"/>
          <w:color w:val="000000"/>
          <w:spacing w:val="-4"/>
          <w:sz w:val="25"/>
        </w:rPr>
        <w:t xml:space="preserve"> có thể yêu cầu một lời giải thích và/hoặc bản sao của các tài liệu một lần nữa, bất cứ lúc nào.</w:t>
      </w:r>
    </w:p>
    <w:p w:rsidR="005B0BF9" w:rsidRDefault="0001215E" w:rsidP="004A38C2">
      <w:pPr>
        <w:spacing w:before="338" w:line="268" w:lineRule="exact"/>
        <w:ind w:left="72"/>
        <w:textAlignment w:val="baseline"/>
        <w:rPr>
          <w:rFonts w:ascii="Calibri" w:eastAsia="Calibri" w:hAnsi="Calibri"/>
          <w:color w:val="000000"/>
          <w:spacing w:val="-4"/>
          <w:sz w:val="25"/>
        </w:rPr>
      </w:pPr>
      <w:r w:rsidRPr="004A38C2">
        <w:rPr>
          <w:rFonts w:ascii="Calibri" w:eastAsia="Calibri" w:hAnsi="Calibri"/>
          <w:b/>
          <w:color w:val="000000"/>
          <w:sz w:val="25"/>
        </w:rPr>
        <w:t>Thông Báo Ban Đầu:</w:t>
      </w:r>
      <w:r w:rsidRPr="004A38C2">
        <w:rPr>
          <w:rFonts w:ascii="Calibri" w:eastAsia="Calibri" w:hAnsi="Calibri"/>
          <w:color w:val="000000"/>
          <w:sz w:val="25"/>
        </w:rPr>
        <w:t xml:space="preserve">  Xin quý vị vui lòng đánh dấu các </w:t>
      </w:r>
      <w:r w:rsidR="004A38C2" w:rsidRPr="004A38C2">
        <w:rPr>
          <w:rFonts w:ascii="Calibri" w:eastAsia="Calibri" w:hAnsi="Calibri"/>
          <w:color w:val="000000"/>
          <w:sz w:val="25"/>
        </w:rPr>
        <w:t>ô</w:t>
      </w:r>
      <w:r w:rsidRPr="004A38C2">
        <w:rPr>
          <w:rFonts w:ascii="Calibri" w:eastAsia="Calibri" w:hAnsi="Calibri"/>
          <w:color w:val="000000"/>
          <w:sz w:val="25"/>
        </w:rPr>
        <w:t xml:space="preserve"> dưới </w:t>
      </w:r>
      <w:r w:rsidR="004A38C2" w:rsidRPr="004A38C2">
        <w:rPr>
          <w:rFonts w:ascii="Calibri" w:eastAsia="Calibri" w:hAnsi="Calibri"/>
          <w:color w:val="000000"/>
          <w:sz w:val="25"/>
        </w:rPr>
        <w:t xml:space="preserve">đây </w:t>
      </w:r>
      <w:r w:rsidRPr="004A38C2">
        <w:rPr>
          <w:rFonts w:ascii="Calibri" w:eastAsia="Calibri" w:hAnsi="Calibri"/>
          <w:color w:val="000000"/>
          <w:sz w:val="25"/>
        </w:rPr>
        <w:t xml:space="preserve">để </w:t>
      </w:r>
      <w:r w:rsidR="004A38C2" w:rsidRPr="004A38C2">
        <w:rPr>
          <w:rFonts w:ascii="Calibri" w:eastAsia="Calibri" w:hAnsi="Calibri"/>
          <w:color w:val="000000"/>
          <w:sz w:val="25"/>
        </w:rPr>
        <w:t>cho thấy</w:t>
      </w:r>
      <w:r w:rsidRPr="004A38C2">
        <w:rPr>
          <w:rFonts w:ascii="Calibri" w:eastAsia="Calibri" w:hAnsi="Calibri"/>
          <w:color w:val="000000"/>
          <w:sz w:val="25"/>
        </w:rPr>
        <w:t xml:space="preserve"> tài liệu nào đã được thảo luận với </w:t>
      </w:r>
      <w:r w:rsidR="004A38C2" w:rsidRPr="004A38C2">
        <w:rPr>
          <w:rFonts w:ascii="Calibri" w:eastAsia="Calibri" w:hAnsi="Calibri"/>
          <w:color w:val="000000"/>
          <w:sz w:val="25"/>
        </w:rPr>
        <w:t>quý vị lúc gia</w:t>
      </w:r>
      <w:r w:rsidRPr="004A38C2">
        <w:rPr>
          <w:rFonts w:ascii="Calibri" w:eastAsia="Calibri" w:hAnsi="Calibri"/>
          <w:color w:val="000000"/>
          <w:sz w:val="25"/>
        </w:rPr>
        <w:t xml:space="preserve"> nhập hoặc bất </w:t>
      </w:r>
      <w:r w:rsidR="004A38C2" w:rsidRPr="004A38C2">
        <w:rPr>
          <w:rFonts w:ascii="Calibri" w:eastAsia="Calibri" w:hAnsi="Calibri"/>
          <w:color w:val="000000"/>
          <w:sz w:val="25"/>
        </w:rPr>
        <w:t>cứ lúc</w:t>
      </w:r>
      <w:r w:rsidRPr="004A38C2">
        <w:rPr>
          <w:rFonts w:ascii="Calibri" w:eastAsia="Calibri" w:hAnsi="Calibri"/>
          <w:color w:val="000000"/>
          <w:sz w:val="25"/>
        </w:rPr>
        <w:t xml:space="preserve"> nào khác.</w:t>
      </w:r>
    </w:p>
    <w:p w:rsidR="005B0BF9" w:rsidRDefault="00C31F4F">
      <w:pPr>
        <w:spacing w:before="27" w:line="292" w:lineRule="exact"/>
        <w:ind w:left="360"/>
        <w:textAlignment w:val="baseline"/>
        <w:rPr>
          <w:rFonts w:ascii="Courier New" w:eastAsia="Courier New" w:hAnsi="Courier New"/>
          <w:color w:val="000000"/>
          <w:sz w:val="23"/>
        </w:rPr>
      </w:pPr>
      <w:r>
        <w:rPr>
          <w:rFonts w:ascii="Courier New" w:eastAsia="Courier New" w:hAnsi="Courier New"/>
          <w:color w:val="000000"/>
          <w:sz w:val="23"/>
        </w:rPr>
        <w:t xml:space="preserve">□ </w:t>
      </w:r>
      <w:r w:rsidR="004A38C2">
        <w:rPr>
          <w:rFonts w:ascii="Calibri" w:eastAsia="Calibri" w:hAnsi="Calibri"/>
          <w:color w:val="000000"/>
          <w:sz w:val="25"/>
        </w:rPr>
        <w:t>Thỏa thuận cho Các Dịch Vụ</w:t>
      </w:r>
    </w:p>
    <w:p w:rsidR="005B0BF9" w:rsidRDefault="00C31F4F">
      <w:pPr>
        <w:spacing w:line="292" w:lineRule="exact"/>
        <w:ind w:left="360"/>
        <w:textAlignment w:val="baseline"/>
        <w:rPr>
          <w:rFonts w:ascii="Courier New" w:eastAsia="Courier New" w:hAnsi="Courier New"/>
          <w:color w:val="000000"/>
          <w:sz w:val="23"/>
        </w:rPr>
      </w:pPr>
      <w:r>
        <w:rPr>
          <w:rFonts w:ascii="Courier New" w:eastAsia="Courier New" w:hAnsi="Courier New"/>
          <w:color w:val="000000"/>
          <w:sz w:val="23"/>
        </w:rPr>
        <w:t xml:space="preserve">□ </w:t>
      </w:r>
      <w:r w:rsidR="004A38C2">
        <w:rPr>
          <w:rFonts w:ascii="Calibri" w:eastAsia="Calibri" w:hAnsi="Calibri"/>
          <w:color w:val="000000"/>
          <w:sz w:val="25"/>
        </w:rPr>
        <w:t>Tự Do Chọn Lựa</w:t>
      </w:r>
    </w:p>
    <w:p w:rsidR="005B0BF9" w:rsidRDefault="00C31F4F">
      <w:pPr>
        <w:spacing w:before="1" w:line="292" w:lineRule="exact"/>
        <w:ind w:left="360"/>
        <w:textAlignment w:val="baseline"/>
        <w:rPr>
          <w:rFonts w:ascii="Courier New" w:eastAsia="Courier New" w:hAnsi="Courier New"/>
          <w:color w:val="000000"/>
          <w:sz w:val="23"/>
        </w:rPr>
      </w:pPr>
      <w:r>
        <w:rPr>
          <w:rFonts w:ascii="Courier New" w:eastAsia="Courier New" w:hAnsi="Courier New"/>
          <w:color w:val="000000"/>
          <w:sz w:val="23"/>
        </w:rPr>
        <w:t xml:space="preserve">□ </w:t>
      </w:r>
      <w:r w:rsidR="004A38C2">
        <w:rPr>
          <w:rFonts w:ascii="Calibri" w:eastAsia="Calibri" w:hAnsi="Calibri"/>
          <w:color w:val="000000"/>
          <w:sz w:val="25"/>
        </w:rPr>
        <w:t>Quyền Bảo Mật &amp; Riêng Tư</w:t>
      </w:r>
    </w:p>
    <w:p w:rsidR="005B0BF9" w:rsidRDefault="00C31F4F">
      <w:pPr>
        <w:tabs>
          <w:tab w:val="left" w:pos="720"/>
        </w:tabs>
        <w:spacing w:before="1" w:line="292" w:lineRule="exact"/>
        <w:ind w:left="360"/>
        <w:textAlignment w:val="baseline"/>
        <w:rPr>
          <w:rFonts w:ascii="Courier New" w:eastAsia="Courier New" w:hAnsi="Courier New"/>
          <w:color w:val="000000"/>
          <w:spacing w:val="-2"/>
          <w:sz w:val="23"/>
        </w:rPr>
      </w:pPr>
      <w:r>
        <w:rPr>
          <w:rFonts w:ascii="Courier New" w:eastAsia="Courier New" w:hAnsi="Courier New"/>
          <w:color w:val="000000"/>
          <w:spacing w:val="-2"/>
          <w:sz w:val="23"/>
        </w:rPr>
        <w:t>□</w:t>
      </w:r>
      <w:r w:rsidR="00393D8D">
        <w:rPr>
          <w:rFonts w:ascii="Courier New" w:eastAsia="Courier New" w:hAnsi="Courier New"/>
          <w:color w:val="000000"/>
          <w:spacing w:val="-2"/>
          <w:sz w:val="23"/>
        </w:rPr>
        <w:t xml:space="preserve"> </w:t>
      </w:r>
      <w:r w:rsidR="004A38C2" w:rsidRPr="004A38C2">
        <w:rPr>
          <w:rFonts w:ascii="Calibri" w:eastAsia="Calibri" w:hAnsi="Calibri"/>
          <w:color w:val="000000"/>
          <w:spacing w:val="-2"/>
          <w:sz w:val="25"/>
        </w:rPr>
        <w:t xml:space="preserve">Duy </w:t>
      </w:r>
      <w:r w:rsidR="004A38C2">
        <w:rPr>
          <w:rFonts w:ascii="Calibri" w:eastAsia="Calibri" w:hAnsi="Calibri"/>
          <w:color w:val="000000"/>
          <w:spacing w:val="-2"/>
          <w:sz w:val="25"/>
        </w:rPr>
        <w:t>T</w:t>
      </w:r>
      <w:r w:rsidR="004A38C2" w:rsidRPr="004A38C2">
        <w:rPr>
          <w:rFonts w:ascii="Calibri" w:eastAsia="Calibri" w:hAnsi="Calibri"/>
          <w:color w:val="000000"/>
          <w:spacing w:val="-2"/>
          <w:sz w:val="25"/>
        </w:rPr>
        <w:t xml:space="preserve">rì một </w:t>
      </w:r>
      <w:r w:rsidR="004A38C2">
        <w:rPr>
          <w:rFonts w:ascii="Calibri" w:eastAsia="Calibri" w:hAnsi="Calibri"/>
          <w:color w:val="000000"/>
          <w:spacing w:val="-2"/>
          <w:sz w:val="25"/>
        </w:rPr>
        <w:t>Nơi</w:t>
      </w:r>
      <w:r w:rsidR="004A38C2" w:rsidRPr="004A38C2">
        <w:rPr>
          <w:rFonts w:ascii="Calibri" w:eastAsia="Calibri" w:hAnsi="Calibri"/>
          <w:color w:val="000000"/>
          <w:spacing w:val="-2"/>
          <w:sz w:val="25"/>
        </w:rPr>
        <w:t xml:space="preserve"> </w:t>
      </w:r>
      <w:r w:rsidR="004A38C2">
        <w:rPr>
          <w:rFonts w:ascii="Calibri" w:eastAsia="Calibri" w:hAnsi="Calibri"/>
          <w:color w:val="000000"/>
          <w:spacing w:val="-2"/>
          <w:sz w:val="25"/>
        </w:rPr>
        <w:t>Tiếp Đón Ân Cần</w:t>
      </w:r>
      <w:r w:rsidR="004A38C2" w:rsidRPr="004A38C2">
        <w:rPr>
          <w:rFonts w:ascii="Calibri" w:eastAsia="Calibri" w:hAnsi="Calibri"/>
          <w:color w:val="000000"/>
          <w:spacing w:val="-2"/>
          <w:sz w:val="25"/>
        </w:rPr>
        <w:t xml:space="preserve"> &amp; </w:t>
      </w:r>
      <w:proofErr w:type="gramStart"/>
      <w:r w:rsidR="004A38C2" w:rsidRPr="004A38C2">
        <w:rPr>
          <w:rFonts w:ascii="Calibri" w:eastAsia="Calibri" w:hAnsi="Calibri"/>
          <w:color w:val="000000"/>
          <w:spacing w:val="-2"/>
          <w:sz w:val="25"/>
        </w:rPr>
        <w:t>An</w:t>
      </w:r>
      <w:proofErr w:type="gramEnd"/>
      <w:r w:rsidR="004A38C2" w:rsidRPr="004A38C2">
        <w:rPr>
          <w:rFonts w:ascii="Calibri" w:eastAsia="Calibri" w:hAnsi="Calibri"/>
          <w:color w:val="000000"/>
          <w:spacing w:val="-2"/>
          <w:sz w:val="25"/>
        </w:rPr>
        <w:t xml:space="preserve"> </w:t>
      </w:r>
      <w:r w:rsidR="004A38C2">
        <w:rPr>
          <w:rFonts w:ascii="Calibri" w:eastAsia="Calibri" w:hAnsi="Calibri"/>
          <w:color w:val="000000"/>
          <w:spacing w:val="-2"/>
          <w:sz w:val="25"/>
        </w:rPr>
        <w:t>T</w:t>
      </w:r>
      <w:r w:rsidR="004A38C2" w:rsidRPr="004A38C2">
        <w:rPr>
          <w:rFonts w:ascii="Calibri" w:eastAsia="Calibri" w:hAnsi="Calibri"/>
          <w:color w:val="000000"/>
          <w:spacing w:val="-2"/>
          <w:sz w:val="25"/>
        </w:rPr>
        <w:t>oàn (</w:t>
      </w:r>
      <w:r w:rsidR="004A38C2" w:rsidRPr="004A38C2">
        <w:rPr>
          <w:rFonts w:ascii="Calibri" w:eastAsia="Calibri" w:hAnsi="Calibri"/>
          <w:i/>
          <w:color w:val="000000"/>
          <w:spacing w:val="-2"/>
          <w:sz w:val="24"/>
        </w:rPr>
        <w:t xml:space="preserve">không phải là tài liệu thông </w:t>
      </w:r>
      <w:r w:rsidR="004A38C2">
        <w:rPr>
          <w:rFonts w:ascii="Calibri" w:eastAsia="Calibri" w:hAnsi="Calibri"/>
          <w:i/>
          <w:color w:val="000000"/>
          <w:spacing w:val="-2"/>
          <w:sz w:val="24"/>
        </w:rPr>
        <w:t>tin</w:t>
      </w:r>
      <w:r w:rsidR="004A38C2" w:rsidRPr="004A38C2">
        <w:rPr>
          <w:rFonts w:ascii="Calibri" w:eastAsia="Calibri" w:hAnsi="Calibri"/>
          <w:i/>
          <w:color w:val="000000"/>
          <w:spacing w:val="-2"/>
          <w:sz w:val="24"/>
        </w:rPr>
        <w:t xml:space="preserve"> </w:t>
      </w:r>
      <w:r w:rsidR="004A38C2">
        <w:rPr>
          <w:rFonts w:ascii="Calibri" w:eastAsia="Calibri" w:hAnsi="Calibri"/>
          <w:i/>
          <w:color w:val="000000"/>
          <w:spacing w:val="-2"/>
          <w:sz w:val="24"/>
        </w:rPr>
        <w:t>do</w:t>
      </w:r>
      <w:r w:rsidR="004A38C2" w:rsidRPr="004A38C2">
        <w:rPr>
          <w:rFonts w:ascii="Calibri" w:eastAsia="Calibri" w:hAnsi="Calibri"/>
          <w:i/>
          <w:color w:val="000000"/>
          <w:spacing w:val="-2"/>
          <w:sz w:val="24"/>
        </w:rPr>
        <w:t xml:space="preserve"> </w:t>
      </w:r>
      <w:r w:rsidR="004A38C2">
        <w:rPr>
          <w:rFonts w:ascii="Calibri" w:eastAsia="Calibri" w:hAnsi="Calibri"/>
          <w:i/>
          <w:color w:val="000000"/>
          <w:spacing w:val="-2"/>
          <w:sz w:val="24"/>
        </w:rPr>
        <w:t>Tiểu Bang đòi hỏi</w:t>
      </w:r>
      <w:r w:rsidR="004A38C2" w:rsidRPr="004A38C2">
        <w:rPr>
          <w:rFonts w:ascii="Calibri" w:eastAsia="Calibri" w:hAnsi="Calibri"/>
          <w:color w:val="000000"/>
          <w:spacing w:val="-2"/>
          <w:sz w:val="25"/>
        </w:rPr>
        <w:t>)</w:t>
      </w:r>
    </w:p>
    <w:p w:rsidR="004A38C2" w:rsidRDefault="00C31F4F">
      <w:pPr>
        <w:tabs>
          <w:tab w:val="left" w:pos="720"/>
        </w:tabs>
        <w:spacing w:before="1" w:line="292" w:lineRule="exact"/>
        <w:ind w:left="360"/>
        <w:textAlignment w:val="baseline"/>
        <w:rPr>
          <w:rFonts w:ascii="Courier New" w:eastAsia="Courier New" w:hAnsi="Courier New"/>
          <w:color w:val="000000"/>
          <w:spacing w:val="-4"/>
          <w:sz w:val="23"/>
        </w:rPr>
      </w:pPr>
      <w:r>
        <w:rPr>
          <w:rFonts w:ascii="Courier New" w:eastAsia="Courier New" w:hAnsi="Courier New"/>
          <w:color w:val="000000"/>
          <w:spacing w:val="-4"/>
          <w:sz w:val="23"/>
        </w:rPr>
        <w:t>□</w:t>
      </w:r>
      <w:r w:rsidR="00393D8D">
        <w:rPr>
          <w:rFonts w:ascii="Courier New" w:eastAsia="Courier New" w:hAnsi="Courier New"/>
          <w:color w:val="000000"/>
          <w:spacing w:val="-4"/>
          <w:sz w:val="23"/>
        </w:rPr>
        <w:t xml:space="preserve"> </w:t>
      </w:r>
      <w:r w:rsidR="004A38C2" w:rsidRPr="004A38C2">
        <w:rPr>
          <w:rFonts w:ascii="Calibri" w:eastAsia="Calibri" w:hAnsi="Calibri"/>
          <w:color w:val="000000"/>
          <w:spacing w:val="-4"/>
          <w:sz w:val="25"/>
        </w:rPr>
        <w:t xml:space="preserve">“Hướng Dẫn về Các Dịch Vụ Sức Khỏe Tâm Thần Medi-Cal” HOẶC “Hướng Dẫn </w:t>
      </w:r>
      <w:r w:rsidR="00D7259E">
        <w:rPr>
          <w:rFonts w:ascii="Calibri" w:eastAsia="Calibri" w:hAnsi="Calibri"/>
          <w:color w:val="000000"/>
          <w:spacing w:val="-4"/>
          <w:sz w:val="25"/>
        </w:rPr>
        <w:t xml:space="preserve">về </w:t>
      </w:r>
      <w:r w:rsidR="004A38C2" w:rsidRPr="004A38C2">
        <w:rPr>
          <w:rFonts w:ascii="Calibri" w:eastAsia="Calibri" w:hAnsi="Calibri"/>
          <w:color w:val="000000"/>
          <w:spacing w:val="-4"/>
          <w:sz w:val="25"/>
        </w:rPr>
        <w:t xml:space="preserve">Các Dịch Vụ </w:t>
      </w:r>
      <w:r w:rsidR="007B12D4">
        <w:rPr>
          <w:rFonts w:ascii="Calibri" w:eastAsia="Calibri" w:hAnsi="Calibri"/>
          <w:color w:val="000000"/>
          <w:spacing w:val="-4"/>
          <w:sz w:val="25"/>
        </w:rPr>
        <w:t>Cai Nghiện Ma Túy</w:t>
      </w:r>
      <w:r w:rsidR="007B12D4" w:rsidRPr="004A38C2">
        <w:rPr>
          <w:rFonts w:ascii="Calibri" w:eastAsia="Calibri" w:hAnsi="Calibri"/>
          <w:color w:val="000000"/>
          <w:spacing w:val="-4"/>
          <w:sz w:val="25"/>
        </w:rPr>
        <w:t xml:space="preserve"> </w:t>
      </w:r>
      <w:r w:rsidR="00D7259E" w:rsidRPr="004A38C2">
        <w:rPr>
          <w:rFonts w:ascii="Calibri" w:eastAsia="Calibri" w:hAnsi="Calibri"/>
          <w:color w:val="000000"/>
          <w:spacing w:val="-4"/>
          <w:sz w:val="25"/>
        </w:rPr>
        <w:t>Medi-Cal</w:t>
      </w:r>
      <w:r w:rsidR="004A38C2" w:rsidRPr="004A38C2">
        <w:rPr>
          <w:rFonts w:ascii="Calibri" w:eastAsia="Calibri" w:hAnsi="Calibri"/>
          <w:color w:val="000000"/>
          <w:spacing w:val="-4"/>
          <w:sz w:val="25"/>
        </w:rPr>
        <w:t>”</w:t>
      </w:r>
      <w:r w:rsidR="004A38C2" w:rsidRPr="004A38C2">
        <w:rPr>
          <w:rFonts w:ascii="Courier New" w:eastAsia="Courier New" w:hAnsi="Courier New"/>
          <w:color w:val="000000"/>
          <w:spacing w:val="-4"/>
          <w:sz w:val="23"/>
        </w:rPr>
        <w:t xml:space="preserve"> </w:t>
      </w:r>
    </w:p>
    <w:p w:rsidR="005B0BF9" w:rsidRDefault="00E317C0" w:rsidP="0049727D">
      <w:pPr>
        <w:tabs>
          <w:tab w:val="left" w:pos="2700"/>
          <w:tab w:val="left" w:pos="4500"/>
          <w:tab w:val="left" w:pos="6624"/>
        </w:tabs>
        <w:spacing w:before="20" w:line="247" w:lineRule="exact"/>
        <w:ind w:left="720"/>
        <w:textAlignment w:val="baseline"/>
        <w:rPr>
          <w:rFonts w:ascii="Calibri" w:eastAsia="Calibri" w:hAnsi="Calibri"/>
          <w:color w:val="000000"/>
          <w:sz w:val="25"/>
        </w:rPr>
      </w:pPr>
      <w:r>
        <w:rPr>
          <w:rFonts w:ascii="Calibri" w:eastAsia="Calibri" w:hAnsi="Calibri"/>
          <w:color w:val="000000"/>
          <w:sz w:val="25"/>
        </w:rPr>
        <w:t>Chuyển giao qua</w:t>
      </w:r>
      <w:r w:rsidR="00C31F4F">
        <w:rPr>
          <w:rFonts w:ascii="Calibri" w:eastAsia="Calibri" w:hAnsi="Calibri"/>
          <w:color w:val="000000"/>
          <w:sz w:val="25"/>
        </w:rPr>
        <w:t xml:space="preserve">: </w:t>
      </w:r>
      <w:r w:rsidR="0049727D">
        <w:rPr>
          <w:rFonts w:ascii="Calibri" w:eastAsia="Calibri" w:hAnsi="Calibri"/>
          <w:color w:val="000000"/>
          <w:sz w:val="25"/>
        </w:rPr>
        <w:tab/>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sidR="0049727D">
        <w:rPr>
          <w:rFonts w:ascii="Calibri" w:eastAsia="Calibri" w:hAnsi="Calibri"/>
          <w:color w:val="000000"/>
          <w:sz w:val="25"/>
        </w:rPr>
        <w:t>Truy cập mạng</w:t>
      </w:r>
      <w:r w:rsidR="0049727D">
        <w:rPr>
          <w:rFonts w:ascii="Calibri" w:eastAsia="Calibri" w:hAnsi="Calibri"/>
          <w:color w:val="000000"/>
          <w:sz w:val="25"/>
        </w:rPr>
        <w:tab/>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sidR="0049727D">
        <w:rPr>
          <w:rFonts w:ascii="Calibri" w:eastAsia="Calibri" w:hAnsi="Calibri"/>
          <w:color w:val="000000"/>
          <w:sz w:val="25"/>
        </w:rPr>
        <w:t xml:space="preserve">Bản sao điện tử </w:t>
      </w:r>
      <w:r w:rsidR="00C31F4F">
        <w:rPr>
          <w:rFonts w:ascii="Calibri" w:eastAsia="Calibri" w:hAnsi="Calibri"/>
          <w:color w:val="000000"/>
          <w:sz w:val="25"/>
        </w:rPr>
        <w:t>E-mail</w:t>
      </w:r>
      <w:r w:rsidR="00C31F4F">
        <w:rPr>
          <w:rFonts w:ascii="Calibri" w:eastAsia="Calibri" w:hAnsi="Calibri"/>
          <w:color w:val="000000"/>
          <w:sz w:val="25"/>
        </w:rPr>
        <w:tab/>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sidR="0049727D">
        <w:rPr>
          <w:rFonts w:ascii="Calibri" w:eastAsia="Calibri" w:hAnsi="Calibri"/>
          <w:color w:val="000000"/>
          <w:sz w:val="25"/>
        </w:rPr>
        <w:t>Bản sao bằng giấy</w:t>
      </w:r>
    </w:p>
    <w:p w:rsidR="005B0BF9" w:rsidRDefault="00C31F4F">
      <w:pPr>
        <w:tabs>
          <w:tab w:val="left" w:pos="720"/>
        </w:tabs>
        <w:spacing w:before="26" w:line="292" w:lineRule="exact"/>
        <w:ind w:left="360"/>
        <w:textAlignment w:val="baseline"/>
        <w:rPr>
          <w:rFonts w:ascii="Courier New" w:eastAsia="Courier New" w:hAnsi="Courier New"/>
          <w:color w:val="000000"/>
          <w:spacing w:val="-4"/>
          <w:sz w:val="23"/>
        </w:rPr>
      </w:pPr>
      <w:r>
        <w:rPr>
          <w:rFonts w:ascii="Courier New" w:eastAsia="Courier New" w:hAnsi="Courier New"/>
          <w:color w:val="000000"/>
          <w:spacing w:val="-4"/>
          <w:sz w:val="23"/>
        </w:rPr>
        <w:t>□</w:t>
      </w:r>
      <w:r w:rsidR="00393D8D">
        <w:rPr>
          <w:rFonts w:ascii="Courier New" w:eastAsia="Courier New" w:hAnsi="Courier New"/>
          <w:color w:val="000000"/>
          <w:spacing w:val="-4"/>
          <w:sz w:val="23"/>
        </w:rPr>
        <w:t xml:space="preserve"> </w:t>
      </w:r>
      <w:r w:rsidR="0049727D">
        <w:rPr>
          <w:rFonts w:ascii="Calibri" w:eastAsia="Calibri" w:hAnsi="Calibri"/>
          <w:color w:val="000000"/>
          <w:spacing w:val="-4"/>
          <w:sz w:val="25"/>
        </w:rPr>
        <w:t xml:space="preserve">Danh Bạ Các Nhà </w:t>
      </w:r>
      <w:r w:rsidR="0049727D" w:rsidRPr="00366752">
        <w:rPr>
          <w:rFonts w:ascii="Calibri" w:eastAsia="Calibri" w:hAnsi="Calibri"/>
          <w:color w:val="000000"/>
          <w:spacing w:val="-4"/>
          <w:sz w:val="25"/>
        </w:rPr>
        <w:t>Cung Cấp Dịch Vụ</w:t>
      </w:r>
      <w:r w:rsidR="0049727D">
        <w:rPr>
          <w:rFonts w:ascii="Calibri" w:eastAsia="Calibri" w:hAnsi="Calibri"/>
          <w:color w:val="000000"/>
          <w:spacing w:val="-4"/>
          <w:sz w:val="25"/>
        </w:rPr>
        <w:t xml:space="preserve"> cho Chương Trình Sức Khỏe Hành Vi Quận</w:t>
      </w:r>
      <w:r>
        <w:rPr>
          <w:rFonts w:ascii="Calibri" w:eastAsia="Calibri" w:hAnsi="Calibri"/>
          <w:color w:val="000000"/>
          <w:spacing w:val="-4"/>
          <w:sz w:val="25"/>
        </w:rPr>
        <w:t xml:space="preserve"> Alameda </w:t>
      </w:r>
    </w:p>
    <w:p w:rsidR="0049727D" w:rsidRDefault="0049727D" w:rsidP="0049727D">
      <w:pPr>
        <w:tabs>
          <w:tab w:val="left" w:pos="2700"/>
          <w:tab w:val="left" w:pos="4500"/>
          <w:tab w:val="left" w:pos="6624"/>
        </w:tabs>
        <w:spacing w:before="20" w:line="247" w:lineRule="exact"/>
        <w:ind w:left="720"/>
        <w:textAlignment w:val="baseline"/>
        <w:rPr>
          <w:rFonts w:ascii="Calibri" w:eastAsia="Calibri" w:hAnsi="Calibri"/>
          <w:color w:val="000000"/>
          <w:sz w:val="25"/>
        </w:rPr>
      </w:pPr>
      <w:r>
        <w:rPr>
          <w:rFonts w:ascii="Calibri" w:eastAsia="Calibri" w:hAnsi="Calibri"/>
          <w:color w:val="000000"/>
          <w:sz w:val="25"/>
        </w:rPr>
        <w:t xml:space="preserve">Chuyển giao qua: </w:t>
      </w:r>
      <w:r>
        <w:rPr>
          <w:rFonts w:ascii="Calibri" w:eastAsia="Calibri" w:hAnsi="Calibri"/>
          <w:color w:val="000000"/>
          <w:sz w:val="25"/>
        </w:rPr>
        <w:tab/>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Pr>
          <w:rFonts w:ascii="Calibri" w:eastAsia="Calibri" w:hAnsi="Calibri"/>
          <w:color w:val="000000"/>
          <w:sz w:val="25"/>
        </w:rPr>
        <w:t>Truy cập mạng</w:t>
      </w:r>
      <w:r>
        <w:rPr>
          <w:rFonts w:ascii="Calibri" w:eastAsia="Calibri" w:hAnsi="Calibri"/>
          <w:color w:val="000000"/>
          <w:sz w:val="25"/>
        </w:rPr>
        <w:tab/>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Pr>
          <w:rFonts w:ascii="Calibri" w:eastAsia="Calibri" w:hAnsi="Calibri"/>
          <w:color w:val="000000"/>
          <w:sz w:val="25"/>
        </w:rPr>
        <w:t>Bản sao điện tử E-mail</w:t>
      </w:r>
      <w:r>
        <w:rPr>
          <w:rFonts w:ascii="Calibri" w:eastAsia="Calibri" w:hAnsi="Calibri"/>
          <w:color w:val="000000"/>
          <w:sz w:val="25"/>
        </w:rPr>
        <w:tab/>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Pr>
          <w:rFonts w:ascii="Calibri" w:eastAsia="Calibri" w:hAnsi="Calibri"/>
          <w:color w:val="000000"/>
          <w:sz w:val="25"/>
        </w:rPr>
        <w:t>Bản sao bằng giấy</w:t>
      </w:r>
    </w:p>
    <w:p w:rsidR="005B0BF9" w:rsidRDefault="00C31F4F">
      <w:pPr>
        <w:spacing w:before="27" w:line="292" w:lineRule="exact"/>
        <w:ind w:left="360"/>
        <w:textAlignment w:val="baseline"/>
        <w:rPr>
          <w:rFonts w:ascii="Courier New" w:eastAsia="Courier New" w:hAnsi="Courier New"/>
          <w:color w:val="000000"/>
          <w:spacing w:val="-2"/>
          <w:sz w:val="23"/>
        </w:rPr>
      </w:pPr>
      <w:r>
        <w:rPr>
          <w:rFonts w:ascii="Courier New" w:eastAsia="Courier New" w:hAnsi="Courier New"/>
          <w:color w:val="000000"/>
          <w:spacing w:val="-2"/>
          <w:sz w:val="23"/>
        </w:rPr>
        <w:t xml:space="preserve">□ </w:t>
      </w:r>
      <w:r w:rsidR="0049727D">
        <w:rPr>
          <w:rFonts w:ascii="Calibri" w:eastAsia="Calibri" w:hAnsi="Calibri"/>
          <w:color w:val="000000"/>
          <w:spacing w:val="-2"/>
          <w:sz w:val="25"/>
        </w:rPr>
        <w:t>Thông Tin Giải Quyết Vấn Đề Của Người Thụ Hưởng</w:t>
      </w:r>
    </w:p>
    <w:p w:rsidR="005B0BF9" w:rsidRDefault="00C31F4F">
      <w:pPr>
        <w:spacing w:before="1" w:line="292" w:lineRule="exact"/>
        <w:ind w:left="360"/>
        <w:textAlignment w:val="baseline"/>
        <w:rPr>
          <w:rFonts w:ascii="Courier New" w:eastAsia="Courier New" w:hAnsi="Courier New"/>
          <w:color w:val="000000"/>
          <w:sz w:val="23"/>
        </w:rPr>
      </w:pPr>
      <w:r>
        <w:rPr>
          <w:rFonts w:ascii="Courier New" w:eastAsia="Courier New" w:hAnsi="Courier New"/>
          <w:color w:val="000000"/>
          <w:sz w:val="23"/>
        </w:rPr>
        <w:t xml:space="preserve">□ </w:t>
      </w:r>
      <w:r w:rsidR="0049727D">
        <w:rPr>
          <w:rFonts w:ascii="Calibri" w:eastAsia="Calibri" w:hAnsi="Calibri"/>
          <w:color w:val="000000"/>
          <w:sz w:val="25"/>
        </w:rPr>
        <w:t>Thông Tin về Chỉ Thị Trước</w:t>
      </w:r>
      <w:r>
        <w:rPr>
          <w:rFonts w:ascii="Calibri" w:eastAsia="Calibri" w:hAnsi="Calibri"/>
          <w:color w:val="000000"/>
          <w:sz w:val="25"/>
        </w:rPr>
        <w:t xml:space="preserve"> (</w:t>
      </w:r>
      <w:r w:rsidR="0049727D">
        <w:rPr>
          <w:rFonts w:ascii="Calibri" w:eastAsia="Calibri" w:hAnsi="Calibri"/>
          <w:i/>
          <w:color w:val="000000"/>
          <w:sz w:val="24"/>
        </w:rPr>
        <w:t>cho tuổi từ 18 trở lên</w:t>
      </w:r>
      <w:r>
        <w:rPr>
          <w:rFonts w:ascii="Calibri" w:eastAsia="Calibri" w:hAnsi="Calibri"/>
          <w:i/>
          <w:color w:val="000000"/>
          <w:sz w:val="24"/>
        </w:rPr>
        <w:t xml:space="preserve"> &amp; </w:t>
      </w:r>
      <w:r w:rsidR="0049727D">
        <w:rPr>
          <w:rFonts w:ascii="Calibri" w:eastAsia="Calibri" w:hAnsi="Calibri"/>
          <w:i/>
          <w:color w:val="000000"/>
          <w:sz w:val="24"/>
        </w:rPr>
        <w:t>khi thân chủ được 18 tuổi</w:t>
      </w:r>
      <w:r>
        <w:rPr>
          <w:rFonts w:ascii="Calibri" w:eastAsia="Calibri" w:hAnsi="Calibri"/>
          <w:color w:val="000000"/>
          <w:sz w:val="25"/>
        </w:rPr>
        <w:t>)</w:t>
      </w:r>
    </w:p>
    <w:p w:rsidR="005B0BF9" w:rsidRDefault="0049727D">
      <w:pPr>
        <w:spacing w:line="270" w:lineRule="exact"/>
        <w:ind w:left="1152"/>
        <w:textAlignment w:val="baseline"/>
        <w:rPr>
          <w:rFonts w:ascii="Calibri" w:eastAsia="Calibri" w:hAnsi="Calibri"/>
          <w:i/>
          <w:color w:val="000000"/>
          <w:spacing w:val="6"/>
          <w:sz w:val="24"/>
        </w:rPr>
      </w:pPr>
      <w:r>
        <w:rPr>
          <w:rFonts w:ascii="Calibri" w:eastAsia="Calibri" w:hAnsi="Calibri"/>
          <w:i/>
          <w:color w:val="000000"/>
          <w:spacing w:val="6"/>
          <w:sz w:val="24"/>
        </w:rPr>
        <w:t>Quý vị có bao giờ lập một Chỉ Thị Trước chưa</w:t>
      </w:r>
      <w:r w:rsidR="00C31F4F">
        <w:rPr>
          <w:rFonts w:ascii="Calibri" w:eastAsia="Calibri" w:hAnsi="Calibri"/>
          <w:i/>
          <w:color w:val="000000"/>
          <w:spacing w:val="6"/>
          <w:sz w:val="24"/>
        </w:rPr>
        <w:t xml:space="preserve">? </w:t>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Pr>
          <w:rFonts w:ascii="Calibri" w:eastAsia="Calibri" w:hAnsi="Calibri"/>
          <w:i/>
          <w:color w:val="000000"/>
          <w:spacing w:val="6"/>
          <w:sz w:val="24"/>
        </w:rPr>
        <w:t>Có</w:t>
      </w:r>
      <w:r w:rsidR="00C31F4F">
        <w:rPr>
          <w:rFonts w:ascii="Calibri" w:eastAsia="Calibri" w:hAnsi="Calibri"/>
          <w:i/>
          <w:color w:val="000000"/>
          <w:spacing w:val="6"/>
          <w:sz w:val="24"/>
        </w:rPr>
        <w:t xml:space="preserve"> </w:t>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Pr>
          <w:rFonts w:ascii="Calibri" w:eastAsia="Calibri" w:hAnsi="Calibri"/>
          <w:i/>
          <w:color w:val="000000"/>
          <w:spacing w:val="6"/>
          <w:sz w:val="24"/>
        </w:rPr>
        <w:t>Không</w:t>
      </w:r>
    </w:p>
    <w:p w:rsidR="005B0BF9" w:rsidRDefault="0049727D">
      <w:pPr>
        <w:spacing w:line="292" w:lineRule="exact"/>
        <w:ind w:left="1152"/>
        <w:textAlignment w:val="baseline"/>
        <w:rPr>
          <w:rFonts w:ascii="Calibri" w:eastAsia="Calibri" w:hAnsi="Calibri"/>
          <w:i/>
          <w:color w:val="000000"/>
          <w:spacing w:val="2"/>
          <w:sz w:val="24"/>
        </w:rPr>
      </w:pPr>
      <w:r>
        <w:rPr>
          <w:rFonts w:ascii="Calibri" w:eastAsia="Calibri" w:hAnsi="Calibri"/>
          <w:i/>
          <w:color w:val="000000"/>
          <w:spacing w:val="2"/>
          <w:sz w:val="24"/>
        </w:rPr>
        <w:t>Nếu có</w:t>
      </w:r>
      <w:r w:rsidR="00C31F4F">
        <w:rPr>
          <w:rFonts w:ascii="Calibri" w:eastAsia="Calibri" w:hAnsi="Calibri"/>
          <w:i/>
          <w:color w:val="000000"/>
          <w:spacing w:val="2"/>
          <w:sz w:val="24"/>
        </w:rPr>
        <w:t xml:space="preserve">, </w:t>
      </w:r>
      <w:r>
        <w:rPr>
          <w:rFonts w:ascii="Calibri" w:eastAsia="Calibri" w:hAnsi="Calibri"/>
          <w:i/>
          <w:color w:val="000000"/>
          <w:spacing w:val="2"/>
          <w:sz w:val="24"/>
        </w:rPr>
        <w:t>chúng tôi có thể có một bản sao để lưu vào hồ sơ của chúng tôi không?</w:t>
      </w:r>
      <w:r w:rsidR="00C31F4F">
        <w:rPr>
          <w:rFonts w:ascii="Calibri" w:eastAsia="Calibri" w:hAnsi="Calibri"/>
          <w:i/>
          <w:color w:val="000000"/>
          <w:spacing w:val="2"/>
          <w:sz w:val="24"/>
        </w:rPr>
        <w:t xml:space="preserve"> </w:t>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sidR="00DC2510">
        <w:rPr>
          <w:rFonts w:ascii="Calibri" w:eastAsia="Calibri" w:hAnsi="Calibri"/>
          <w:i/>
          <w:color w:val="000000"/>
          <w:spacing w:val="6"/>
          <w:sz w:val="24"/>
        </w:rPr>
        <w:t xml:space="preserve">Có </w:t>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sidR="00DC2510">
        <w:rPr>
          <w:rFonts w:ascii="Calibri" w:eastAsia="Calibri" w:hAnsi="Calibri"/>
          <w:i/>
          <w:color w:val="000000"/>
          <w:spacing w:val="6"/>
          <w:sz w:val="24"/>
        </w:rPr>
        <w:t>Không</w:t>
      </w:r>
    </w:p>
    <w:p w:rsidR="005B0BF9" w:rsidRDefault="0049727D">
      <w:pPr>
        <w:spacing w:before="1" w:line="292" w:lineRule="exact"/>
        <w:ind w:left="1152"/>
        <w:textAlignment w:val="baseline"/>
        <w:rPr>
          <w:rFonts w:ascii="Calibri" w:eastAsia="Calibri" w:hAnsi="Calibri"/>
          <w:i/>
          <w:color w:val="000000"/>
          <w:spacing w:val="1"/>
          <w:sz w:val="24"/>
        </w:rPr>
      </w:pPr>
      <w:r>
        <w:rPr>
          <w:rFonts w:ascii="Calibri" w:eastAsia="Calibri" w:hAnsi="Calibri"/>
          <w:i/>
          <w:color w:val="000000"/>
          <w:spacing w:val="1"/>
          <w:sz w:val="24"/>
        </w:rPr>
        <w:t>Nếu không</w:t>
      </w:r>
      <w:r w:rsidR="00C31F4F">
        <w:rPr>
          <w:rFonts w:ascii="Calibri" w:eastAsia="Calibri" w:hAnsi="Calibri"/>
          <w:i/>
          <w:color w:val="000000"/>
          <w:spacing w:val="1"/>
          <w:sz w:val="24"/>
        </w:rPr>
        <w:t xml:space="preserve">, </w:t>
      </w:r>
      <w:r>
        <w:rPr>
          <w:rFonts w:ascii="Calibri" w:eastAsia="Calibri" w:hAnsi="Calibri"/>
          <w:i/>
          <w:color w:val="000000"/>
          <w:spacing w:val="1"/>
          <w:sz w:val="24"/>
        </w:rPr>
        <w:t>chúng tôi có thể hỗ trợ quý vị để lập một Chỉ Thị Trước hay không?</w:t>
      </w:r>
      <w:r w:rsidR="00C31F4F">
        <w:rPr>
          <w:rFonts w:ascii="Calibri" w:eastAsia="Calibri" w:hAnsi="Calibri"/>
          <w:i/>
          <w:color w:val="000000"/>
          <w:spacing w:val="1"/>
          <w:sz w:val="24"/>
        </w:rPr>
        <w:t xml:space="preserve"> </w:t>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sidR="00DC2510">
        <w:rPr>
          <w:rFonts w:ascii="Calibri" w:eastAsia="Calibri" w:hAnsi="Calibri"/>
          <w:i/>
          <w:color w:val="000000"/>
          <w:spacing w:val="6"/>
          <w:sz w:val="24"/>
        </w:rPr>
        <w:t xml:space="preserve">Có </w:t>
      </w:r>
      <w:r w:rsidR="00DC2510">
        <w:rPr>
          <w:rFonts w:ascii="Courier New" w:eastAsia="Courier New" w:hAnsi="Courier New"/>
          <w:color w:val="000000"/>
          <w:spacing w:val="-4"/>
          <w:sz w:val="23"/>
        </w:rPr>
        <w:t>□</w:t>
      </w:r>
      <w:r w:rsidR="00DC2510">
        <w:rPr>
          <w:rFonts w:ascii="Courier New" w:eastAsiaTheme="minorEastAsia" w:hAnsi="Courier New" w:hint="eastAsia"/>
          <w:color w:val="000000"/>
          <w:spacing w:val="-4"/>
          <w:sz w:val="23"/>
          <w:lang w:eastAsia="zh-CN"/>
        </w:rPr>
        <w:t xml:space="preserve"> </w:t>
      </w:r>
      <w:r w:rsidR="00DC2510">
        <w:rPr>
          <w:rFonts w:ascii="Calibri" w:eastAsia="Calibri" w:hAnsi="Calibri"/>
          <w:i/>
          <w:color w:val="000000"/>
          <w:spacing w:val="6"/>
          <w:sz w:val="24"/>
        </w:rPr>
        <w:t>Không</w:t>
      </w:r>
    </w:p>
    <w:p w:rsidR="005B0BF9" w:rsidRDefault="00C31F4F">
      <w:pPr>
        <w:spacing w:before="29" w:line="292" w:lineRule="exact"/>
        <w:ind w:left="360"/>
        <w:textAlignment w:val="baseline"/>
        <w:rPr>
          <w:rFonts w:ascii="Courier New" w:eastAsia="Courier New" w:hAnsi="Courier New"/>
          <w:color w:val="000000"/>
          <w:spacing w:val="-2"/>
          <w:sz w:val="23"/>
        </w:rPr>
      </w:pPr>
      <w:r>
        <w:rPr>
          <w:rFonts w:ascii="Courier New" w:eastAsia="Courier New" w:hAnsi="Courier New"/>
          <w:color w:val="000000"/>
          <w:spacing w:val="-2"/>
          <w:sz w:val="23"/>
        </w:rPr>
        <w:t xml:space="preserve">□ </w:t>
      </w:r>
      <w:r w:rsidR="008E29EE">
        <w:rPr>
          <w:rFonts w:ascii="Calibri" w:eastAsia="Calibri" w:hAnsi="Calibri"/>
          <w:color w:val="000000"/>
          <w:spacing w:val="-2"/>
          <w:sz w:val="25"/>
        </w:rPr>
        <w:t>Thông Báo về Thực Hành Quyền Riêng Tư</w:t>
      </w:r>
      <w:r>
        <w:rPr>
          <w:rFonts w:ascii="Calibri" w:eastAsia="Calibri" w:hAnsi="Calibri"/>
          <w:color w:val="000000"/>
          <w:spacing w:val="-2"/>
          <w:sz w:val="25"/>
        </w:rPr>
        <w:t xml:space="preserve"> – HIPAA &amp; HITECH</w:t>
      </w:r>
    </w:p>
    <w:p w:rsidR="005B0BF9" w:rsidRDefault="00C31F4F" w:rsidP="008E29EE">
      <w:pPr>
        <w:spacing w:before="1" w:line="292" w:lineRule="exact"/>
        <w:ind w:left="360"/>
        <w:textAlignment w:val="baseline"/>
        <w:rPr>
          <w:rFonts w:ascii="Calibri" w:eastAsia="Calibri" w:hAnsi="Calibri"/>
          <w:i/>
          <w:color w:val="000000"/>
          <w:sz w:val="24"/>
        </w:rPr>
      </w:pPr>
      <w:r>
        <w:rPr>
          <w:rFonts w:ascii="Courier New" w:eastAsia="Courier New" w:hAnsi="Courier New"/>
          <w:color w:val="000000"/>
          <w:spacing w:val="-2"/>
          <w:sz w:val="23"/>
        </w:rPr>
        <w:t xml:space="preserve">□ </w:t>
      </w:r>
      <w:r w:rsidR="008E29EE">
        <w:rPr>
          <w:rFonts w:ascii="Calibri" w:eastAsia="Calibri" w:hAnsi="Calibri"/>
          <w:color w:val="000000"/>
          <w:spacing w:val="-2"/>
          <w:sz w:val="25"/>
        </w:rPr>
        <w:t>Thông Báo về Thông Tin</w:t>
      </w:r>
      <w:r>
        <w:rPr>
          <w:rFonts w:ascii="Calibri" w:eastAsia="Calibri" w:hAnsi="Calibri"/>
          <w:color w:val="000000"/>
          <w:spacing w:val="-2"/>
          <w:sz w:val="25"/>
        </w:rPr>
        <w:t xml:space="preserve"> 42 CFR P</w:t>
      </w:r>
      <w:r w:rsidR="008E29EE">
        <w:rPr>
          <w:rFonts w:ascii="Calibri" w:eastAsia="Calibri" w:hAnsi="Calibri"/>
          <w:color w:val="000000"/>
          <w:spacing w:val="-2"/>
          <w:sz w:val="25"/>
        </w:rPr>
        <w:t>HẦN</w:t>
      </w:r>
      <w:r>
        <w:rPr>
          <w:rFonts w:ascii="Calibri" w:eastAsia="Calibri" w:hAnsi="Calibri"/>
          <w:color w:val="000000"/>
          <w:spacing w:val="-2"/>
          <w:sz w:val="25"/>
        </w:rPr>
        <w:t xml:space="preserve"> 2: </w:t>
      </w:r>
      <w:r w:rsidR="008E29EE" w:rsidRPr="007022A8">
        <w:rPr>
          <w:rFonts w:ascii="Calibri" w:eastAsia="Calibri" w:hAnsi="Calibri"/>
          <w:color w:val="000000"/>
          <w:spacing w:val="-5"/>
          <w:sz w:val="25"/>
        </w:rPr>
        <w:t xml:space="preserve">Thông </w:t>
      </w:r>
      <w:r w:rsidR="008E29EE">
        <w:rPr>
          <w:rFonts w:ascii="Calibri" w:eastAsia="Calibri" w:hAnsi="Calibri"/>
          <w:color w:val="000000"/>
          <w:spacing w:val="-5"/>
          <w:sz w:val="25"/>
        </w:rPr>
        <w:t>T</w:t>
      </w:r>
      <w:r w:rsidR="008E29EE" w:rsidRPr="007022A8">
        <w:rPr>
          <w:rFonts w:ascii="Calibri" w:eastAsia="Calibri" w:hAnsi="Calibri"/>
          <w:color w:val="000000"/>
          <w:spacing w:val="-5"/>
          <w:sz w:val="25"/>
        </w:rPr>
        <w:t xml:space="preserve">in về </w:t>
      </w:r>
      <w:r w:rsidR="008E29EE">
        <w:rPr>
          <w:rFonts w:ascii="Calibri" w:eastAsia="Calibri" w:hAnsi="Calibri"/>
          <w:color w:val="000000"/>
          <w:spacing w:val="-5"/>
          <w:sz w:val="25"/>
        </w:rPr>
        <w:t>V</w:t>
      </w:r>
      <w:r w:rsidR="008E29EE" w:rsidRPr="007022A8">
        <w:rPr>
          <w:rFonts w:ascii="Calibri" w:eastAsia="Calibri" w:hAnsi="Calibri"/>
          <w:color w:val="000000"/>
          <w:spacing w:val="-5"/>
          <w:sz w:val="25"/>
        </w:rPr>
        <w:t xml:space="preserve">iệc </w:t>
      </w:r>
      <w:r w:rsidR="008E29EE">
        <w:rPr>
          <w:rFonts w:ascii="Calibri" w:eastAsia="Calibri" w:hAnsi="Calibri"/>
          <w:color w:val="000000"/>
          <w:spacing w:val="-5"/>
          <w:sz w:val="25"/>
        </w:rPr>
        <w:t>T</w:t>
      </w:r>
      <w:r w:rsidR="008E29EE" w:rsidRPr="007022A8">
        <w:rPr>
          <w:rFonts w:ascii="Calibri" w:eastAsia="Calibri" w:hAnsi="Calibri"/>
          <w:color w:val="000000"/>
          <w:spacing w:val="-5"/>
          <w:sz w:val="25"/>
        </w:rPr>
        <w:t xml:space="preserve">iết </w:t>
      </w:r>
      <w:r w:rsidR="008E29EE">
        <w:rPr>
          <w:rFonts w:ascii="Calibri" w:eastAsia="Calibri" w:hAnsi="Calibri"/>
          <w:color w:val="000000"/>
          <w:spacing w:val="-5"/>
          <w:sz w:val="25"/>
        </w:rPr>
        <w:t>L</w:t>
      </w:r>
      <w:r w:rsidR="008E29EE" w:rsidRPr="007022A8">
        <w:rPr>
          <w:rFonts w:ascii="Calibri" w:eastAsia="Calibri" w:hAnsi="Calibri"/>
          <w:color w:val="000000"/>
          <w:spacing w:val="-5"/>
          <w:sz w:val="25"/>
        </w:rPr>
        <w:t xml:space="preserve">ộ </w:t>
      </w:r>
      <w:r w:rsidR="008E29EE">
        <w:rPr>
          <w:rFonts w:ascii="Calibri" w:eastAsia="Calibri" w:hAnsi="Calibri"/>
          <w:color w:val="000000"/>
          <w:spacing w:val="-5"/>
          <w:sz w:val="25"/>
        </w:rPr>
        <w:t>B</w:t>
      </w:r>
      <w:r w:rsidR="008E29EE" w:rsidRPr="007022A8">
        <w:rPr>
          <w:rFonts w:ascii="Calibri" w:eastAsia="Calibri" w:hAnsi="Calibri"/>
          <w:color w:val="000000"/>
          <w:spacing w:val="-5"/>
          <w:sz w:val="25"/>
        </w:rPr>
        <w:t xml:space="preserve">ệnh </w:t>
      </w:r>
      <w:r w:rsidR="008E29EE">
        <w:rPr>
          <w:rFonts w:ascii="Calibri" w:eastAsia="Calibri" w:hAnsi="Calibri"/>
          <w:color w:val="000000"/>
          <w:spacing w:val="-5"/>
          <w:sz w:val="25"/>
        </w:rPr>
        <w:t>N</w:t>
      </w:r>
      <w:r w:rsidR="008E29EE" w:rsidRPr="007022A8">
        <w:rPr>
          <w:rFonts w:ascii="Calibri" w:eastAsia="Calibri" w:hAnsi="Calibri"/>
          <w:color w:val="000000"/>
          <w:spacing w:val="-5"/>
          <w:sz w:val="25"/>
        </w:rPr>
        <w:t xml:space="preserve">hân </w:t>
      </w:r>
      <w:r w:rsidR="008E29EE">
        <w:rPr>
          <w:rFonts w:ascii="Calibri" w:eastAsia="Calibri" w:hAnsi="Calibri"/>
          <w:color w:val="000000"/>
          <w:spacing w:val="-5"/>
          <w:sz w:val="25"/>
        </w:rPr>
        <w:t>của Ma Túy và R</w:t>
      </w:r>
      <w:r w:rsidR="008E29EE" w:rsidRPr="007022A8">
        <w:rPr>
          <w:rFonts w:ascii="Calibri" w:eastAsia="Calibri" w:hAnsi="Calibri"/>
          <w:color w:val="000000"/>
          <w:spacing w:val="-5"/>
          <w:sz w:val="25"/>
        </w:rPr>
        <w:t>ượu</w:t>
      </w:r>
      <w:r w:rsidR="008E29EE">
        <w:rPr>
          <w:rFonts w:ascii="Calibri" w:eastAsia="Calibri" w:hAnsi="Calibri"/>
          <w:color w:val="000000"/>
          <w:spacing w:val="-5"/>
          <w:sz w:val="25"/>
        </w:rPr>
        <w:t xml:space="preserve"> Bia</w:t>
      </w:r>
      <w:r w:rsidR="008E29EE">
        <w:rPr>
          <w:rFonts w:ascii="Calibri" w:eastAsia="Calibri" w:hAnsi="Calibri"/>
          <w:color w:val="000000"/>
          <w:spacing w:val="-2"/>
          <w:sz w:val="25"/>
        </w:rPr>
        <w:t xml:space="preserve"> </w:t>
      </w:r>
      <w:r>
        <w:rPr>
          <w:rFonts w:ascii="Calibri" w:eastAsia="Calibri" w:hAnsi="Calibri"/>
          <w:color w:val="000000"/>
          <w:spacing w:val="-2"/>
          <w:sz w:val="25"/>
        </w:rPr>
        <w:t>(</w:t>
      </w:r>
      <w:r w:rsidR="008E29EE">
        <w:rPr>
          <w:rFonts w:ascii="Calibri" w:eastAsia="Calibri" w:hAnsi="Calibri"/>
          <w:i/>
          <w:color w:val="000000"/>
          <w:spacing w:val="-2"/>
          <w:sz w:val="24"/>
        </w:rPr>
        <w:t>chỉ dành cho những thân chủ đang tiếp nhận các dịch vụ Điều Trị Bệnh Do Sử Dụng Chất Gây Nghiện</w:t>
      </w:r>
      <w:r>
        <w:rPr>
          <w:rFonts w:ascii="Calibri" w:eastAsia="Calibri" w:hAnsi="Calibri"/>
          <w:color w:val="000000"/>
          <w:sz w:val="25"/>
        </w:rPr>
        <w:t>)</w:t>
      </w:r>
    </w:p>
    <w:tbl>
      <w:tblPr>
        <w:tblW w:w="0" w:type="auto"/>
        <w:tblInd w:w="14" w:type="dxa"/>
        <w:tblLayout w:type="fixed"/>
        <w:tblCellMar>
          <w:left w:w="0" w:type="dxa"/>
          <w:right w:w="0" w:type="dxa"/>
        </w:tblCellMar>
        <w:tblLook w:val="0000" w:firstRow="0" w:lastRow="0" w:firstColumn="0" w:lastColumn="0" w:noHBand="0" w:noVBand="0"/>
      </w:tblPr>
      <w:tblGrid>
        <w:gridCol w:w="8635"/>
        <w:gridCol w:w="2285"/>
      </w:tblGrid>
      <w:tr w:rsidR="005B0BF9">
        <w:trPr>
          <w:trHeight w:hRule="exact" w:val="600"/>
        </w:trPr>
        <w:tc>
          <w:tcPr>
            <w:tcW w:w="8635" w:type="dxa"/>
            <w:tcBorders>
              <w:top w:val="single" w:sz="5" w:space="0" w:color="000000"/>
              <w:left w:val="single" w:sz="5" w:space="0" w:color="000000"/>
              <w:bottom w:val="single" w:sz="5" w:space="0" w:color="000000"/>
              <w:right w:val="single" w:sz="5" w:space="0" w:color="000000"/>
            </w:tcBorders>
          </w:tcPr>
          <w:p w:rsidR="005B0BF9" w:rsidRDefault="00C83DA5">
            <w:pPr>
              <w:spacing w:before="36" w:line="247" w:lineRule="exact"/>
              <w:ind w:left="144"/>
              <w:textAlignment w:val="baseline"/>
              <w:rPr>
                <w:rFonts w:ascii="Calibri" w:eastAsia="Calibri" w:hAnsi="Calibri"/>
                <w:color w:val="000000"/>
                <w:sz w:val="25"/>
              </w:rPr>
            </w:pPr>
            <w:r>
              <w:rPr>
                <w:rFonts w:ascii="Calibri" w:eastAsia="Calibri" w:hAnsi="Calibri"/>
                <w:color w:val="000000"/>
                <w:sz w:val="25"/>
              </w:rPr>
              <w:t>Chữ Ký của Người Thụ Hưởng</w:t>
            </w:r>
            <w:r w:rsidR="00C31F4F">
              <w:rPr>
                <w:rFonts w:ascii="Calibri" w:eastAsia="Calibri" w:hAnsi="Calibri"/>
                <w:color w:val="000000"/>
                <w:sz w:val="25"/>
              </w:rPr>
              <w:t>:</w:t>
            </w:r>
          </w:p>
          <w:p w:rsidR="005B0BF9" w:rsidRDefault="00C31F4F" w:rsidP="00C83DA5">
            <w:pPr>
              <w:spacing w:before="46" w:after="14" w:line="247" w:lineRule="exact"/>
              <w:ind w:left="144"/>
              <w:textAlignment w:val="baseline"/>
              <w:rPr>
                <w:rFonts w:ascii="Calibri" w:eastAsia="Calibri" w:hAnsi="Calibri"/>
                <w:color w:val="000000"/>
                <w:sz w:val="25"/>
              </w:rPr>
            </w:pPr>
            <w:r>
              <w:rPr>
                <w:rFonts w:ascii="Calibri" w:eastAsia="Calibri" w:hAnsi="Calibri"/>
                <w:color w:val="000000"/>
                <w:sz w:val="25"/>
              </w:rPr>
              <w:t>(</w:t>
            </w:r>
            <w:r w:rsidR="00C83DA5">
              <w:rPr>
                <w:rFonts w:ascii="Calibri" w:eastAsia="Calibri" w:hAnsi="Calibri"/>
                <w:color w:val="000000"/>
                <w:sz w:val="25"/>
              </w:rPr>
              <w:t>hoặc người đại diện hợp pháp</w:t>
            </w:r>
            <w:r>
              <w:rPr>
                <w:rFonts w:ascii="Calibri" w:eastAsia="Calibri" w:hAnsi="Calibri"/>
                <w:color w:val="000000"/>
                <w:sz w:val="25"/>
              </w:rPr>
              <w:t xml:space="preserve">, </w:t>
            </w:r>
            <w:r w:rsidR="00C83DA5">
              <w:rPr>
                <w:rFonts w:ascii="Calibri" w:eastAsia="Calibri" w:hAnsi="Calibri"/>
                <w:color w:val="000000"/>
                <w:sz w:val="25"/>
              </w:rPr>
              <w:t>nếu thích hợp</w:t>
            </w:r>
            <w:r>
              <w:rPr>
                <w:rFonts w:ascii="Calibri" w:eastAsia="Calibri" w:hAnsi="Calibri"/>
                <w:color w:val="000000"/>
                <w:sz w:val="25"/>
              </w:rPr>
              <w:t>)</w:t>
            </w:r>
          </w:p>
        </w:tc>
        <w:tc>
          <w:tcPr>
            <w:tcW w:w="2285" w:type="dxa"/>
            <w:tcBorders>
              <w:top w:val="single" w:sz="5" w:space="0" w:color="000000"/>
              <w:left w:val="single" w:sz="5" w:space="0" w:color="000000"/>
              <w:bottom w:val="single" w:sz="5" w:space="0" w:color="000000"/>
              <w:right w:val="single" w:sz="5" w:space="0" w:color="000000"/>
            </w:tcBorders>
            <w:vAlign w:val="bottom"/>
          </w:tcPr>
          <w:p w:rsidR="005B0BF9" w:rsidRDefault="00C83DA5" w:rsidP="00C83DA5">
            <w:pPr>
              <w:spacing w:before="329" w:after="15" w:line="246" w:lineRule="exact"/>
              <w:ind w:right="1666"/>
              <w:jc w:val="right"/>
              <w:textAlignment w:val="baseline"/>
              <w:rPr>
                <w:rFonts w:ascii="Calibri" w:eastAsia="Calibri" w:hAnsi="Calibri"/>
                <w:color w:val="000000"/>
                <w:sz w:val="25"/>
              </w:rPr>
            </w:pPr>
            <w:r>
              <w:rPr>
                <w:rFonts w:ascii="Calibri" w:eastAsia="Calibri" w:hAnsi="Calibri"/>
                <w:color w:val="000000"/>
                <w:sz w:val="25"/>
              </w:rPr>
              <w:t>Ngày</w:t>
            </w:r>
            <w:r w:rsidR="00C31F4F">
              <w:rPr>
                <w:rFonts w:ascii="Calibri" w:eastAsia="Calibri" w:hAnsi="Calibri"/>
                <w:color w:val="000000"/>
                <w:sz w:val="25"/>
              </w:rPr>
              <w:t>:</w:t>
            </w:r>
          </w:p>
        </w:tc>
      </w:tr>
      <w:tr w:rsidR="005B0BF9">
        <w:trPr>
          <w:trHeight w:hRule="exact" w:val="586"/>
        </w:trPr>
        <w:tc>
          <w:tcPr>
            <w:tcW w:w="8635" w:type="dxa"/>
            <w:tcBorders>
              <w:top w:val="single" w:sz="5" w:space="0" w:color="000000"/>
              <w:left w:val="single" w:sz="5" w:space="0" w:color="000000"/>
              <w:bottom w:val="single" w:sz="5" w:space="0" w:color="000000"/>
              <w:right w:val="single" w:sz="5" w:space="0" w:color="000000"/>
            </w:tcBorders>
            <w:vAlign w:val="bottom"/>
          </w:tcPr>
          <w:p w:rsidR="005B0BF9" w:rsidRDefault="00C31F4F" w:rsidP="00C83DA5">
            <w:pPr>
              <w:spacing w:before="315" w:after="20" w:line="246" w:lineRule="exact"/>
              <w:ind w:left="125"/>
              <w:textAlignment w:val="baseline"/>
              <w:rPr>
                <w:rFonts w:ascii="Calibri" w:eastAsia="Calibri" w:hAnsi="Calibri"/>
                <w:color w:val="000000"/>
                <w:sz w:val="25"/>
              </w:rPr>
            </w:pPr>
            <w:r>
              <w:rPr>
                <w:rFonts w:ascii="Calibri" w:eastAsia="Calibri" w:hAnsi="Calibri"/>
                <w:color w:val="000000"/>
                <w:sz w:val="25"/>
              </w:rPr>
              <w:lastRenderedPageBreak/>
              <w:t>C</w:t>
            </w:r>
            <w:r w:rsidR="00C83DA5">
              <w:rPr>
                <w:rFonts w:ascii="Calibri" w:eastAsia="Calibri" w:hAnsi="Calibri"/>
                <w:color w:val="000000"/>
                <w:sz w:val="25"/>
              </w:rPr>
              <w:t>hữ Ký Tắt của Bác Sĩ/Nhân Viên Chứng Nhận</w:t>
            </w:r>
            <w:r>
              <w:rPr>
                <w:rFonts w:ascii="Calibri" w:eastAsia="Calibri" w:hAnsi="Calibri"/>
                <w:color w:val="000000"/>
                <w:sz w:val="25"/>
              </w:rPr>
              <w:t>:</w:t>
            </w:r>
          </w:p>
        </w:tc>
        <w:tc>
          <w:tcPr>
            <w:tcW w:w="2285" w:type="dxa"/>
            <w:tcBorders>
              <w:top w:val="single" w:sz="5" w:space="0" w:color="000000"/>
              <w:left w:val="single" w:sz="5" w:space="0" w:color="000000"/>
              <w:bottom w:val="single" w:sz="5" w:space="0" w:color="000000"/>
              <w:right w:val="single" w:sz="5" w:space="0" w:color="000000"/>
            </w:tcBorders>
            <w:vAlign w:val="bottom"/>
          </w:tcPr>
          <w:p w:rsidR="005B0BF9" w:rsidRDefault="00C83DA5">
            <w:pPr>
              <w:spacing w:before="315" w:after="20" w:line="246" w:lineRule="exact"/>
              <w:ind w:right="1666"/>
              <w:jc w:val="right"/>
              <w:textAlignment w:val="baseline"/>
              <w:rPr>
                <w:rFonts w:ascii="Calibri" w:eastAsia="Calibri" w:hAnsi="Calibri"/>
                <w:color w:val="000000"/>
                <w:sz w:val="25"/>
              </w:rPr>
            </w:pPr>
            <w:r>
              <w:rPr>
                <w:rFonts w:ascii="Calibri" w:eastAsia="Calibri" w:hAnsi="Calibri"/>
                <w:color w:val="000000"/>
                <w:sz w:val="25"/>
              </w:rPr>
              <w:t>Ngày</w:t>
            </w:r>
            <w:r w:rsidR="00C31F4F">
              <w:rPr>
                <w:rFonts w:ascii="Calibri" w:eastAsia="Calibri" w:hAnsi="Calibri"/>
                <w:color w:val="000000"/>
                <w:sz w:val="25"/>
              </w:rPr>
              <w:t>:</w:t>
            </w:r>
          </w:p>
        </w:tc>
      </w:tr>
      <w:tr w:rsidR="005B0BF9">
        <w:trPr>
          <w:trHeight w:hRule="exact" w:val="633"/>
        </w:trPr>
        <w:tc>
          <w:tcPr>
            <w:tcW w:w="10920" w:type="dxa"/>
            <w:gridSpan w:val="2"/>
            <w:tcBorders>
              <w:top w:val="single" w:sz="5" w:space="0" w:color="000000"/>
              <w:left w:val="single" w:sz="5" w:space="0" w:color="000000"/>
              <w:bottom w:val="single" w:sz="5" w:space="0" w:color="000000"/>
              <w:right w:val="single" w:sz="5" w:space="0" w:color="000000"/>
            </w:tcBorders>
          </w:tcPr>
          <w:p w:rsidR="005B0BF9" w:rsidRDefault="00C83DA5" w:rsidP="00C83DA5">
            <w:pPr>
              <w:spacing w:before="65" w:after="316" w:line="247" w:lineRule="exact"/>
              <w:ind w:left="125"/>
              <w:textAlignment w:val="baseline"/>
              <w:rPr>
                <w:rFonts w:ascii="Calibri" w:eastAsia="Calibri" w:hAnsi="Calibri"/>
                <w:color w:val="000000"/>
                <w:sz w:val="25"/>
              </w:rPr>
            </w:pPr>
            <w:r>
              <w:rPr>
                <w:rFonts w:ascii="Calibri" w:eastAsia="Calibri" w:hAnsi="Calibri"/>
                <w:color w:val="000000"/>
                <w:sz w:val="25"/>
              </w:rPr>
              <w:t xml:space="preserve">Địa chỉ </w:t>
            </w:r>
            <w:r w:rsidR="00C31F4F">
              <w:rPr>
                <w:rFonts w:ascii="Calibri" w:eastAsia="Calibri" w:hAnsi="Calibri"/>
                <w:color w:val="000000"/>
                <w:sz w:val="25"/>
              </w:rPr>
              <w:t xml:space="preserve">E-mail </w:t>
            </w:r>
            <w:r>
              <w:rPr>
                <w:rFonts w:ascii="Calibri" w:eastAsia="Calibri" w:hAnsi="Calibri"/>
                <w:color w:val="000000"/>
                <w:sz w:val="25"/>
              </w:rPr>
              <w:t>để chuyển giao tài liệu</w:t>
            </w:r>
            <w:r w:rsidR="00C31F4F">
              <w:rPr>
                <w:rFonts w:ascii="Calibri" w:eastAsia="Calibri" w:hAnsi="Calibri"/>
                <w:color w:val="000000"/>
                <w:sz w:val="25"/>
              </w:rPr>
              <w:t xml:space="preserve"> </w:t>
            </w:r>
            <w:r>
              <w:rPr>
                <w:rFonts w:ascii="Calibri" w:eastAsia="Calibri" w:hAnsi="Calibri"/>
                <w:color w:val="000000"/>
                <w:spacing w:val="-4"/>
                <w:sz w:val="25"/>
              </w:rPr>
              <w:t xml:space="preserve">Hướng Dẫn và </w:t>
            </w:r>
            <w:r w:rsidRPr="00366752">
              <w:rPr>
                <w:rFonts w:ascii="Calibri" w:eastAsia="Calibri" w:hAnsi="Calibri"/>
                <w:color w:val="000000"/>
                <w:spacing w:val="-4"/>
                <w:sz w:val="25"/>
              </w:rPr>
              <w:t>Danh Bạ Các Nhà Cung Cấp Dịch Vụ</w:t>
            </w:r>
            <w:r w:rsidR="00C31F4F">
              <w:rPr>
                <w:rFonts w:ascii="Calibri" w:eastAsia="Calibri" w:hAnsi="Calibri"/>
                <w:color w:val="000000"/>
                <w:sz w:val="25"/>
              </w:rPr>
              <w:t xml:space="preserve">, </w:t>
            </w:r>
            <w:r>
              <w:rPr>
                <w:rFonts w:ascii="Calibri" w:eastAsia="Calibri" w:hAnsi="Calibri"/>
                <w:color w:val="000000"/>
                <w:sz w:val="25"/>
              </w:rPr>
              <w:t>nếu thích hợp</w:t>
            </w:r>
            <w:r w:rsidR="00C31F4F">
              <w:rPr>
                <w:rFonts w:ascii="Calibri" w:eastAsia="Calibri" w:hAnsi="Calibri"/>
                <w:color w:val="000000"/>
                <w:sz w:val="25"/>
              </w:rPr>
              <w:t>:</w:t>
            </w:r>
          </w:p>
        </w:tc>
      </w:tr>
    </w:tbl>
    <w:p w:rsidR="005B0BF9" w:rsidRDefault="005B0BF9">
      <w:pPr>
        <w:spacing w:after="683" w:line="20" w:lineRule="exact"/>
      </w:pPr>
    </w:p>
    <w:p w:rsidR="005B0BF9" w:rsidRDefault="005B0BF9">
      <w:pPr>
        <w:spacing w:after="683" w:line="20" w:lineRule="exact"/>
        <w:sectPr w:rsidR="005B0BF9" w:rsidSect="002E596F">
          <w:headerReference w:type="even" r:id="rId22"/>
          <w:headerReference w:type="default" r:id="rId23"/>
          <w:footerReference w:type="even" r:id="rId24"/>
          <w:footerReference w:type="default" r:id="rId25"/>
          <w:headerReference w:type="first" r:id="rId26"/>
          <w:footerReference w:type="first" r:id="rId27"/>
          <w:pgSz w:w="12240" w:h="15840"/>
          <w:pgMar w:top="820" w:right="810" w:bottom="210" w:left="879" w:header="720" w:footer="720" w:gutter="0"/>
          <w:cols w:space="720"/>
        </w:sectPr>
      </w:pPr>
    </w:p>
    <w:p w:rsidR="005B0BF9" w:rsidRDefault="007677EA">
      <w:pPr>
        <w:spacing w:before="2" w:after="292" w:line="293" w:lineRule="exact"/>
        <w:ind w:right="648"/>
        <w:textAlignment w:val="baseline"/>
        <w:rPr>
          <w:rFonts w:ascii="Calibri" w:eastAsia="Calibri" w:hAnsi="Calibri"/>
          <w:b/>
          <w:color w:val="000000"/>
          <w:sz w:val="24"/>
        </w:rPr>
      </w:pPr>
      <w:r w:rsidRPr="007677EA">
        <w:rPr>
          <w:rFonts w:ascii="Calibri" w:eastAsia="Calibri" w:hAnsi="Calibri"/>
          <w:b/>
          <w:color w:val="000000"/>
          <w:sz w:val="24"/>
        </w:rPr>
        <w:t xml:space="preserve">Thông </w:t>
      </w:r>
      <w:r>
        <w:rPr>
          <w:rFonts w:ascii="Calibri" w:eastAsia="Calibri" w:hAnsi="Calibri"/>
          <w:b/>
          <w:color w:val="000000"/>
          <w:sz w:val="24"/>
        </w:rPr>
        <w:t>B</w:t>
      </w:r>
      <w:r w:rsidRPr="007677EA">
        <w:rPr>
          <w:rFonts w:ascii="Calibri" w:eastAsia="Calibri" w:hAnsi="Calibri"/>
          <w:b/>
          <w:color w:val="000000"/>
          <w:sz w:val="24"/>
        </w:rPr>
        <w:t xml:space="preserve">áo </w:t>
      </w:r>
      <w:r>
        <w:rPr>
          <w:rFonts w:ascii="Calibri" w:eastAsia="Calibri" w:hAnsi="Calibri"/>
          <w:b/>
          <w:color w:val="000000"/>
          <w:sz w:val="24"/>
        </w:rPr>
        <w:t>H</w:t>
      </w:r>
      <w:r w:rsidRPr="007677EA">
        <w:rPr>
          <w:rFonts w:ascii="Calibri" w:eastAsia="Calibri" w:hAnsi="Calibri"/>
          <w:b/>
          <w:color w:val="000000"/>
          <w:sz w:val="24"/>
        </w:rPr>
        <w:t xml:space="preserve">àng </w:t>
      </w:r>
      <w:r>
        <w:rPr>
          <w:rFonts w:ascii="Calibri" w:eastAsia="Calibri" w:hAnsi="Calibri"/>
          <w:b/>
          <w:color w:val="000000"/>
          <w:sz w:val="24"/>
        </w:rPr>
        <w:t>N</w:t>
      </w:r>
      <w:r w:rsidRPr="007677EA">
        <w:rPr>
          <w:rFonts w:ascii="Calibri" w:eastAsia="Calibri" w:hAnsi="Calibri"/>
          <w:b/>
          <w:color w:val="000000"/>
          <w:sz w:val="24"/>
        </w:rPr>
        <w:t xml:space="preserve">ăm: </w:t>
      </w:r>
      <w:r w:rsidRPr="007677EA">
        <w:rPr>
          <w:rFonts w:ascii="Calibri" w:eastAsia="Calibri" w:hAnsi="Calibri"/>
          <w:color w:val="000000"/>
          <w:sz w:val="24"/>
        </w:rPr>
        <w:t xml:space="preserve">Nhà cung cấp </w:t>
      </w:r>
      <w:r>
        <w:rPr>
          <w:rFonts w:ascii="Calibri" w:eastAsia="Calibri" w:hAnsi="Calibri"/>
          <w:color w:val="000000"/>
          <w:sz w:val="24"/>
        </w:rPr>
        <w:t xml:space="preserve">dịch vụ </w:t>
      </w:r>
      <w:r w:rsidRPr="007677EA">
        <w:rPr>
          <w:rFonts w:ascii="Calibri" w:eastAsia="Calibri" w:hAnsi="Calibri"/>
          <w:color w:val="000000"/>
          <w:sz w:val="24"/>
        </w:rPr>
        <w:t xml:space="preserve">của </w:t>
      </w:r>
      <w:r>
        <w:rPr>
          <w:rFonts w:ascii="Calibri" w:eastAsia="Calibri" w:hAnsi="Calibri"/>
          <w:color w:val="000000"/>
          <w:sz w:val="24"/>
        </w:rPr>
        <w:t xml:space="preserve">quý vị </w:t>
      </w:r>
      <w:r w:rsidRPr="007677EA">
        <w:rPr>
          <w:rFonts w:ascii="Calibri" w:eastAsia="Calibri" w:hAnsi="Calibri"/>
          <w:color w:val="000000"/>
          <w:sz w:val="24"/>
        </w:rPr>
        <w:t xml:space="preserve">phải nhắc </w:t>
      </w:r>
      <w:r>
        <w:rPr>
          <w:rFonts w:ascii="Calibri" w:eastAsia="Calibri" w:hAnsi="Calibri"/>
          <w:color w:val="000000"/>
          <w:sz w:val="24"/>
        </w:rPr>
        <w:t>quý vị</w:t>
      </w:r>
      <w:r w:rsidRPr="007677EA">
        <w:rPr>
          <w:rFonts w:ascii="Calibri" w:eastAsia="Calibri" w:hAnsi="Calibri"/>
          <w:color w:val="000000"/>
          <w:sz w:val="24"/>
        </w:rPr>
        <w:t xml:space="preserve"> mỗi năm rằng các tài liệu được liệt kê ở trên </w:t>
      </w:r>
      <w:r>
        <w:rPr>
          <w:rFonts w:ascii="Calibri" w:eastAsia="Calibri" w:hAnsi="Calibri"/>
          <w:color w:val="000000"/>
          <w:sz w:val="24"/>
        </w:rPr>
        <w:t xml:space="preserve">đã </w:t>
      </w:r>
      <w:r w:rsidRPr="007677EA">
        <w:rPr>
          <w:rFonts w:ascii="Calibri" w:eastAsia="Calibri" w:hAnsi="Calibri"/>
          <w:color w:val="000000"/>
          <w:sz w:val="24"/>
        </w:rPr>
        <w:t xml:space="preserve">có sẵn để </w:t>
      </w:r>
      <w:r>
        <w:rPr>
          <w:rFonts w:ascii="Calibri" w:eastAsia="Calibri" w:hAnsi="Calibri"/>
          <w:color w:val="000000"/>
          <w:sz w:val="24"/>
        </w:rPr>
        <w:t>quý vị</w:t>
      </w:r>
      <w:r w:rsidRPr="007677EA">
        <w:rPr>
          <w:rFonts w:ascii="Calibri" w:eastAsia="Calibri" w:hAnsi="Calibri"/>
          <w:color w:val="000000"/>
          <w:sz w:val="24"/>
        </w:rPr>
        <w:t xml:space="preserve"> xem xét. </w:t>
      </w:r>
      <w:r>
        <w:rPr>
          <w:rFonts w:ascii="Calibri" w:eastAsia="Calibri" w:hAnsi="Calibri"/>
          <w:color w:val="000000"/>
          <w:sz w:val="24"/>
        </w:rPr>
        <w:t>Xin v</w:t>
      </w:r>
      <w:r w:rsidRPr="007677EA">
        <w:rPr>
          <w:rFonts w:ascii="Calibri" w:eastAsia="Calibri" w:hAnsi="Calibri"/>
          <w:color w:val="000000"/>
          <w:sz w:val="24"/>
        </w:rPr>
        <w:t xml:space="preserve">ui lòng </w:t>
      </w:r>
      <w:r>
        <w:rPr>
          <w:rFonts w:ascii="Calibri" w:eastAsia="Calibri" w:hAnsi="Calibri"/>
          <w:color w:val="000000"/>
          <w:sz w:val="24"/>
        </w:rPr>
        <w:t>ký</w:t>
      </w:r>
      <w:r w:rsidRPr="007677EA">
        <w:rPr>
          <w:rFonts w:ascii="Calibri" w:eastAsia="Calibri" w:hAnsi="Calibri"/>
          <w:color w:val="000000"/>
          <w:sz w:val="24"/>
        </w:rPr>
        <w:t xml:space="preserve"> tên tắt của </w:t>
      </w:r>
      <w:r>
        <w:rPr>
          <w:rFonts w:ascii="Calibri" w:eastAsia="Calibri" w:hAnsi="Calibri"/>
          <w:color w:val="000000"/>
          <w:sz w:val="24"/>
        </w:rPr>
        <w:t>quý vị</w:t>
      </w:r>
      <w:r w:rsidRPr="007677EA">
        <w:rPr>
          <w:rFonts w:ascii="Calibri" w:eastAsia="Calibri" w:hAnsi="Calibri"/>
          <w:color w:val="000000"/>
          <w:sz w:val="24"/>
        </w:rPr>
        <w:t xml:space="preserve"> và ngày </w:t>
      </w:r>
      <w:r>
        <w:rPr>
          <w:rFonts w:ascii="Calibri" w:eastAsia="Calibri" w:hAnsi="Calibri"/>
          <w:color w:val="000000"/>
          <w:sz w:val="24"/>
        </w:rPr>
        <w:t xml:space="preserve">tháng </w:t>
      </w:r>
      <w:r w:rsidRPr="007677EA">
        <w:rPr>
          <w:rFonts w:ascii="Calibri" w:eastAsia="Calibri" w:hAnsi="Calibri"/>
          <w:color w:val="000000"/>
          <w:sz w:val="24"/>
        </w:rPr>
        <w:t xml:space="preserve">vào ô bên dưới để </w:t>
      </w:r>
      <w:r>
        <w:rPr>
          <w:rFonts w:ascii="Calibri" w:eastAsia="Calibri" w:hAnsi="Calibri"/>
          <w:color w:val="000000"/>
          <w:sz w:val="24"/>
        </w:rPr>
        <w:t>cho thấy</w:t>
      </w:r>
      <w:r w:rsidRPr="007677EA">
        <w:rPr>
          <w:rFonts w:ascii="Calibri" w:eastAsia="Calibri" w:hAnsi="Calibri"/>
          <w:color w:val="000000"/>
          <w:sz w:val="24"/>
        </w:rPr>
        <w:t xml:space="preserve"> điều đó xảy ra khi </w:t>
      </w:r>
      <w:r>
        <w:rPr>
          <w:rFonts w:ascii="Calibri" w:eastAsia="Calibri" w:hAnsi="Calibri"/>
          <w:color w:val="000000"/>
          <w:sz w:val="24"/>
        </w:rPr>
        <w:t>nào</w:t>
      </w:r>
      <w:r w:rsidRPr="007677EA">
        <w:rPr>
          <w:rFonts w:ascii="Calibri" w:eastAsia="Calibri" w:hAnsi="Calibri"/>
          <w:color w:val="000000"/>
          <w:sz w:val="24"/>
        </w:rPr>
        <w:t>.</w:t>
      </w:r>
    </w:p>
    <w:tbl>
      <w:tblPr>
        <w:tblW w:w="0" w:type="auto"/>
        <w:tblInd w:w="264" w:type="dxa"/>
        <w:tblLayout w:type="fixed"/>
        <w:tblCellMar>
          <w:left w:w="0" w:type="dxa"/>
          <w:right w:w="0" w:type="dxa"/>
        </w:tblCellMar>
        <w:tblLook w:val="0000" w:firstRow="0" w:lastRow="0" w:firstColumn="0" w:lastColumn="0" w:noHBand="0" w:noVBand="0"/>
      </w:tblPr>
      <w:tblGrid>
        <w:gridCol w:w="2366"/>
        <w:gridCol w:w="2362"/>
        <w:gridCol w:w="2362"/>
        <w:gridCol w:w="2371"/>
      </w:tblGrid>
      <w:tr w:rsidR="005B0BF9">
        <w:trPr>
          <w:trHeight w:hRule="exact" w:val="840"/>
        </w:trPr>
        <w:tc>
          <w:tcPr>
            <w:tcW w:w="2366" w:type="dxa"/>
            <w:tcBorders>
              <w:top w:val="single" w:sz="5" w:space="0" w:color="000000"/>
              <w:left w:val="single" w:sz="5" w:space="0" w:color="000000"/>
              <w:bottom w:val="single" w:sz="5" w:space="0" w:color="000000"/>
              <w:right w:val="single" w:sz="5" w:space="0" w:color="000000"/>
            </w:tcBorders>
          </w:tcPr>
          <w:p w:rsidR="005B0BF9" w:rsidRDefault="007677EA" w:rsidP="007677EA">
            <w:pPr>
              <w:spacing w:before="36" w:after="547" w:line="247" w:lineRule="exact"/>
              <w:ind w:right="374"/>
              <w:jc w:val="right"/>
              <w:textAlignment w:val="baseline"/>
              <w:rPr>
                <w:rFonts w:ascii="Calibri" w:eastAsia="Calibri" w:hAnsi="Calibri"/>
                <w:color w:val="000000"/>
                <w:sz w:val="25"/>
              </w:rPr>
            </w:pPr>
            <w:r>
              <w:rPr>
                <w:rFonts w:ascii="Calibri" w:eastAsia="Calibri" w:hAnsi="Calibri"/>
                <w:color w:val="000000"/>
                <w:sz w:val="25"/>
              </w:rPr>
              <w:t>Chữ ký tắt &amp; ngày</w:t>
            </w:r>
            <w:r w:rsidR="00C31F4F">
              <w:rPr>
                <w:rFonts w:ascii="Calibri" w:eastAsia="Calibri" w:hAnsi="Calibri"/>
                <w:color w:val="000000"/>
                <w:sz w:val="25"/>
              </w:rPr>
              <w:t>:</w:t>
            </w:r>
          </w:p>
        </w:tc>
        <w:tc>
          <w:tcPr>
            <w:tcW w:w="2362" w:type="dxa"/>
            <w:tcBorders>
              <w:top w:val="single" w:sz="5" w:space="0" w:color="000000"/>
              <w:left w:val="single" w:sz="5" w:space="0" w:color="000000"/>
              <w:bottom w:val="single" w:sz="5" w:space="0" w:color="000000"/>
              <w:right w:val="single" w:sz="5" w:space="0" w:color="000000"/>
            </w:tcBorders>
          </w:tcPr>
          <w:p w:rsidR="005B0BF9" w:rsidRDefault="007677EA" w:rsidP="007677EA">
            <w:pPr>
              <w:spacing w:before="36" w:after="547" w:line="247" w:lineRule="exact"/>
              <w:ind w:right="396"/>
              <w:jc w:val="right"/>
              <w:textAlignment w:val="baseline"/>
              <w:rPr>
                <w:rFonts w:ascii="Calibri" w:eastAsia="Calibri" w:hAnsi="Calibri"/>
                <w:color w:val="000000"/>
                <w:sz w:val="25"/>
              </w:rPr>
            </w:pPr>
            <w:r>
              <w:rPr>
                <w:rFonts w:ascii="Calibri" w:eastAsia="Calibri" w:hAnsi="Calibri"/>
                <w:color w:val="000000"/>
                <w:sz w:val="25"/>
              </w:rPr>
              <w:t>Chữ ký tắt &amp; ngày</w:t>
            </w:r>
            <w:r w:rsidR="00C31F4F">
              <w:rPr>
                <w:rFonts w:ascii="Calibri" w:eastAsia="Calibri" w:hAnsi="Calibri"/>
                <w:color w:val="000000"/>
                <w:sz w:val="25"/>
              </w:rPr>
              <w:t>:</w:t>
            </w:r>
          </w:p>
        </w:tc>
        <w:tc>
          <w:tcPr>
            <w:tcW w:w="2362" w:type="dxa"/>
            <w:tcBorders>
              <w:top w:val="single" w:sz="5" w:space="0" w:color="000000"/>
              <w:left w:val="single" w:sz="5" w:space="0" w:color="000000"/>
              <w:bottom w:val="single" w:sz="5" w:space="0" w:color="000000"/>
              <w:right w:val="single" w:sz="5" w:space="0" w:color="000000"/>
            </w:tcBorders>
          </w:tcPr>
          <w:p w:rsidR="005B0BF9" w:rsidRDefault="007677EA" w:rsidP="007677EA">
            <w:pPr>
              <w:spacing w:before="36" w:after="547" w:line="247" w:lineRule="exact"/>
              <w:ind w:right="418"/>
              <w:jc w:val="right"/>
              <w:textAlignment w:val="baseline"/>
              <w:rPr>
                <w:rFonts w:ascii="Calibri" w:eastAsia="Calibri" w:hAnsi="Calibri"/>
                <w:color w:val="000000"/>
                <w:sz w:val="25"/>
              </w:rPr>
            </w:pPr>
            <w:r>
              <w:rPr>
                <w:rFonts w:ascii="Calibri" w:eastAsia="Calibri" w:hAnsi="Calibri"/>
                <w:color w:val="000000"/>
                <w:sz w:val="25"/>
              </w:rPr>
              <w:t>Chữ ký tắt &amp; ngày</w:t>
            </w:r>
            <w:r w:rsidR="00C31F4F">
              <w:rPr>
                <w:rFonts w:ascii="Calibri" w:eastAsia="Calibri" w:hAnsi="Calibri"/>
                <w:color w:val="000000"/>
                <w:sz w:val="25"/>
              </w:rPr>
              <w:t>:</w:t>
            </w:r>
          </w:p>
        </w:tc>
        <w:tc>
          <w:tcPr>
            <w:tcW w:w="2371" w:type="dxa"/>
            <w:tcBorders>
              <w:top w:val="single" w:sz="5" w:space="0" w:color="000000"/>
              <w:left w:val="single" w:sz="5" w:space="0" w:color="000000"/>
              <w:bottom w:val="single" w:sz="5" w:space="0" w:color="000000"/>
              <w:right w:val="single" w:sz="5" w:space="0" w:color="000000"/>
            </w:tcBorders>
          </w:tcPr>
          <w:p w:rsidR="005B0BF9" w:rsidRDefault="007677EA" w:rsidP="007677EA">
            <w:pPr>
              <w:spacing w:before="36" w:after="547" w:line="247" w:lineRule="exact"/>
              <w:ind w:right="449"/>
              <w:jc w:val="right"/>
              <w:textAlignment w:val="baseline"/>
              <w:rPr>
                <w:rFonts w:ascii="Calibri" w:eastAsia="Calibri" w:hAnsi="Calibri"/>
                <w:color w:val="000000"/>
                <w:sz w:val="25"/>
              </w:rPr>
            </w:pPr>
            <w:r>
              <w:rPr>
                <w:rFonts w:ascii="Calibri" w:eastAsia="Calibri" w:hAnsi="Calibri"/>
                <w:color w:val="000000"/>
                <w:sz w:val="25"/>
              </w:rPr>
              <w:t>Chữ ký tắt &amp; ngày</w:t>
            </w:r>
            <w:r w:rsidR="00C31F4F">
              <w:rPr>
                <w:rFonts w:ascii="Calibri" w:eastAsia="Calibri" w:hAnsi="Calibri"/>
                <w:color w:val="000000"/>
                <w:sz w:val="25"/>
              </w:rPr>
              <w:t>:</w:t>
            </w:r>
          </w:p>
        </w:tc>
      </w:tr>
    </w:tbl>
    <w:p w:rsidR="005B0BF9" w:rsidRDefault="0059093F">
      <w:pPr>
        <w:spacing w:line="259" w:lineRule="exact"/>
        <w:ind w:left="144"/>
        <w:textAlignment w:val="baseline"/>
        <w:rPr>
          <w:rFonts w:ascii="Calibri" w:eastAsia="Calibri" w:hAnsi="Calibri"/>
          <w:color w:val="000000"/>
          <w:spacing w:val="-3"/>
          <w:sz w:val="25"/>
        </w:rPr>
      </w:pPr>
      <w:r>
        <w:rPr>
          <w:rFonts w:ascii="Calibri" w:eastAsia="Calibri" w:hAnsi="Calibri"/>
          <w:color w:val="000000"/>
          <w:spacing w:val="-3"/>
          <w:sz w:val="25"/>
        </w:rPr>
        <w:t>Dù</w:t>
      </w:r>
      <w:r w:rsidRPr="0059093F">
        <w:rPr>
          <w:rFonts w:ascii="Calibri" w:eastAsia="Calibri" w:hAnsi="Calibri"/>
          <w:color w:val="000000"/>
          <w:spacing w:val="-3"/>
          <w:sz w:val="25"/>
        </w:rPr>
        <w:t xml:space="preserve">ng một </w:t>
      </w:r>
      <w:r>
        <w:rPr>
          <w:rFonts w:ascii="Calibri" w:eastAsia="Calibri" w:hAnsi="Calibri"/>
          <w:color w:val="000000"/>
          <w:spacing w:val="-3"/>
          <w:sz w:val="25"/>
        </w:rPr>
        <w:t>ô cho</w:t>
      </w:r>
      <w:r w:rsidRPr="0059093F">
        <w:rPr>
          <w:rFonts w:ascii="Calibri" w:eastAsia="Calibri" w:hAnsi="Calibri"/>
          <w:color w:val="000000"/>
          <w:spacing w:val="-3"/>
          <w:sz w:val="25"/>
        </w:rPr>
        <w:t xml:space="preserve"> mỗi năm (xem bên trên) </w:t>
      </w:r>
      <w:r>
        <w:rPr>
          <w:rFonts w:ascii="Calibri" w:eastAsia="Calibri" w:hAnsi="Calibri"/>
          <w:color w:val="000000"/>
          <w:spacing w:val="-3"/>
          <w:sz w:val="25"/>
        </w:rPr>
        <w:t xml:space="preserve">cho chữ ký tắt </w:t>
      </w:r>
      <w:r w:rsidRPr="0059093F">
        <w:rPr>
          <w:rFonts w:ascii="Calibri" w:eastAsia="Calibri" w:hAnsi="Calibri"/>
          <w:b/>
          <w:i/>
          <w:color w:val="000000"/>
          <w:spacing w:val="-3"/>
          <w:sz w:val="24"/>
        </w:rPr>
        <w:t>của người thụ hưởng</w:t>
      </w:r>
      <w:r w:rsidRPr="0059093F">
        <w:rPr>
          <w:rFonts w:ascii="Calibri" w:eastAsia="Calibri" w:hAnsi="Calibri"/>
          <w:color w:val="000000"/>
          <w:spacing w:val="-3"/>
          <w:sz w:val="25"/>
        </w:rPr>
        <w:t xml:space="preserve"> và ngày tháng (hoặc người đại diện hợp pháp của họ).</w:t>
      </w:r>
    </w:p>
    <w:p w:rsidR="005B0BF9" w:rsidRDefault="0059093F">
      <w:pPr>
        <w:spacing w:before="341" w:line="259" w:lineRule="exact"/>
        <w:textAlignment w:val="baseline"/>
        <w:rPr>
          <w:rFonts w:ascii="Calibri" w:eastAsia="Calibri" w:hAnsi="Calibri"/>
          <w:b/>
          <w:i/>
          <w:color w:val="000000"/>
          <w:sz w:val="24"/>
          <w:u w:val="single"/>
        </w:rPr>
      </w:pPr>
      <w:r>
        <w:rPr>
          <w:rFonts w:ascii="Calibri" w:eastAsia="Calibri" w:hAnsi="Calibri"/>
          <w:b/>
          <w:i/>
          <w:color w:val="000000"/>
          <w:sz w:val="24"/>
          <w:u w:val="single"/>
        </w:rPr>
        <w:t>Hướng Dẫn cho Nhà Cung Cấp Dịch Vụ</w:t>
      </w:r>
      <w:r w:rsidR="00C31F4F">
        <w:rPr>
          <w:rFonts w:ascii="Calibri" w:eastAsia="Calibri" w:hAnsi="Calibri"/>
          <w:b/>
          <w:i/>
          <w:color w:val="000000"/>
          <w:sz w:val="24"/>
        </w:rPr>
        <w:t>:</w:t>
      </w:r>
      <w:r w:rsidR="00C31F4F">
        <w:rPr>
          <w:rFonts w:ascii="Calibri" w:eastAsia="Calibri" w:hAnsi="Calibri"/>
          <w:b/>
          <w:i/>
          <w:color w:val="000000"/>
          <w:sz w:val="24"/>
          <w:u w:val="single"/>
        </w:rPr>
        <w:t xml:space="preserve"> </w:t>
      </w:r>
    </w:p>
    <w:p w:rsidR="005B0BF9" w:rsidRPr="00DC2510" w:rsidRDefault="0059093F" w:rsidP="00DC2510">
      <w:pPr>
        <w:pStyle w:val="ListParagraph"/>
        <w:numPr>
          <w:ilvl w:val="0"/>
          <w:numId w:val="25"/>
        </w:numPr>
        <w:spacing w:line="290" w:lineRule="exact"/>
        <w:textAlignment w:val="baseline"/>
        <w:rPr>
          <w:rFonts w:ascii="Tahoma" w:eastAsia="Tahoma" w:hAnsi="Tahoma"/>
          <w:i/>
          <w:color w:val="000000"/>
          <w:spacing w:val="-4"/>
          <w:sz w:val="30"/>
        </w:rPr>
      </w:pPr>
      <w:r w:rsidRPr="00DC2510">
        <w:rPr>
          <w:rFonts w:ascii="Calibri" w:eastAsia="Calibri" w:hAnsi="Calibri"/>
          <w:i/>
          <w:color w:val="000000"/>
          <w:spacing w:val="-4"/>
          <w:sz w:val="25"/>
        </w:rPr>
        <w:t xml:space="preserve">Thông Báo Ban Đầu: Thảo luận từng đề mục có liên quan trong tập tài liệu với người thụ hưởng (hoặc người đại diện hợp pháp) bằng ngôn ngữ hoặc phương thức giao tiếp được họ ưa thích. </w:t>
      </w:r>
      <w:r w:rsidR="009329FB" w:rsidRPr="00DC2510">
        <w:rPr>
          <w:rFonts w:ascii="Calibri" w:eastAsia="Calibri" w:hAnsi="Calibri"/>
          <w:i/>
          <w:color w:val="000000"/>
          <w:spacing w:val="-4"/>
          <w:sz w:val="25"/>
        </w:rPr>
        <w:t>Điền vào ô</w:t>
      </w:r>
      <w:r w:rsidRPr="00DC2510">
        <w:rPr>
          <w:rFonts w:ascii="Calibri" w:eastAsia="Calibri" w:hAnsi="Calibri"/>
          <w:i/>
          <w:color w:val="000000"/>
          <w:spacing w:val="-4"/>
          <w:sz w:val="25"/>
        </w:rPr>
        <w:t xml:space="preserve"> thông tin nhận dạng ở đầu trang trước. Đánh dấu các </w:t>
      </w:r>
      <w:r w:rsidR="009329FB" w:rsidRPr="00DC2510">
        <w:rPr>
          <w:rFonts w:ascii="Calibri" w:eastAsia="Calibri" w:hAnsi="Calibri"/>
          <w:i/>
          <w:color w:val="000000"/>
          <w:spacing w:val="-4"/>
          <w:sz w:val="25"/>
        </w:rPr>
        <w:t>ô</w:t>
      </w:r>
      <w:r w:rsidRPr="00DC2510">
        <w:rPr>
          <w:rFonts w:ascii="Calibri" w:eastAsia="Calibri" w:hAnsi="Calibri"/>
          <w:i/>
          <w:color w:val="000000"/>
          <w:spacing w:val="-4"/>
          <w:sz w:val="25"/>
        </w:rPr>
        <w:t xml:space="preserve"> kiểm có liên quan để ch</w:t>
      </w:r>
      <w:r w:rsidR="00A921BD" w:rsidRPr="00DC2510">
        <w:rPr>
          <w:rFonts w:ascii="Calibri" w:eastAsia="Calibri" w:hAnsi="Calibri"/>
          <w:i/>
          <w:color w:val="000000"/>
          <w:spacing w:val="-4"/>
          <w:sz w:val="25"/>
        </w:rPr>
        <w:t>o thấy</w:t>
      </w:r>
      <w:r w:rsidRPr="00DC2510">
        <w:rPr>
          <w:rFonts w:ascii="Calibri" w:eastAsia="Calibri" w:hAnsi="Calibri"/>
          <w:i/>
          <w:color w:val="000000"/>
          <w:spacing w:val="-4"/>
          <w:sz w:val="25"/>
        </w:rPr>
        <w:t xml:space="preserve"> các </w:t>
      </w:r>
      <w:r w:rsidR="00A921BD" w:rsidRPr="00DC2510">
        <w:rPr>
          <w:rFonts w:ascii="Calibri" w:eastAsia="Calibri" w:hAnsi="Calibri"/>
          <w:i/>
          <w:color w:val="000000"/>
          <w:spacing w:val="-4"/>
          <w:sz w:val="25"/>
        </w:rPr>
        <w:t xml:space="preserve">đề </w:t>
      </w:r>
      <w:r w:rsidRPr="00DC2510">
        <w:rPr>
          <w:rFonts w:ascii="Calibri" w:eastAsia="Calibri" w:hAnsi="Calibri"/>
          <w:i/>
          <w:color w:val="000000"/>
          <w:spacing w:val="-4"/>
          <w:sz w:val="25"/>
        </w:rPr>
        <w:t xml:space="preserve">mục </w:t>
      </w:r>
      <w:r w:rsidR="00A921BD" w:rsidRPr="00DC2510">
        <w:rPr>
          <w:rFonts w:ascii="Calibri" w:eastAsia="Calibri" w:hAnsi="Calibri"/>
          <w:i/>
          <w:color w:val="000000"/>
          <w:spacing w:val="-4"/>
          <w:sz w:val="25"/>
        </w:rPr>
        <w:t xml:space="preserve">đã </w:t>
      </w:r>
      <w:r w:rsidRPr="00DC2510">
        <w:rPr>
          <w:rFonts w:ascii="Calibri" w:eastAsia="Calibri" w:hAnsi="Calibri"/>
          <w:i/>
          <w:color w:val="000000"/>
          <w:spacing w:val="-4"/>
          <w:sz w:val="25"/>
        </w:rPr>
        <w:t xml:space="preserve">được thảo luận/cung cấp. Yêu cầu người thụ hưởng ký tên </w:t>
      </w:r>
      <w:r w:rsidR="00A921BD" w:rsidRPr="00DC2510">
        <w:rPr>
          <w:rFonts w:ascii="Calibri" w:eastAsia="Calibri" w:hAnsi="Calibri"/>
          <w:i/>
          <w:color w:val="000000"/>
          <w:spacing w:val="-4"/>
          <w:sz w:val="25"/>
        </w:rPr>
        <w:t>&amp;</w:t>
      </w:r>
      <w:r w:rsidRPr="00DC2510">
        <w:rPr>
          <w:rFonts w:ascii="Calibri" w:eastAsia="Calibri" w:hAnsi="Calibri"/>
          <w:i/>
          <w:color w:val="000000"/>
          <w:spacing w:val="-4"/>
          <w:sz w:val="25"/>
        </w:rPr>
        <w:t xml:space="preserve"> ghi ngày </w:t>
      </w:r>
      <w:r w:rsidR="00A921BD" w:rsidRPr="00DC2510">
        <w:rPr>
          <w:rFonts w:ascii="Calibri" w:eastAsia="Calibri" w:hAnsi="Calibri"/>
          <w:i/>
          <w:color w:val="000000"/>
          <w:spacing w:val="-4"/>
          <w:sz w:val="25"/>
        </w:rPr>
        <w:t xml:space="preserve">tháng </w:t>
      </w:r>
      <w:r w:rsidRPr="00DC2510">
        <w:rPr>
          <w:rFonts w:ascii="Calibri" w:eastAsia="Calibri" w:hAnsi="Calibri"/>
          <w:i/>
          <w:color w:val="000000"/>
          <w:spacing w:val="-4"/>
          <w:sz w:val="25"/>
        </w:rPr>
        <w:t xml:space="preserve">vào ô thích hợp. Cung cấp cho nhân viên </w:t>
      </w:r>
      <w:r w:rsidR="00A921BD" w:rsidRPr="00DC2510">
        <w:rPr>
          <w:rFonts w:ascii="Calibri" w:eastAsia="Calibri" w:hAnsi="Calibri"/>
          <w:i/>
          <w:color w:val="000000"/>
          <w:spacing w:val="-4"/>
          <w:sz w:val="25"/>
        </w:rPr>
        <w:t>chữ ký</w:t>
      </w:r>
      <w:r w:rsidRPr="00DC2510">
        <w:rPr>
          <w:rFonts w:ascii="Calibri" w:eastAsia="Calibri" w:hAnsi="Calibri"/>
          <w:i/>
          <w:color w:val="000000"/>
          <w:spacing w:val="-4"/>
          <w:sz w:val="25"/>
        </w:rPr>
        <w:t xml:space="preserve"> tắt </w:t>
      </w:r>
      <w:r w:rsidR="00A921BD" w:rsidRPr="00DC2510">
        <w:rPr>
          <w:rFonts w:ascii="Calibri" w:eastAsia="Calibri" w:hAnsi="Calibri"/>
          <w:i/>
          <w:color w:val="000000"/>
          <w:spacing w:val="-4"/>
          <w:sz w:val="25"/>
        </w:rPr>
        <w:t>&amp;</w:t>
      </w:r>
      <w:r w:rsidRPr="00DC2510">
        <w:rPr>
          <w:rFonts w:ascii="Calibri" w:eastAsia="Calibri" w:hAnsi="Calibri"/>
          <w:i/>
          <w:color w:val="000000"/>
          <w:spacing w:val="-4"/>
          <w:sz w:val="25"/>
        </w:rPr>
        <w:t xml:space="preserve"> ngày tháng trong ô thích hợp. </w:t>
      </w:r>
      <w:r w:rsidR="00A921BD" w:rsidRPr="00DC2510">
        <w:rPr>
          <w:rFonts w:ascii="Calibri" w:eastAsia="Calibri" w:hAnsi="Calibri"/>
          <w:i/>
          <w:color w:val="000000"/>
          <w:spacing w:val="-4"/>
          <w:sz w:val="25"/>
        </w:rPr>
        <w:t>Trao những</w:t>
      </w:r>
      <w:r w:rsidRPr="00DC2510">
        <w:rPr>
          <w:rFonts w:ascii="Calibri" w:eastAsia="Calibri" w:hAnsi="Calibri"/>
          <w:i/>
          <w:color w:val="000000"/>
          <w:spacing w:val="-4"/>
          <w:sz w:val="25"/>
        </w:rPr>
        <w:t xml:space="preserve"> tài liệu thông </w:t>
      </w:r>
      <w:r w:rsidR="00A921BD" w:rsidRPr="00DC2510">
        <w:rPr>
          <w:rFonts w:ascii="Calibri" w:eastAsia="Calibri" w:hAnsi="Calibri"/>
          <w:i/>
          <w:color w:val="000000"/>
          <w:spacing w:val="-4"/>
          <w:sz w:val="25"/>
        </w:rPr>
        <w:t>tin</w:t>
      </w:r>
      <w:r w:rsidRPr="00DC2510">
        <w:rPr>
          <w:rFonts w:ascii="Calibri" w:eastAsia="Calibri" w:hAnsi="Calibri"/>
          <w:i/>
          <w:color w:val="000000"/>
          <w:spacing w:val="-4"/>
          <w:sz w:val="25"/>
        </w:rPr>
        <w:t xml:space="preserve"> còn lại cho người thụ hưởng để lưu </w:t>
      </w:r>
      <w:r w:rsidR="00A921BD" w:rsidRPr="00DC2510">
        <w:rPr>
          <w:rFonts w:ascii="Calibri" w:eastAsia="Calibri" w:hAnsi="Calibri"/>
          <w:i/>
          <w:color w:val="000000"/>
          <w:spacing w:val="-4"/>
          <w:sz w:val="25"/>
        </w:rPr>
        <w:t xml:space="preserve">vào </w:t>
      </w:r>
      <w:r w:rsidRPr="00DC2510">
        <w:rPr>
          <w:rFonts w:ascii="Calibri" w:eastAsia="Calibri" w:hAnsi="Calibri"/>
          <w:i/>
          <w:color w:val="000000"/>
          <w:spacing w:val="-4"/>
          <w:sz w:val="25"/>
        </w:rPr>
        <w:t>hồ sơ</w:t>
      </w:r>
      <w:r w:rsidR="00A921BD" w:rsidRPr="00DC2510">
        <w:rPr>
          <w:rFonts w:ascii="Calibri" w:eastAsia="Calibri" w:hAnsi="Calibri"/>
          <w:i/>
          <w:color w:val="000000"/>
          <w:spacing w:val="-4"/>
          <w:sz w:val="25"/>
        </w:rPr>
        <w:t xml:space="preserve"> của họ</w:t>
      </w:r>
      <w:r w:rsidRPr="00DC2510">
        <w:rPr>
          <w:rFonts w:ascii="Calibri" w:eastAsia="Calibri" w:hAnsi="Calibri"/>
          <w:i/>
          <w:color w:val="000000"/>
          <w:spacing w:val="-4"/>
          <w:sz w:val="25"/>
        </w:rPr>
        <w:t xml:space="preserve">. </w:t>
      </w:r>
      <w:r w:rsidR="007F57BA" w:rsidRPr="00DC2510">
        <w:rPr>
          <w:rFonts w:ascii="Calibri" w:eastAsia="Calibri" w:hAnsi="Calibri"/>
          <w:i/>
          <w:color w:val="000000"/>
          <w:spacing w:val="-4"/>
          <w:sz w:val="25"/>
        </w:rPr>
        <w:t>Lưu giữ</w:t>
      </w:r>
      <w:r w:rsidRPr="00DC2510">
        <w:rPr>
          <w:rFonts w:ascii="Calibri" w:eastAsia="Calibri" w:hAnsi="Calibri"/>
          <w:i/>
          <w:color w:val="000000"/>
          <w:spacing w:val="-4"/>
          <w:sz w:val="25"/>
        </w:rPr>
        <w:t xml:space="preserve"> trang chữ ký </w:t>
      </w:r>
      <w:r w:rsidR="007F57BA" w:rsidRPr="00DC2510">
        <w:rPr>
          <w:rFonts w:ascii="Calibri" w:eastAsia="Calibri" w:hAnsi="Calibri"/>
          <w:i/>
          <w:color w:val="000000"/>
          <w:spacing w:val="-4"/>
          <w:sz w:val="25"/>
        </w:rPr>
        <w:t>trong</w:t>
      </w:r>
      <w:r w:rsidRPr="00DC2510">
        <w:rPr>
          <w:rFonts w:ascii="Calibri" w:eastAsia="Calibri" w:hAnsi="Calibri"/>
          <w:i/>
          <w:color w:val="000000"/>
          <w:spacing w:val="-4"/>
          <w:sz w:val="25"/>
        </w:rPr>
        <w:t xml:space="preserve"> biểu đồ</w:t>
      </w:r>
      <w:r w:rsidR="007F57BA" w:rsidRPr="00DC2510">
        <w:rPr>
          <w:rFonts w:ascii="Calibri" w:eastAsia="Calibri" w:hAnsi="Calibri"/>
          <w:i/>
          <w:color w:val="000000"/>
          <w:spacing w:val="-4"/>
          <w:sz w:val="25"/>
        </w:rPr>
        <w:t xml:space="preserve"> này vào hồ sơ</w:t>
      </w:r>
      <w:r w:rsidRPr="00DC2510">
        <w:rPr>
          <w:rFonts w:ascii="Calibri" w:eastAsia="Calibri" w:hAnsi="Calibri"/>
          <w:i/>
          <w:color w:val="000000"/>
          <w:spacing w:val="-4"/>
          <w:sz w:val="25"/>
        </w:rPr>
        <w:t>.</w:t>
      </w:r>
    </w:p>
    <w:p w:rsidR="00471A9E" w:rsidRPr="00DC2510" w:rsidRDefault="00471A9E" w:rsidP="00DC2510">
      <w:pPr>
        <w:pStyle w:val="ListParagraph"/>
        <w:numPr>
          <w:ilvl w:val="0"/>
          <w:numId w:val="25"/>
        </w:numPr>
        <w:spacing w:before="18" w:line="293" w:lineRule="exact"/>
        <w:textAlignment w:val="baseline"/>
        <w:rPr>
          <w:rFonts w:ascii="Calibri" w:eastAsia="Calibri" w:hAnsi="Calibri"/>
          <w:i/>
          <w:color w:val="000000"/>
          <w:spacing w:val="-3"/>
          <w:sz w:val="25"/>
        </w:rPr>
      </w:pPr>
      <w:r w:rsidRPr="00DC2510">
        <w:rPr>
          <w:rFonts w:ascii="Calibri" w:eastAsia="Calibri" w:hAnsi="Calibri"/>
          <w:i/>
          <w:color w:val="000000"/>
          <w:spacing w:val="-3"/>
          <w:sz w:val="25"/>
        </w:rPr>
        <w:t xml:space="preserve">Thông Báo Hàng Năm: Nhắc nhở người thụ hưởng rằng tất cả tài liệu đã có sẵn để họ xem xét, và xem xét mọi tài liệu, nếu được yêu cầu. Xin các chữ ký tắt có đề ngày thích hợp trong các ô được dành sẵn. </w:t>
      </w:r>
    </w:p>
    <w:p w:rsidR="005B0BF9" w:rsidRPr="00DC2510" w:rsidRDefault="00C31F4F" w:rsidP="00DC2510">
      <w:pPr>
        <w:pStyle w:val="ListParagraph"/>
        <w:numPr>
          <w:ilvl w:val="0"/>
          <w:numId w:val="25"/>
        </w:numPr>
        <w:spacing w:before="18" w:line="293" w:lineRule="exact"/>
        <w:textAlignment w:val="baseline"/>
        <w:rPr>
          <w:rFonts w:ascii="Calibri" w:eastAsiaTheme="minorEastAsia" w:hAnsi="Calibri"/>
          <w:color w:val="000000"/>
          <w:sz w:val="19"/>
          <w:lang w:eastAsia="zh-CN"/>
        </w:rPr>
      </w:pPr>
      <w:r w:rsidRPr="00DC2510">
        <w:rPr>
          <w:rFonts w:ascii="Calibri" w:eastAsia="Calibri" w:hAnsi="Calibri"/>
          <w:i/>
          <w:color w:val="000000"/>
          <w:spacing w:val="-4"/>
          <w:sz w:val="25"/>
        </w:rPr>
        <w:t>T</w:t>
      </w:r>
      <w:r w:rsidR="00471A9E" w:rsidRPr="00DC2510">
        <w:rPr>
          <w:rFonts w:ascii="Calibri" w:eastAsia="Calibri" w:hAnsi="Calibri"/>
          <w:i/>
          <w:color w:val="000000"/>
          <w:spacing w:val="-4"/>
          <w:sz w:val="25"/>
        </w:rPr>
        <w:t xml:space="preserve">ập tài liệu bằng tất cả những ngôn ngữ chính yếu &amp; một tờ hướng dẫn chi tiết được cung cấp tại </w:t>
      </w:r>
      <w:hyperlink r:id="rId28" w:history="1">
        <w:r w:rsidR="001A3FC9" w:rsidRPr="00DC2510">
          <w:rPr>
            <w:rStyle w:val="Hyperlink"/>
            <w:rFonts w:ascii="Calibri" w:eastAsia="Calibri" w:hAnsi="Calibri"/>
            <w:i/>
            <w:spacing w:val="-4"/>
            <w:sz w:val="25"/>
          </w:rPr>
          <w:t>www.acbhcs.org/providers</w:t>
        </w:r>
      </w:hyperlink>
      <w:r w:rsidRPr="00DC2510">
        <w:rPr>
          <w:rFonts w:ascii="Calibri" w:eastAsia="Calibri" w:hAnsi="Calibri"/>
          <w:i/>
          <w:color w:val="0000FF"/>
          <w:spacing w:val="-4"/>
          <w:sz w:val="25"/>
          <w:u w:val="single"/>
        </w:rPr>
        <w:t>,</w:t>
      </w:r>
      <w:r w:rsidRPr="00DC2510">
        <w:rPr>
          <w:rFonts w:ascii="Calibri" w:eastAsia="Calibri" w:hAnsi="Calibri"/>
          <w:i/>
          <w:color w:val="000000"/>
          <w:spacing w:val="-4"/>
          <w:sz w:val="25"/>
        </w:rPr>
        <w:t xml:space="preserve"> </w:t>
      </w:r>
      <w:r w:rsidR="00471A9E" w:rsidRPr="00DC2510">
        <w:rPr>
          <w:rFonts w:ascii="Calibri" w:eastAsia="Calibri" w:hAnsi="Calibri"/>
          <w:i/>
          <w:color w:val="000000"/>
          <w:spacing w:val="-4"/>
          <w:sz w:val="25"/>
        </w:rPr>
        <w:t>trong</w:t>
      </w:r>
      <w:r w:rsidRPr="00DC2510">
        <w:rPr>
          <w:rFonts w:ascii="Calibri" w:eastAsia="Calibri" w:hAnsi="Calibri"/>
          <w:i/>
          <w:color w:val="000000"/>
          <w:spacing w:val="-4"/>
          <w:sz w:val="25"/>
        </w:rPr>
        <w:t xml:space="preserve"> </w:t>
      </w:r>
      <w:r w:rsidR="00AF7415" w:rsidRPr="00DC2510">
        <w:rPr>
          <w:rFonts w:ascii="Calibri" w:eastAsia="Calibri" w:hAnsi="Calibri"/>
          <w:i/>
          <w:color w:val="000000"/>
          <w:spacing w:val="-4"/>
          <w:sz w:val="25"/>
        </w:rPr>
        <w:t xml:space="preserve">phần </w:t>
      </w:r>
      <w:r w:rsidRPr="00DC2510">
        <w:rPr>
          <w:rFonts w:ascii="Calibri" w:eastAsia="Calibri" w:hAnsi="Calibri"/>
          <w:i/>
          <w:color w:val="000000"/>
          <w:spacing w:val="-4"/>
          <w:sz w:val="25"/>
        </w:rPr>
        <w:t>QA.</w:t>
      </w:r>
    </w:p>
    <w:sectPr w:rsidR="005B0BF9" w:rsidRPr="00DC2510" w:rsidSect="00FC0F87">
      <w:type w:val="continuous"/>
      <w:pgSz w:w="12240" w:h="15840"/>
      <w:pgMar w:top="1260" w:right="1005" w:bottom="630" w:left="1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96E" w:rsidRDefault="00AE396E" w:rsidP="00C31F4F">
      <w:r>
        <w:separator/>
      </w:r>
    </w:p>
  </w:endnote>
  <w:endnote w:type="continuationSeparator" w:id="0">
    <w:p w:rsidR="00AE396E" w:rsidRDefault="00AE396E" w:rsidP="00C3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Century Gothic">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2B" w:rsidRDefault="002C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300236"/>
      <w:docPartObj>
        <w:docPartGallery w:val="Page Numbers (Bottom of Page)"/>
        <w:docPartUnique/>
      </w:docPartObj>
    </w:sdtPr>
    <w:sdtEndPr>
      <w:rPr>
        <w:b/>
        <w:sz w:val="24"/>
        <w:szCs w:val="24"/>
      </w:rPr>
    </w:sdtEndPr>
    <w:sdtContent>
      <w:p w:rsidR="00986ECD" w:rsidRDefault="00986ECD">
        <w:pPr>
          <w:pStyle w:val="Footer"/>
          <w:jc w:val="right"/>
        </w:pPr>
        <w:r>
          <w:t xml:space="preserve">Trang </w:t>
        </w:r>
        <w:r w:rsidR="00805F2E">
          <w:rPr>
            <w:b/>
            <w:sz w:val="24"/>
            <w:szCs w:val="24"/>
          </w:rPr>
          <w:fldChar w:fldCharType="begin"/>
        </w:r>
        <w:r>
          <w:rPr>
            <w:b/>
          </w:rPr>
          <w:instrText xml:space="preserve"> PAGE </w:instrText>
        </w:r>
        <w:r w:rsidR="00805F2E">
          <w:rPr>
            <w:b/>
            <w:sz w:val="24"/>
            <w:szCs w:val="24"/>
          </w:rPr>
          <w:fldChar w:fldCharType="separate"/>
        </w:r>
        <w:r w:rsidR="004F5517">
          <w:rPr>
            <w:b/>
            <w:noProof/>
          </w:rPr>
          <w:t>2</w:t>
        </w:r>
        <w:r w:rsidR="00805F2E">
          <w:rPr>
            <w:b/>
            <w:sz w:val="24"/>
            <w:szCs w:val="24"/>
          </w:rPr>
          <w:fldChar w:fldCharType="end"/>
        </w:r>
        <w:r>
          <w:t xml:space="preserve"> trên </w:t>
        </w:r>
        <w:r w:rsidR="00805F2E">
          <w:rPr>
            <w:b/>
            <w:sz w:val="24"/>
            <w:szCs w:val="24"/>
          </w:rPr>
          <w:fldChar w:fldCharType="begin"/>
        </w:r>
        <w:r>
          <w:rPr>
            <w:b/>
          </w:rPr>
          <w:instrText xml:space="preserve"> NUMPAGES  </w:instrText>
        </w:r>
        <w:r w:rsidR="00805F2E">
          <w:rPr>
            <w:b/>
            <w:sz w:val="24"/>
            <w:szCs w:val="24"/>
          </w:rPr>
          <w:fldChar w:fldCharType="separate"/>
        </w:r>
        <w:r w:rsidR="004F5517">
          <w:rPr>
            <w:b/>
            <w:noProof/>
          </w:rPr>
          <w:t>21</w:t>
        </w:r>
        <w:r w:rsidR="00805F2E">
          <w:rPr>
            <w:b/>
            <w:sz w:val="24"/>
            <w:szCs w:val="24"/>
          </w:rPr>
          <w:fldChar w:fldCharType="end"/>
        </w:r>
      </w:p>
    </w:sdtContent>
  </w:sdt>
  <w:p w:rsidR="00986ECD" w:rsidRDefault="00986ECD" w:rsidP="00C31F4F">
    <w:pPr>
      <w:tabs>
        <w:tab w:val="right" w:pos="10224"/>
      </w:tabs>
      <w:spacing w:line="274" w:lineRule="exact"/>
      <w:ind w:left="432"/>
      <w:textAlignment w:val="baseline"/>
      <w:rPr>
        <w:rFonts w:ascii="Calibri" w:eastAsia="Calibri" w:hAnsi="Calibri"/>
        <w:color w:val="000000"/>
        <w:sz w:val="19"/>
      </w:rPr>
    </w:pPr>
    <w:r>
      <w:rPr>
        <w:sz w:val="18"/>
        <w:szCs w:val="18"/>
      </w:rPr>
      <w:t xml:space="preserve">QA: Tài Liệu Thông Tin – </w:t>
    </w:r>
    <w:r w:rsidRPr="009511DD">
      <w:rPr>
        <w:sz w:val="18"/>
        <w:szCs w:val="18"/>
      </w:rPr>
      <w:t>Tiếng Việt</w:t>
    </w:r>
    <w:r>
      <w:rPr>
        <w:sz w:val="18"/>
        <w:szCs w:val="18"/>
      </w:rPr>
      <w:t xml:space="preserve"> </w:t>
    </w:r>
    <w:r w:rsidR="002C232B">
      <w:rPr>
        <w:sz w:val="18"/>
        <w:szCs w:val="18"/>
      </w:rPr>
      <w:t>4_2020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2B" w:rsidRDefault="002C2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96E" w:rsidRDefault="00AE396E" w:rsidP="00C31F4F">
      <w:r>
        <w:separator/>
      </w:r>
    </w:p>
  </w:footnote>
  <w:footnote w:type="continuationSeparator" w:id="0">
    <w:p w:rsidR="00AE396E" w:rsidRDefault="00AE396E" w:rsidP="00C31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2B" w:rsidRDefault="002C2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2B" w:rsidRDefault="002C2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2B" w:rsidRDefault="002C2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07B9"/>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02006"/>
    <w:multiLevelType w:val="hybridMultilevel"/>
    <w:tmpl w:val="D19A810A"/>
    <w:lvl w:ilvl="0" w:tplc="3BE0704E">
      <w:numFmt w:val="bullet"/>
      <w:lvlText w:val=""/>
      <w:lvlJc w:val="left"/>
      <w:pPr>
        <w:ind w:left="432" w:hanging="360"/>
      </w:pPr>
      <w:rPr>
        <w:rFonts w:ascii="Wingdings" w:eastAsia="Bookman Old Style"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05C52AA"/>
    <w:multiLevelType w:val="hybridMultilevel"/>
    <w:tmpl w:val="4DEA96A2"/>
    <w:lvl w:ilvl="0" w:tplc="C31C83EA">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18C85406"/>
    <w:multiLevelType w:val="multilevel"/>
    <w:tmpl w:val="8514E338"/>
    <w:lvl w:ilvl="0">
      <w:numFmt w:val="bullet"/>
      <w:lvlText w:val="·"/>
      <w:lvlJc w:val="left"/>
      <w:pPr>
        <w:tabs>
          <w:tab w:val="left" w:pos="360"/>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CC4D32"/>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34D25"/>
    <w:multiLevelType w:val="multilevel"/>
    <w:tmpl w:val="724C31C2"/>
    <w:lvl w:ilvl="0">
      <w:start w:val="1"/>
      <w:numFmt w:val="decimal"/>
      <w:lvlText w:val="%1."/>
      <w:lvlJc w:val="left"/>
      <w:pPr>
        <w:tabs>
          <w:tab w:val="left" w:pos="360"/>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7370E9"/>
    <w:multiLevelType w:val="hybridMultilevel"/>
    <w:tmpl w:val="DC6495CA"/>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F2F53B6"/>
    <w:multiLevelType w:val="hybridMultilevel"/>
    <w:tmpl w:val="859E6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B1BB5"/>
    <w:multiLevelType w:val="multilevel"/>
    <w:tmpl w:val="1C1CA0B2"/>
    <w:lvl w:ilvl="0">
      <w:start w:val="1"/>
      <w:numFmt w:val="upp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3D4866"/>
    <w:multiLevelType w:val="hybridMultilevel"/>
    <w:tmpl w:val="4C723AEE"/>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798783F"/>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3606C"/>
    <w:multiLevelType w:val="hybridMultilevel"/>
    <w:tmpl w:val="938A7FAC"/>
    <w:lvl w:ilvl="0" w:tplc="045C9DA6">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15:restartNumberingAfterBreak="0">
    <w:nsid w:val="443447A7"/>
    <w:multiLevelType w:val="multilevel"/>
    <w:tmpl w:val="A6D2763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700A0"/>
    <w:multiLevelType w:val="hybridMultilevel"/>
    <w:tmpl w:val="6DE6901E"/>
    <w:lvl w:ilvl="0" w:tplc="5842487E">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15:restartNumberingAfterBreak="0">
    <w:nsid w:val="481C1DC1"/>
    <w:multiLevelType w:val="multilevel"/>
    <w:tmpl w:val="41F484A6"/>
    <w:lvl w:ilvl="0">
      <w:numFmt w:val="bullet"/>
      <w:lvlText w:val="·"/>
      <w:lvlJc w:val="left"/>
      <w:pPr>
        <w:tabs>
          <w:tab w:val="left" w:pos="432"/>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6B59B1"/>
    <w:multiLevelType w:val="hybridMultilevel"/>
    <w:tmpl w:val="421ED8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87A88"/>
    <w:multiLevelType w:val="hybridMultilevel"/>
    <w:tmpl w:val="EC1A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E1DB2"/>
    <w:multiLevelType w:val="hybridMultilevel"/>
    <w:tmpl w:val="99943A58"/>
    <w:lvl w:ilvl="0" w:tplc="D2A0C164">
      <w:numFmt w:val="bullet"/>
      <w:lvlText w:val=""/>
      <w:lvlJc w:val="left"/>
      <w:pPr>
        <w:ind w:left="432" w:hanging="360"/>
      </w:pPr>
      <w:rPr>
        <w:rFonts w:ascii="Wingdings" w:eastAsia="Bookman Old Style"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6163632D"/>
    <w:multiLevelType w:val="multilevel"/>
    <w:tmpl w:val="FBDCD93A"/>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703531"/>
    <w:multiLevelType w:val="multilevel"/>
    <w:tmpl w:val="A6D2763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53393C"/>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4922A7"/>
    <w:multiLevelType w:val="hybridMultilevel"/>
    <w:tmpl w:val="0CF0D7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421FB"/>
    <w:multiLevelType w:val="hybridMultilevel"/>
    <w:tmpl w:val="82A42BEC"/>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A120609"/>
    <w:multiLevelType w:val="hybridMultilevel"/>
    <w:tmpl w:val="4934D45C"/>
    <w:lvl w:ilvl="0" w:tplc="B0C63DC0">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72673783"/>
    <w:multiLevelType w:val="hybridMultilevel"/>
    <w:tmpl w:val="697E6FA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FF35A1A"/>
    <w:multiLevelType w:val="hybridMultilevel"/>
    <w:tmpl w:val="D44889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3"/>
  </w:num>
  <w:num w:numId="4">
    <w:abstractNumId w:val="14"/>
  </w:num>
  <w:num w:numId="5">
    <w:abstractNumId w:val="10"/>
  </w:num>
  <w:num w:numId="6">
    <w:abstractNumId w:val="19"/>
  </w:num>
  <w:num w:numId="7">
    <w:abstractNumId w:val="18"/>
  </w:num>
  <w:num w:numId="8">
    <w:abstractNumId w:val="24"/>
  </w:num>
  <w:num w:numId="9">
    <w:abstractNumId w:val="17"/>
  </w:num>
  <w:num w:numId="10">
    <w:abstractNumId w:val="21"/>
  </w:num>
  <w:num w:numId="11">
    <w:abstractNumId w:val="1"/>
  </w:num>
  <w:num w:numId="12">
    <w:abstractNumId w:val="13"/>
  </w:num>
  <w:num w:numId="13">
    <w:abstractNumId w:val="23"/>
  </w:num>
  <w:num w:numId="14">
    <w:abstractNumId w:val="4"/>
  </w:num>
  <w:num w:numId="15">
    <w:abstractNumId w:val="11"/>
  </w:num>
  <w:num w:numId="16">
    <w:abstractNumId w:val="12"/>
  </w:num>
  <w:num w:numId="17">
    <w:abstractNumId w:val="2"/>
  </w:num>
  <w:num w:numId="18">
    <w:abstractNumId w:val="20"/>
  </w:num>
  <w:num w:numId="19">
    <w:abstractNumId w:val="22"/>
  </w:num>
  <w:num w:numId="20">
    <w:abstractNumId w:val="7"/>
  </w:num>
  <w:num w:numId="21">
    <w:abstractNumId w:val="0"/>
  </w:num>
  <w:num w:numId="22">
    <w:abstractNumId w:val="9"/>
  </w:num>
  <w:num w:numId="23">
    <w:abstractNumId w:val="6"/>
  </w:num>
  <w:num w:numId="24">
    <w:abstractNumId w:val="16"/>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2"/>
    <w:compatSetting w:name="useWord2013TrackBottomHyphenation" w:uri="http://schemas.microsoft.com/office/word" w:val="1"/>
  </w:compat>
  <w:rsids>
    <w:rsidRoot w:val="005B0BF9"/>
    <w:rsid w:val="00000814"/>
    <w:rsid w:val="000024A2"/>
    <w:rsid w:val="0001215E"/>
    <w:rsid w:val="000434AF"/>
    <w:rsid w:val="00045233"/>
    <w:rsid w:val="000479E9"/>
    <w:rsid w:val="000502FF"/>
    <w:rsid w:val="000551B9"/>
    <w:rsid w:val="0006268A"/>
    <w:rsid w:val="000746AA"/>
    <w:rsid w:val="000869EE"/>
    <w:rsid w:val="000A6A6E"/>
    <w:rsid w:val="000A7286"/>
    <w:rsid w:val="000D40F9"/>
    <w:rsid w:val="000E0AA9"/>
    <w:rsid w:val="000E156B"/>
    <w:rsid w:val="000E2848"/>
    <w:rsid w:val="000E53C2"/>
    <w:rsid w:val="000E6DE8"/>
    <w:rsid w:val="000F5B4D"/>
    <w:rsid w:val="000F65A6"/>
    <w:rsid w:val="00112E2C"/>
    <w:rsid w:val="00143B64"/>
    <w:rsid w:val="00162804"/>
    <w:rsid w:val="00171F5C"/>
    <w:rsid w:val="00181FA9"/>
    <w:rsid w:val="001857E9"/>
    <w:rsid w:val="00187DA5"/>
    <w:rsid w:val="001A20D9"/>
    <w:rsid w:val="001A3FC9"/>
    <w:rsid w:val="001B2636"/>
    <w:rsid w:val="001C571F"/>
    <w:rsid w:val="001D48FE"/>
    <w:rsid w:val="001E05D6"/>
    <w:rsid w:val="001E3B4E"/>
    <w:rsid w:val="002247BC"/>
    <w:rsid w:val="00231494"/>
    <w:rsid w:val="00235413"/>
    <w:rsid w:val="00245851"/>
    <w:rsid w:val="00246C39"/>
    <w:rsid w:val="002545A5"/>
    <w:rsid w:val="002560BC"/>
    <w:rsid w:val="002608EF"/>
    <w:rsid w:val="0026550E"/>
    <w:rsid w:val="00265B0E"/>
    <w:rsid w:val="002663CD"/>
    <w:rsid w:val="00275EF7"/>
    <w:rsid w:val="00293556"/>
    <w:rsid w:val="002A2360"/>
    <w:rsid w:val="002A43AF"/>
    <w:rsid w:val="002B7702"/>
    <w:rsid w:val="002C232B"/>
    <w:rsid w:val="002E596F"/>
    <w:rsid w:val="002E6D60"/>
    <w:rsid w:val="0031718C"/>
    <w:rsid w:val="003309A2"/>
    <w:rsid w:val="00333825"/>
    <w:rsid w:val="003340BD"/>
    <w:rsid w:val="00341B6A"/>
    <w:rsid w:val="00356592"/>
    <w:rsid w:val="00363E55"/>
    <w:rsid w:val="00366752"/>
    <w:rsid w:val="0037594C"/>
    <w:rsid w:val="00393D8D"/>
    <w:rsid w:val="003A0D38"/>
    <w:rsid w:val="003A7CF3"/>
    <w:rsid w:val="003C4D81"/>
    <w:rsid w:val="0040493D"/>
    <w:rsid w:val="0044492A"/>
    <w:rsid w:val="0045218A"/>
    <w:rsid w:val="00453A03"/>
    <w:rsid w:val="00457B9D"/>
    <w:rsid w:val="00461782"/>
    <w:rsid w:val="00466575"/>
    <w:rsid w:val="00471A9E"/>
    <w:rsid w:val="00480717"/>
    <w:rsid w:val="00480970"/>
    <w:rsid w:val="00491EE8"/>
    <w:rsid w:val="0049727D"/>
    <w:rsid w:val="004A38C2"/>
    <w:rsid w:val="004B0D84"/>
    <w:rsid w:val="004C6D1B"/>
    <w:rsid w:val="004F5517"/>
    <w:rsid w:val="004F7EC4"/>
    <w:rsid w:val="0050199C"/>
    <w:rsid w:val="005068C8"/>
    <w:rsid w:val="00506D68"/>
    <w:rsid w:val="005268D1"/>
    <w:rsid w:val="005454B0"/>
    <w:rsid w:val="00545A1C"/>
    <w:rsid w:val="00557072"/>
    <w:rsid w:val="00563173"/>
    <w:rsid w:val="005679B7"/>
    <w:rsid w:val="00571EE0"/>
    <w:rsid w:val="00587D86"/>
    <w:rsid w:val="0059093F"/>
    <w:rsid w:val="00591608"/>
    <w:rsid w:val="005946CB"/>
    <w:rsid w:val="005A0F9A"/>
    <w:rsid w:val="005A167A"/>
    <w:rsid w:val="005B0BF9"/>
    <w:rsid w:val="005B3B57"/>
    <w:rsid w:val="005C385C"/>
    <w:rsid w:val="005D07D2"/>
    <w:rsid w:val="006118EF"/>
    <w:rsid w:val="00612330"/>
    <w:rsid w:val="0062122C"/>
    <w:rsid w:val="00624684"/>
    <w:rsid w:val="00627429"/>
    <w:rsid w:val="00646807"/>
    <w:rsid w:val="006472AD"/>
    <w:rsid w:val="0065586A"/>
    <w:rsid w:val="00660296"/>
    <w:rsid w:val="00667FEE"/>
    <w:rsid w:val="00681D72"/>
    <w:rsid w:val="006A288F"/>
    <w:rsid w:val="006A371B"/>
    <w:rsid w:val="006B70CB"/>
    <w:rsid w:val="006B7199"/>
    <w:rsid w:val="006B72F0"/>
    <w:rsid w:val="006C14CF"/>
    <w:rsid w:val="006D31AB"/>
    <w:rsid w:val="006E79E1"/>
    <w:rsid w:val="0070089A"/>
    <w:rsid w:val="007022A8"/>
    <w:rsid w:val="00712867"/>
    <w:rsid w:val="007128B2"/>
    <w:rsid w:val="00713BD1"/>
    <w:rsid w:val="007243FA"/>
    <w:rsid w:val="0073600D"/>
    <w:rsid w:val="0073648C"/>
    <w:rsid w:val="00737A95"/>
    <w:rsid w:val="00741B55"/>
    <w:rsid w:val="00742FCE"/>
    <w:rsid w:val="00745726"/>
    <w:rsid w:val="0076295C"/>
    <w:rsid w:val="007677EA"/>
    <w:rsid w:val="00785D2C"/>
    <w:rsid w:val="00794134"/>
    <w:rsid w:val="00796024"/>
    <w:rsid w:val="00796345"/>
    <w:rsid w:val="007B12D4"/>
    <w:rsid w:val="007B6821"/>
    <w:rsid w:val="007C1FD5"/>
    <w:rsid w:val="007C683F"/>
    <w:rsid w:val="007E09C8"/>
    <w:rsid w:val="007F57BA"/>
    <w:rsid w:val="00803A43"/>
    <w:rsid w:val="00804812"/>
    <w:rsid w:val="0080547C"/>
    <w:rsid w:val="00805F2E"/>
    <w:rsid w:val="0081759C"/>
    <w:rsid w:val="0082194C"/>
    <w:rsid w:val="00825CD5"/>
    <w:rsid w:val="00827C5E"/>
    <w:rsid w:val="008362F4"/>
    <w:rsid w:val="00877B15"/>
    <w:rsid w:val="0088306F"/>
    <w:rsid w:val="008A73E7"/>
    <w:rsid w:val="008B2390"/>
    <w:rsid w:val="008B2BC5"/>
    <w:rsid w:val="008B525B"/>
    <w:rsid w:val="008D4C0C"/>
    <w:rsid w:val="008D6EB1"/>
    <w:rsid w:val="008E29EE"/>
    <w:rsid w:val="008F0091"/>
    <w:rsid w:val="008F21EE"/>
    <w:rsid w:val="008F5394"/>
    <w:rsid w:val="009068A5"/>
    <w:rsid w:val="0091126A"/>
    <w:rsid w:val="00916A0D"/>
    <w:rsid w:val="009210E1"/>
    <w:rsid w:val="0092232B"/>
    <w:rsid w:val="00923E5C"/>
    <w:rsid w:val="009329FB"/>
    <w:rsid w:val="009378BF"/>
    <w:rsid w:val="00937F74"/>
    <w:rsid w:val="00941F87"/>
    <w:rsid w:val="009421C6"/>
    <w:rsid w:val="00944EF7"/>
    <w:rsid w:val="00945917"/>
    <w:rsid w:val="00950A90"/>
    <w:rsid w:val="009511DD"/>
    <w:rsid w:val="00967183"/>
    <w:rsid w:val="00986ECD"/>
    <w:rsid w:val="009A39D4"/>
    <w:rsid w:val="009A4149"/>
    <w:rsid w:val="009B2878"/>
    <w:rsid w:val="009B5671"/>
    <w:rsid w:val="009C3611"/>
    <w:rsid w:val="009C762F"/>
    <w:rsid w:val="009D693C"/>
    <w:rsid w:val="009E054E"/>
    <w:rsid w:val="009E44C2"/>
    <w:rsid w:val="009F54B1"/>
    <w:rsid w:val="00A0164F"/>
    <w:rsid w:val="00A225A3"/>
    <w:rsid w:val="00A23C02"/>
    <w:rsid w:val="00A23C9A"/>
    <w:rsid w:val="00A26958"/>
    <w:rsid w:val="00A44214"/>
    <w:rsid w:val="00A520EE"/>
    <w:rsid w:val="00A63496"/>
    <w:rsid w:val="00A672A7"/>
    <w:rsid w:val="00A672DC"/>
    <w:rsid w:val="00A67BC4"/>
    <w:rsid w:val="00A709A2"/>
    <w:rsid w:val="00A76453"/>
    <w:rsid w:val="00A81DDC"/>
    <w:rsid w:val="00A82E86"/>
    <w:rsid w:val="00A84348"/>
    <w:rsid w:val="00A90DEF"/>
    <w:rsid w:val="00A915C2"/>
    <w:rsid w:val="00A921BD"/>
    <w:rsid w:val="00A94ECE"/>
    <w:rsid w:val="00AA3764"/>
    <w:rsid w:val="00AB443F"/>
    <w:rsid w:val="00AD47A2"/>
    <w:rsid w:val="00AE0E21"/>
    <w:rsid w:val="00AE23D5"/>
    <w:rsid w:val="00AE3953"/>
    <w:rsid w:val="00AE396E"/>
    <w:rsid w:val="00AF4833"/>
    <w:rsid w:val="00AF5AAB"/>
    <w:rsid w:val="00AF6981"/>
    <w:rsid w:val="00AF7415"/>
    <w:rsid w:val="00B00DBA"/>
    <w:rsid w:val="00B03DCA"/>
    <w:rsid w:val="00B13B60"/>
    <w:rsid w:val="00B1643E"/>
    <w:rsid w:val="00B23974"/>
    <w:rsid w:val="00B27675"/>
    <w:rsid w:val="00B35969"/>
    <w:rsid w:val="00B453B6"/>
    <w:rsid w:val="00B56D6E"/>
    <w:rsid w:val="00B60D63"/>
    <w:rsid w:val="00B619D3"/>
    <w:rsid w:val="00B739BC"/>
    <w:rsid w:val="00B85062"/>
    <w:rsid w:val="00B96DC8"/>
    <w:rsid w:val="00BC3322"/>
    <w:rsid w:val="00BD4164"/>
    <w:rsid w:val="00BD4A10"/>
    <w:rsid w:val="00BD6F12"/>
    <w:rsid w:val="00BF68C8"/>
    <w:rsid w:val="00BF7C17"/>
    <w:rsid w:val="00C00AAA"/>
    <w:rsid w:val="00C02097"/>
    <w:rsid w:val="00C15FF3"/>
    <w:rsid w:val="00C17623"/>
    <w:rsid w:val="00C313B4"/>
    <w:rsid w:val="00C31F4F"/>
    <w:rsid w:val="00C326DE"/>
    <w:rsid w:val="00C32AFD"/>
    <w:rsid w:val="00C32E31"/>
    <w:rsid w:val="00C37D2D"/>
    <w:rsid w:val="00C4772D"/>
    <w:rsid w:val="00C503BE"/>
    <w:rsid w:val="00C62273"/>
    <w:rsid w:val="00C671B8"/>
    <w:rsid w:val="00C7182C"/>
    <w:rsid w:val="00C8123C"/>
    <w:rsid w:val="00C83DA5"/>
    <w:rsid w:val="00C856C1"/>
    <w:rsid w:val="00C86EB3"/>
    <w:rsid w:val="00CB19DC"/>
    <w:rsid w:val="00CB1CFA"/>
    <w:rsid w:val="00CC0E1B"/>
    <w:rsid w:val="00CD1F69"/>
    <w:rsid w:val="00CD45D1"/>
    <w:rsid w:val="00CE1AD1"/>
    <w:rsid w:val="00CE2550"/>
    <w:rsid w:val="00CE54CE"/>
    <w:rsid w:val="00D05654"/>
    <w:rsid w:val="00D13F77"/>
    <w:rsid w:val="00D14A56"/>
    <w:rsid w:val="00D22190"/>
    <w:rsid w:val="00D270DC"/>
    <w:rsid w:val="00D348D4"/>
    <w:rsid w:val="00D37110"/>
    <w:rsid w:val="00D619A6"/>
    <w:rsid w:val="00D61AD7"/>
    <w:rsid w:val="00D7259E"/>
    <w:rsid w:val="00D77DB7"/>
    <w:rsid w:val="00D92931"/>
    <w:rsid w:val="00DA3EE1"/>
    <w:rsid w:val="00DC2510"/>
    <w:rsid w:val="00DC373A"/>
    <w:rsid w:val="00DC4BE4"/>
    <w:rsid w:val="00DD0AB1"/>
    <w:rsid w:val="00DE6B51"/>
    <w:rsid w:val="00DF3BB2"/>
    <w:rsid w:val="00E01381"/>
    <w:rsid w:val="00E035C1"/>
    <w:rsid w:val="00E05B8D"/>
    <w:rsid w:val="00E068B5"/>
    <w:rsid w:val="00E129E5"/>
    <w:rsid w:val="00E2560A"/>
    <w:rsid w:val="00E26961"/>
    <w:rsid w:val="00E275D9"/>
    <w:rsid w:val="00E317C0"/>
    <w:rsid w:val="00E43181"/>
    <w:rsid w:val="00E43935"/>
    <w:rsid w:val="00E766DA"/>
    <w:rsid w:val="00E82484"/>
    <w:rsid w:val="00E875E9"/>
    <w:rsid w:val="00EA2178"/>
    <w:rsid w:val="00EA5E98"/>
    <w:rsid w:val="00EB1DD3"/>
    <w:rsid w:val="00EB2156"/>
    <w:rsid w:val="00EC191F"/>
    <w:rsid w:val="00ED2BD9"/>
    <w:rsid w:val="00EE24E2"/>
    <w:rsid w:val="00EE6174"/>
    <w:rsid w:val="00EF0E7E"/>
    <w:rsid w:val="00EF3E73"/>
    <w:rsid w:val="00F049A1"/>
    <w:rsid w:val="00F228B7"/>
    <w:rsid w:val="00F2722C"/>
    <w:rsid w:val="00F32591"/>
    <w:rsid w:val="00F332D8"/>
    <w:rsid w:val="00F37ADF"/>
    <w:rsid w:val="00F4375D"/>
    <w:rsid w:val="00F46053"/>
    <w:rsid w:val="00F56544"/>
    <w:rsid w:val="00F623AA"/>
    <w:rsid w:val="00F80B71"/>
    <w:rsid w:val="00F91AC4"/>
    <w:rsid w:val="00F951A7"/>
    <w:rsid w:val="00F95901"/>
    <w:rsid w:val="00F96CED"/>
    <w:rsid w:val="00F971CC"/>
    <w:rsid w:val="00F978BF"/>
    <w:rsid w:val="00FA01E0"/>
    <w:rsid w:val="00FA391D"/>
    <w:rsid w:val="00FA72C1"/>
    <w:rsid w:val="00FB0C83"/>
    <w:rsid w:val="00FC0F87"/>
    <w:rsid w:val="00FD4334"/>
    <w:rsid w:val="00FE73F9"/>
    <w:rsid w:val="00FF188C"/>
    <w:rsid w:val="00FF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74B8"/>
  <w15:docId w15:val="{21720407-6E29-4371-9E47-7CA1B4D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B0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F4F"/>
    <w:rPr>
      <w:rFonts w:ascii="Tahoma" w:hAnsi="Tahoma" w:cs="Tahoma"/>
      <w:sz w:val="16"/>
      <w:szCs w:val="16"/>
    </w:rPr>
  </w:style>
  <w:style w:type="character" w:customStyle="1" w:styleId="BalloonTextChar">
    <w:name w:val="Balloon Text Char"/>
    <w:basedOn w:val="DefaultParagraphFont"/>
    <w:link w:val="BalloonText"/>
    <w:uiPriority w:val="99"/>
    <w:semiHidden/>
    <w:rsid w:val="00C31F4F"/>
    <w:rPr>
      <w:rFonts w:ascii="Tahoma" w:hAnsi="Tahoma" w:cs="Tahoma"/>
      <w:sz w:val="16"/>
      <w:szCs w:val="16"/>
    </w:rPr>
  </w:style>
  <w:style w:type="table" w:styleId="TableGrid">
    <w:name w:val="Table Grid"/>
    <w:basedOn w:val="TableNormal"/>
    <w:uiPriority w:val="59"/>
    <w:rsid w:val="00C31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F4F"/>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C31F4F"/>
    <w:pPr>
      <w:tabs>
        <w:tab w:val="center" w:pos="4680"/>
        <w:tab w:val="right" w:pos="9360"/>
      </w:tabs>
    </w:pPr>
  </w:style>
  <w:style w:type="character" w:customStyle="1" w:styleId="HeaderChar">
    <w:name w:val="Header Char"/>
    <w:basedOn w:val="DefaultParagraphFont"/>
    <w:link w:val="Header"/>
    <w:uiPriority w:val="99"/>
    <w:rsid w:val="00C31F4F"/>
  </w:style>
  <w:style w:type="paragraph" w:styleId="Footer">
    <w:name w:val="footer"/>
    <w:basedOn w:val="Normal"/>
    <w:link w:val="FooterChar"/>
    <w:uiPriority w:val="99"/>
    <w:unhideWhenUsed/>
    <w:rsid w:val="00C31F4F"/>
    <w:pPr>
      <w:tabs>
        <w:tab w:val="center" w:pos="4680"/>
        <w:tab w:val="right" w:pos="9360"/>
      </w:tabs>
    </w:pPr>
  </w:style>
  <w:style w:type="character" w:customStyle="1" w:styleId="FooterChar">
    <w:name w:val="Footer Char"/>
    <w:basedOn w:val="DefaultParagraphFont"/>
    <w:link w:val="Footer"/>
    <w:uiPriority w:val="99"/>
    <w:rsid w:val="00C31F4F"/>
  </w:style>
  <w:style w:type="paragraph" w:styleId="ListParagraph">
    <w:name w:val="List Paragraph"/>
    <w:basedOn w:val="Normal"/>
    <w:uiPriority w:val="34"/>
    <w:qFormat/>
    <w:rsid w:val="00393D8D"/>
    <w:pPr>
      <w:ind w:left="720"/>
      <w:contextualSpacing/>
    </w:pPr>
  </w:style>
  <w:style w:type="character" w:styleId="Hyperlink">
    <w:name w:val="Hyperlink"/>
    <w:basedOn w:val="DefaultParagraphFont"/>
    <w:uiPriority w:val="99"/>
    <w:unhideWhenUsed/>
    <w:rsid w:val="002E5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cbhcs.org" TargetMode="External"/><Relationship Id="rId18" Type="http://schemas.openxmlformats.org/officeDocument/2006/relationships/hyperlink" Target="http://www.acbhcs.org/providers/QA/docs/qa_manual/10-7_ADVANCE_DIRECTIVE_BOOKLET.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digestivediseaseassociates.com"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acbhcs.org/providers/QA/docs/qa_manual/10-7_ADVANCE_DIRECTIVE_BOOKLET.pdf" TargetMode="External"/><Relationship Id="rId25" Type="http://schemas.openxmlformats.org/officeDocument/2006/relationships/footer" Target="footer2.xml"/><Relationship Id="fId" Type="http://schemas.openxmlformats.org/wordprocessingml/2006/fontTable" Target="fontTable1.xml"/><Relationship Id="rId2" Type="http://schemas.openxmlformats.org/officeDocument/2006/relationships/styles" Target="styles.xml"/><Relationship Id="rId16" Type="http://schemas.openxmlformats.org/officeDocument/2006/relationships/hyperlink" Target="http://or" TargetMode="External"/><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bhcs.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cure.dss.cahwnet.gov/shd/pubintake/cdss-request.aspx" TargetMode="External"/><Relationship Id="rId23" Type="http://schemas.openxmlformats.org/officeDocument/2006/relationships/header" Target="header2.xml"/><Relationship Id="rId28" Type="http://schemas.openxmlformats.org/officeDocument/2006/relationships/hyperlink" Target="http://www.acbhcs.org/providers" TargetMode="External"/><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21</Pages>
  <Words>9287</Words>
  <Characters>52936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AOL</Company>
  <LinksUpToDate>false</LinksUpToDate>
  <CharactersWithSpaces>62099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dc:creator>
  <cp:lastModifiedBy>Lynch, Tiffany, ACBH</cp:lastModifiedBy>
  <cp:revision>15</cp:revision>
  <dcterms:created xsi:type="dcterms:W3CDTF">2020-04-06T08:05:00Z</dcterms:created>
  <dcterms:modified xsi:type="dcterms:W3CDTF">2020-04-15T14:50:00Z</dcterms:modified>
</cp:coreProperties>
</file>