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D6" w:rsidRDefault="00C948D6" w:rsidP="001052E3">
      <w:pPr>
        <w:autoSpaceDE w:val="0"/>
        <w:autoSpaceDN w:val="0"/>
        <w:adjustRightInd w:val="0"/>
        <w:spacing w:line="245" w:lineRule="exact"/>
        <w:ind w:left="40" w:right="-20"/>
        <w:jc w:val="center"/>
        <w:rPr>
          <w:rFonts w:ascii="Arial" w:hAnsi="Arial" w:cs="Arial"/>
          <w:b/>
          <w:bCs/>
          <w:spacing w:val="-2"/>
          <w:sz w:val="24"/>
          <w:szCs w:val="24"/>
          <w:u w:val="single"/>
        </w:rPr>
      </w:pPr>
    </w:p>
    <w:p w:rsidR="001052E3" w:rsidRDefault="00155A44" w:rsidP="001052E3">
      <w:pPr>
        <w:autoSpaceDE w:val="0"/>
        <w:autoSpaceDN w:val="0"/>
        <w:adjustRightInd w:val="0"/>
        <w:spacing w:line="245" w:lineRule="exact"/>
        <w:ind w:left="40" w:right="-20"/>
        <w:jc w:val="center"/>
        <w:rPr>
          <w:rFonts w:ascii="Arial" w:hAnsi="Arial" w:cs="Arial"/>
          <w:b/>
          <w:bCs/>
          <w:spacing w:val="-5"/>
          <w:sz w:val="24"/>
          <w:szCs w:val="24"/>
          <w:u w:val="single"/>
        </w:rPr>
      </w:pPr>
      <w:r w:rsidRPr="00155A44">
        <w:rPr>
          <w:rFonts w:ascii="Arial" w:hAnsi="Arial" w:hint="eastAsia"/>
          <w:b/>
          <w:bCs/>
          <w:sz w:val="24"/>
          <w:szCs w:val="24"/>
          <w:u w:val="single"/>
        </w:rPr>
        <w:t>您的</w:t>
      </w:r>
      <w:r w:rsidRPr="00155A44">
        <w:rPr>
          <w:rFonts w:ascii="Arial" w:hAnsi="Arial" w:hint="eastAsia"/>
          <w:b/>
          <w:bCs/>
          <w:sz w:val="24"/>
          <w:szCs w:val="24"/>
          <w:u w:val="single"/>
        </w:rPr>
        <w:t xml:space="preserve"> MEDI-CAL </w:t>
      </w:r>
      <w:r w:rsidRPr="00155A44">
        <w:rPr>
          <w:rFonts w:ascii="Arial" w:hAnsi="Arial" w:hint="eastAsia"/>
          <w:b/>
          <w:bCs/>
          <w:sz w:val="24"/>
          <w:szCs w:val="24"/>
          <w:u w:val="single"/>
        </w:rPr>
        <w:t>權利</w:t>
      </w:r>
    </w:p>
    <w:p w:rsidR="001052E3" w:rsidRPr="00C03C04" w:rsidRDefault="001052E3" w:rsidP="001052E3">
      <w:pPr>
        <w:autoSpaceDE w:val="0"/>
        <w:autoSpaceDN w:val="0"/>
        <w:adjustRightInd w:val="0"/>
        <w:spacing w:line="245" w:lineRule="exact"/>
        <w:ind w:left="40" w:right="-20"/>
        <w:jc w:val="center"/>
        <w:rPr>
          <w:rFonts w:ascii="Arial" w:hAnsi="Arial" w:cs="Arial"/>
          <w:b/>
          <w:sz w:val="24"/>
          <w:szCs w:val="24"/>
          <w:u w:val="single"/>
        </w:rPr>
      </w:pPr>
    </w:p>
    <w:p w:rsidR="001052E3" w:rsidRPr="00155A44" w:rsidRDefault="00155A44" w:rsidP="006B3BE6">
      <w:pPr>
        <w:autoSpaceDE w:val="0"/>
        <w:autoSpaceDN w:val="0"/>
        <w:adjustRightInd w:val="0"/>
        <w:spacing w:before="17"/>
        <w:rPr>
          <w:rFonts w:ascii="Arial" w:hAnsi="Arial"/>
          <w:b/>
          <w:bCs/>
          <w:sz w:val="32"/>
          <w:szCs w:val="24"/>
        </w:rPr>
      </w:pPr>
      <w:r w:rsidRPr="00155A44">
        <w:rPr>
          <w:rFonts w:ascii="Arial" w:hAnsi="Arial" w:hint="eastAsia"/>
          <w:b/>
          <w:bCs/>
          <w:sz w:val="32"/>
          <w:szCs w:val="24"/>
        </w:rPr>
        <w:t>如需大字體版、盲文版或電子版等替代通信格式的本通知和</w:t>
      </w:r>
      <w:r w:rsidRPr="00155A44">
        <w:rPr>
          <w:rFonts w:ascii="Arial" w:hAnsi="Arial" w:hint="eastAsia"/>
          <w:b/>
          <w:bCs/>
          <w:sz w:val="32"/>
          <w:szCs w:val="24"/>
        </w:rPr>
        <w:t>/</w:t>
      </w:r>
      <w:r w:rsidRPr="00155A44">
        <w:rPr>
          <w:rFonts w:ascii="Arial" w:hAnsi="Arial" w:hint="eastAsia"/>
          <w:b/>
          <w:bCs/>
          <w:sz w:val="32"/>
          <w:szCs w:val="24"/>
        </w:rPr>
        <w:t>或計劃其他文件，或者如需幫助閱讀材料，請撥打</w:t>
      </w:r>
      <w:r w:rsidRPr="00155A44">
        <w:rPr>
          <w:rFonts w:ascii="Arial" w:hAnsi="Arial" w:hint="eastAsia"/>
          <w:b/>
          <w:bCs/>
          <w:sz w:val="32"/>
          <w:szCs w:val="24"/>
        </w:rPr>
        <w:t xml:space="preserve"> 1-888-246-3333 </w:t>
      </w:r>
      <w:r w:rsidRPr="00155A44">
        <w:rPr>
          <w:rFonts w:ascii="Arial" w:hAnsi="Arial" w:hint="eastAsia"/>
          <w:b/>
          <w:bCs/>
          <w:sz w:val="32"/>
          <w:szCs w:val="24"/>
        </w:rPr>
        <w:t>聯系行為健康醫療中心。</w:t>
      </w:r>
    </w:p>
    <w:p w:rsidR="00155A44" w:rsidRDefault="00155A44" w:rsidP="001052E3">
      <w:pPr>
        <w:autoSpaceDE w:val="0"/>
        <w:autoSpaceDN w:val="0"/>
        <w:adjustRightInd w:val="0"/>
        <w:ind w:left="120" w:right="760"/>
        <w:rPr>
          <w:rFonts w:ascii="Arial" w:hAnsi="Arial"/>
          <w:b/>
          <w:bCs/>
          <w:sz w:val="24"/>
          <w:szCs w:val="24"/>
        </w:rPr>
      </w:pPr>
    </w:p>
    <w:p w:rsidR="00155A44" w:rsidRDefault="00155A44" w:rsidP="001052E3">
      <w:pPr>
        <w:autoSpaceDE w:val="0"/>
        <w:autoSpaceDN w:val="0"/>
        <w:adjustRightInd w:val="0"/>
        <w:ind w:left="120" w:right="760"/>
        <w:rPr>
          <w:rFonts w:ascii="Arial" w:hAnsi="Arial"/>
          <w:b/>
          <w:bCs/>
          <w:sz w:val="24"/>
          <w:szCs w:val="24"/>
        </w:rPr>
      </w:pPr>
    </w:p>
    <w:p w:rsidR="001052E3" w:rsidRDefault="00155A44" w:rsidP="001052E3">
      <w:pPr>
        <w:autoSpaceDE w:val="0"/>
        <w:autoSpaceDN w:val="0"/>
        <w:adjustRightInd w:val="0"/>
        <w:ind w:left="120" w:right="760"/>
        <w:rPr>
          <w:rFonts w:ascii="Arial" w:hAnsi="Arial" w:cs="Arial"/>
          <w:sz w:val="24"/>
          <w:szCs w:val="24"/>
        </w:rPr>
      </w:pPr>
      <w:r w:rsidRPr="00155A44">
        <w:rPr>
          <w:rFonts w:ascii="Arial" w:hAnsi="Arial" w:hint="eastAsia"/>
          <w:b/>
          <w:bCs/>
          <w:sz w:val="24"/>
          <w:szCs w:val="24"/>
        </w:rPr>
        <w:t>如果您不同意我們針對您的心理健康或藥物使用障礙治療作出的決定，您可以提起上訴。請向您的計劃提起上訴。</w:t>
      </w:r>
    </w:p>
    <w:p w:rsidR="001052E3" w:rsidRDefault="001052E3" w:rsidP="001052E3">
      <w:pPr>
        <w:autoSpaceDE w:val="0"/>
        <w:autoSpaceDN w:val="0"/>
        <w:adjustRightInd w:val="0"/>
        <w:spacing w:line="200" w:lineRule="exact"/>
        <w:rPr>
          <w:rFonts w:ascii="Arial" w:hAnsi="Arial" w:cs="Arial"/>
        </w:rPr>
      </w:pPr>
    </w:p>
    <w:p w:rsidR="001052E3" w:rsidRDefault="00155A44" w:rsidP="001052E3">
      <w:pPr>
        <w:autoSpaceDE w:val="0"/>
        <w:autoSpaceDN w:val="0"/>
        <w:adjustRightInd w:val="0"/>
        <w:spacing w:before="29"/>
        <w:ind w:left="120" w:right="-20"/>
        <w:rPr>
          <w:rFonts w:ascii="Arial" w:hAnsi="Arial" w:cs="Arial"/>
          <w:sz w:val="24"/>
          <w:szCs w:val="24"/>
        </w:rPr>
      </w:pPr>
      <w:r w:rsidRPr="00155A44">
        <w:rPr>
          <w:rFonts w:ascii="Arial" w:hAnsi="Arial" w:hint="eastAsia"/>
          <w:b/>
          <w:bCs/>
          <w:sz w:val="24"/>
          <w:szCs w:val="24"/>
          <w:u w:val="thick"/>
        </w:rPr>
        <w:t>如何提起上訴</w:t>
      </w:r>
    </w:p>
    <w:p w:rsidR="001052E3" w:rsidRDefault="001052E3" w:rsidP="001052E3">
      <w:pPr>
        <w:autoSpaceDE w:val="0"/>
        <w:autoSpaceDN w:val="0"/>
        <w:adjustRightInd w:val="0"/>
        <w:spacing w:line="200" w:lineRule="exact"/>
        <w:rPr>
          <w:rFonts w:ascii="Arial" w:hAnsi="Arial" w:cs="Arial"/>
        </w:rPr>
      </w:pPr>
    </w:p>
    <w:p w:rsidR="001052E3" w:rsidRDefault="00155A44" w:rsidP="001052E3">
      <w:pPr>
        <w:autoSpaceDE w:val="0"/>
        <w:autoSpaceDN w:val="0"/>
        <w:adjustRightInd w:val="0"/>
        <w:spacing w:before="29"/>
        <w:ind w:left="120" w:right="98"/>
        <w:rPr>
          <w:rFonts w:ascii="Arial" w:hAnsi="Arial"/>
          <w:sz w:val="24"/>
          <w:szCs w:val="24"/>
        </w:rPr>
      </w:pPr>
      <w:r>
        <w:rPr>
          <w:rFonts w:ascii="Arial" w:hAnsi="Arial" w:hint="eastAsia"/>
          <w:sz w:val="24"/>
          <w:szCs w:val="24"/>
        </w:rPr>
        <w:t xml:space="preserve"> </w:t>
      </w:r>
    </w:p>
    <w:p w:rsidR="00155A44" w:rsidRDefault="00155A44" w:rsidP="001052E3">
      <w:pPr>
        <w:autoSpaceDE w:val="0"/>
        <w:autoSpaceDN w:val="0"/>
        <w:adjustRightInd w:val="0"/>
        <w:spacing w:before="29"/>
        <w:ind w:left="120" w:right="98"/>
        <w:rPr>
          <w:rFonts w:ascii="Arial" w:hAnsi="Arial" w:cs="Arial"/>
          <w:sz w:val="24"/>
          <w:szCs w:val="24"/>
        </w:rPr>
      </w:pPr>
      <w:r w:rsidRPr="00155A44">
        <w:rPr>
          <w:rFonts w:ascii="Arial" w:hAnsi="Arial" w:cs="Arial" w:hint="eastAsia"/>
          <w:sz w:val="24"/>
          <w:szCs w:val="24"/>
        </w:rPr>
        <w:t>自本“不利福利確定通知”函日期起，您有</w:t>
      </w:r>
      <w:r w:rsidRPr="00155A44">
        <w:rPr>
          <w:rFonts w:ascii="Arial" w:hAnsi="Arial" w:cs="Arial" w:hint="eastAsia"/>
          <w:sz w:val="24"/>
          <w:szCs w:val="24"/>
        </w:rPr>
        <w:t xml:space="preserve"> </w:t>
      </w:r>
      <w:r w:rsidRPr="00155A44">
        <w:rPr>
          <w:rFonts w:ascii="Arial" w:hAnsi="Arial" w:cs="Arial" w:hint="eastAsia"/>
          <w:b/>
          <w:sz w:val="24"/>
          <w:szCs w:val="24"/>
          <w:u w:val="single"/>
        </w:rPr>
        <w:t xml:space="preserve">60 </w:t>
      </w:r>
      <w:r w:rsidRPr="00155A44">
        <w:rPr>
          <w:rFonts w:ascii="Arial" w:hAnsi="Arial" w:cs="Arial" w:hint="eastAsia"/>
          <w:b/>
          <w:sz w:val="24"/>
          <w:szCs w:val="24"/>
          <w:u w:val="single"/>
        </w:rPr>
        <w:t>天</w:t>
      </w:r>
      <w:r w:rsidRPr="00155A44">
        <w:rPr>
          <w:rFonts w:ascii="Arial" w:hAnsi="Arial" w:cs="Arial" w:hint="eastAsia"/>
          <w:sz w:val="24"/>
          <w:szCs w:val="24"/>
        </w:rPr>
        <w:t xml:space="preserve"> </w:t>
      </w:r>
      <w:r w:rsidRPr="00155A44">
        <w:rPr>
          <w:rFonts w:ascii="Arial" w:hAnsi="Arial" w:cs="Arial" w:hint="eastAsia"/>
          <w:sz w:val="24"/>
          <w:szCs w:val="24"/>
        </w:rPr>
        <w:t>的上訴時間。</w:t>
      </w:r>
      <w:r w:rsidRPr="00155A44">
        <w:rPr>
          <w:rFonts w:ascii="Arial" w:hAnsi="Arial" w:cs="Arial" w:hint="eastAsia"/>
          <w:b/>
          <w:sz w:val="24"/>
          <w:szCs w:val="24"/>
        </w:rPr>
        <w:t>如果您目前正在接受治療，並且您希望繼續接受治療，則您必須在本函所註日期起</w:t>
      </w:r>
      <w:r w:rsidRPr="00155A44">
        <w:rPr>
          <w:rFonts w:ascii="Arial" w:hAnsi="Arial" w:cs="Arial" w:hint="eastAsia"/>
          <w:b/>
          <w:sz w:val="24"/>
          <w:szCs w:val="24"/>
        </w:rPr>
        <w:t xml:space="preserve"> </w:t>
      </w:r>
      <w:r w:rsidRPr="00155A44">
        <w:rPr>
          <w:rFonts w:ascii="Arial" w:hAnsi="Arial" w:cs="Arial" w:hint="eastAsia"/>
          <w:b/>
          <w:sz w:val="24"/>
          <w:szCs w:val="24"/>
          <w:u w:val="single"/>
        </w:rPr>
        <w:t>10</w:t>
      </w:r>
      <w:r w:rsidRPr="00155A44">
        <w:rPr>
          <w:rFonts w:ascii="Arial" w:hAnsi="Arial" w:cs="Arial" w:hint="eastAsia"/>
          <w:b/>
          <w:sz w:val="24"/>
          <w:szCs w:val="24"/>
        </w:rPr>
        <w:t xml:space="preserve"> </w:t>
      </w:r>
      <w:r w:rsidRPr="00155A44">
        <w:rPr>
          <w:rFonts w:ascii="Arial" w:hAnsi="Arial" w:cs="Arial" w:hint="eastAsia"/>
          <w:sz w:val="24"/>
          <w:szCs w:val="24"/>
        </w:rPr>
        <w:t>天內或者在計劃宣布停止服務的日期之前提起上訴。您必須表明您想要在提起上訴期間繼續接受治療。</w:t>
      </w:r>
    </w:p>
    <w:p w:rsidR="001052E3" w:rsidRDefault="001052E3" w:rsidP="001052E3">
      <w:pPr>
        <w:autoSpaceDE w:val="0"/>
        <w:autoSpaceDN w:val="0"/>
        <w:adjustRightInd w:val="0"/>
        <w:spacing w:before="16" w:line="260" w:lineRule="exact"/>
        <w:rPr>
          <w:rFonts w:ascii="Arial" w:hAnsi="Arial" w:cs="Arial"/>
          <w:sz w:val="26"/>
          <w:szCs w:val="26"/>
        </w:rPr>
      </w:pPr>
    </w:p>
    <w:p w:rsidR="001052E3" w:rsidRDefault="00155A44" w:rsidP="001052E3">
      <w:pPr>
        <w:autoSpaceDE w:val="0"/>
        <w:autoSpaceDN w:val="0"/>
        <w:adjustRightInd w:val="0"/>
        <w:ind w:left="120" w:right="210"/>
        <w:rPr>
          <w:rFonts w:ascii="Arial" w:hAnsi="Arial" w:cs="Arial"/>
          <w:sz w:val="24"/>
          <w:szCs w:val="24"/>
        </w:rPr>
      </w:pPr>
      <w:r w:rsidRPr="00155A44">
        <w:rPr>
          <w:rFonts w:ascii="Arial" w:hAnsi="Arial" w:hint="eastAsia"/>
          <w:sz w:val="24"/>
          <w:szCs w:val="24"/>
        </w:rPr>
        <w:t>您可以通過電話或以書面形式提起上訴。如果您通過電話提起上訴，則必須簽署書面上訴加以跟進。如果您需要幫助，行為醫療服務將為您提供免費的援助。</w:t>
      </w:r>
    </w:p>
    <w:p w:rsidR="001052E3" w:rsidRDefault="001052E3" w:rsidP="001052E3">
      <w:pPr>
        <w:autoSpaceDE w:val="0"/>
        <w:autoSpaceDN w:val="0"/>
        <w:adjustRightInd w:val="0"/>
        <w:spacing w:before="17" w:line="280" w:lineRule="exact"/>
        <w:rPr>
          <w:rFonts w:ascii="Arial" w:hAnsi="Arial" w:cs="Arial"/>
          <w:sz w:val="28"/>
          <w:szCs w:val="28"/>
        </w:rPr>
      </w:pPr>
    </w:p>
    <w:p w:rsidR="00155A44" w:rsidRPr="00155A44" w:rsidRDefault="00155A44" w:rsidP="00155A44">
      <w:pPr>
        <w:pStyle w:val="ListParagraph"/>
        <w:numPr>
          <w:ilvl w:val="0"/>
          <w:numId w:val="4"/>
        </w:numPr>
        <w:autoSpaceDE w:val="0"/>
        <w:autoSpaceDN w:val="0"/>
        <w:adjustRightInd w:val="0"/>
        <w:spacing w:line="276" w:lineRule="exact"/>
        <w:ind w:right="43"/>
        <w:rPr>
          <w:rFonts w:ascii="Arial" w:hAnsi="Arial"/>
          <w:sz w:val="24"/>
          <w:szCs w:val="24"/>
        </w:rPr>
      </w:pPr>
      <w:r w:rsidRPr="00155A44">
        <w:rPr>
          <w:rFonts w:ascii="Arial" w:hAnsi="Arial" w:cs="Arial" w:hint="eastAsia"/>
          <w:sz w:val="24"/>
          <w:szCs w:val="24"/>
        </w:rPr>
        <w:t>通過電話提起上訴：請於營業時間（上午</w:t>
      </w:r>
      <w:r w:rsidRPr="00155A44">
        <w:rPr>
          <w:rFonts w:ascii="Arial" w:hAnsi="Arial" w:cs="Arial" w:hint="eastAsia"/>
          <w:sz w:val="24"/>
          <w:szCs w:val="24"/>
        </w:rPr>
        <w:t xml:space="preserve"> 8 </w:t>
      </w:r>
      <w:r w:rsidRPr="00155A44">
        <w:rPr>
          <w:rFonts w:ascii="Arial" w:hAnsi="Arial" w:cs="Arial" w:hint="eastAsia"/>
          <w:sz w:val="24"/>
          <w:szCs w:val="24"/>
        </w:rPr>
        <w:t>點</w:t>
      </w:r>
      <w:r w:rsidRPr="00155A44">
        <w:rPr>
          <w:rFonts w:ascii="Arial" w:hAnsi="Arial" w:cs="Arial" w:hint="eastAsia"/>
          <w:sz w:val="24"/>
          <w:szCs w:val="24"/>
        </w:rPr>
        <w:t xml:space="preserve"> - </w:t>
      </w:r>
      <w:r w:rsidRPr="00155A44">
        <w:rPr>
          <w:rFonts w:ascii="Arial" w:hAnsi="Arial" w:cs="Arial" w:hint="eastAsia"/>
          <w:sz w:val="24"/>
          <w:szCs w:val="24"/>
        </w:rPr>
        <w:t>下午</w:t>
      </w:r>
      <w:r w:rsidRPr="00155A44">
        <w:rPr>
          <w:rFonts w:ascii="Arial" w:hAnsi="Arial" w:cs="Arial" w:hint="eastAsia"/>
          <w:sz w:val="24"/>
          <w:szCs w:val="24"/>
        </w:rPr>
        <w:t xml:space="preserve"> 5 </w:t>
      </w:r>
      <w:r w:rsidRPr="00155A44">
        <w:rPr>
          <w:rFonts w:ascii="Arial" w:hAnsi="Arial" w:cs="Arial" w:hint="eastAsia"/>
          <w:sz w:val="24"/>
          <w:szCs w:val="24"/>
        </w:rPr>
        <w:t>點）撥打</w:t>
      </w:r>
      <w:r w:rsidRPr="00155A44">
        <w:rPr>
          <w:rFonts w:ascii="Arial" w:hAnsi="Arial" w:cs="Arial" w:hint="eastAsia"/>
          <w:sz w:val="24"/>
          <w:szCs w:val="24"/>
        </w:rPr>
        <w:t xml:space="preserve"> 415-255-3632</w:t>
      </w:r>
      <w:r w:rsidRPr="00155A44">
        <w:rPr>
          <w:rFonts w:ascii="Arial" w:hAnsi="Arial" w:cs="Arial" w:hint="eastAsia"/>
          <w:sz w:val="24"/>
          <w:szCs w:val="24"/>
        </w:rPr>
        <w:t>，聯系投訴</w:t>
      </w:r>
      <w:r w:rsidRPr="00155A44">
        <w:rPr>
          <w:rFonts w:ascii="Arial" w:hAnsi="Arial" w:cs="Arial" w:hint="eastAsia"/>
          <w:sz w:val="24"/>
          <w:szCs w:val="24"/>
        </w:rPr>
        <w:t>/</w:t>
      </w:r>
      <w:r w:rsidRPr="00155A44">
        <w:rPr>
          <w:rFonts w:ascii="Arial" w:hAnsi="Arial" w:cs="Arial" w:hint="eastAsia"/>
          <w:sz w:val="24"/>
          <w:szCs w:val="24"/>
        </w:rPr>
        <w:t>上訴辦公室。此外，您也可以撥打</w:t>
      </w:r>
      <w:r w:rsidRPr="00155A44">
        <w:rPr>
          <w:rFonts w:ascii="Arial" w:hAnsi="Arial" w:cs="Arial" w:hint="eastAsia"/>
          <w:sz w:val="24"/>
          <w:szCs w:val="24"/>
        </w:rPr>
        <w:t xml:space="preserve"> 7</w:t>
      </w:r>
      <w:r w:rsidRPr="00155A44">
        <w:rPr>
          <w:rFonts w:ascii="Arial" w:hAnsi="Arial" w:cs="Arial" w:hint="eastAsia"/>
          <w:sz w:val="24"/>
          <w:szCs w:val="24"/>
        </w:rPr>
        <w:t>×</w:t>
      </w:r>
      <w:r w:rsidRPr="00155A44">
        <w:rPr>
          <w:rFonts w:ascii="Arial" w:hAnsi="Arial" w:cs="Arial" w:hint="eastAsia"/>
          <w:sz w:val="24"/>
          <w:szCs w:val="24"/>
        </w:rPr>
        <w:t xml:space="preserve">24 </w:t>
      </w:r>
      <w:r w:rsidRPr="00155A44">
        <w:rPr>
          <w:rFonts w:ascii="Arial" w:hAnsi="Arial" w:cs="Arial" w:hint="eastAsia"/>
          <w:sz w:val="24"/>
          <w:szCs w:val="24"/>
        </w:rPr>
        <w:t>全天候熱線</w:t>
      </w:r>
      <w:r w:rsidRPr="00155A44">
        <w:rPr>
          <w:rFonts w:ascii="Arial" w:hAnsi="Arial" w:cs="Arial" w:hint="eastAsia"/>
          <w:sz w:val="24"/>
          <w:szCs w:val="24"/>
        </w:rPr>
        <w:t xml:space="preserve"> 1-888-246-3333</w:t>
      </w:r>
      <w:r w:rsidRPr="00155A44">
        <w:rPr>
          <w:rFonts w:ascii="Arial" w:hAnsi="Arial" w:cs="Arial" w:hint="eastAsia"/>
          <w:sz w:val="24"/>
          <w:szCs w:val="24"/>
        </w:rPr>
        <w:t>，隨時聯系行為健康醫療中心。或者如果您存在聽說困難，請撥打</w:t>
      </w:r>
      <w:r w:rsidRPr="00155A44">
        <w:rPr>
          <w:rFonts w:ascii="Arial" w:hAnsi="Arial" w:cs="Arial" w:hint="eastAsia"/>
          <w:sz w:val="24"/>
          <w:szCs w:val="24"/>
        </w:rPr>
        <w:t xml:space="preserve"> TDD</w:t>
      </w:r>
      <w:r w:rsidRPr="00155A44">
        <w:rPr>
          <w:rFonts w:ascii="Arial" w:hAnsi="Arial" w:cs="Arial" w:hint="eastAsia"/>
          <w:sz w:val="24"/>
          <w:szCs w:val="24"/>
        </w:rPr>
        <w:t>：</w:t>
      </w:r>
      <w:r w:rsidRPr="00155A44">
        <w:rPr>
          <w:rFonts w:ascii="Arial" w:hAnsi="Arial" w:cs="Arial" w:hint="eastAsia"/>
          <w:sz w:val="24"/>
          <w:szCs w:val="24"/>
        </w:rPr>
        <w:t>1-888-484-7200</w:t>
      </w:r>
      <w:r w:rsidRPr="00155A44">
        <w:rPr>
          <w:rFonts w:ascii="Arial" w:hAnsi="Arial" w:cs="Arial" w:hint="eastAsia"/>
          <w:sz w:val="24"/>
          <w:szCs w:val="24"/>
        </w:rPr>
        <w:t>。</w:t>
      </w:r>
    </w:p>
    <w:p w:rsidR="001052E3" w:rsidRPr="00155A44" w:rsidRDefault="00155A44" w:rsidP="00155A44">
      <w:pPr>
        <w:pStyle w:val="ListParagraph"/>
        <w:numPr>
          <w:ilvl w:val="0"/>
          <w:numId w:val="4"/>
        </w:numPr>
        <w:autoSpaceDE w:val="0"/>
        <w:autoSpaceDN w:val="0"/>
        <w:adjustRightInd w:val="0"/>
        <w:spacing w:line="276" w:lineRule="exact"/>
        <w:ind w:right="43"/>
        <w:rPr>
          <w:rFonts w:ascii="Arial" w:hAnsi="Arial"/>
          <w:sz w:val="24"/>
          <w:szCs w:val="24"/>
        </w:rPr>
      </w:pPr>
      <w:r w:rsidRPr="00155A44">
        <w:rPr>
          <w:rFonts w:ascii="Arial" w:hAnsi="Arial" w:hint="eastAsia"/>
          <w:sz w:val="24"/>
          <w:szCs w:val="24"/>
          <w:u w:val="single"/>
        </w:rPr>
        <w:t>以書面形式提起上訴</w:t>
      </w:r>
      <w:r w:rsidRPr="00155A44">
        <w:rPr>
          <w:rFonts w:ascii="Arial" w:hAnsi="Arial" w:hint="eastAsia"/>
          <w:sz w:val="24"/>
          <w:szCs w:val="24"/>
        </w:rPr>
        <w:t>：填寫上訴表格或者寫信至您的計劃，並寄送到：</w:t>
      </w:r>
    </w:p>
    <w:p w:rsidR="00155A44" w:rsidRDefault="00155A44" w:rsidP="001052E3">
      <w:pPr>
        <w:autoSpaceDE w:val="0"/>
        <w:autoSpaceDN w:val="0"/>
        <w:adjustRightInd w:val="0"/>
        <w:spacing w:before="68"/>
        <w:ind w:left="40" w:right="-20"/>
        <w:rPr>
          <w:rFonts w:ascii="Arial" w:hAnsi="Arial"/>
          <w:b/>
          <w:bCs/>
          <w:sz w:val="24"/>
          <w:szCs w:val="24"/>
        </w:rPr>
      </w:pPr>
    </w:p>
    <w:p w:rsidR="001052E3" w:rsidRDefault="001052E3" w:rsidP="001052E3">
      <w:pPr>
        <w:autoSpaceDE w:val="0"/>
        <w:autoSpaceDN w:val="0"/>
        <w:adjustRightInd w:val="0"/>
        <w:spacing w:before="68"/>
        <w:ind w:left="40" w:right="-20"/>
        <w:rPr>
          <w:rFonts w:ascii="Arial" w:hAnsi="Arial" w:cs="Arial"/>
          <w:sz w:val="24"/>
          <w:szCs w:val="24"/>
        </w:rPr>
      </w:pPr>
      <w:r>
        <w:rPr>
          <w:rFonts w:ascii="Arial" w:hAnsi="Arial" w:hint="eastAsia"/>
          <w:b/>
          <w:bCs/>
          <w:sz w:val="24"/>
          <w:szCs w:val="24"/>
        </w:rPr>
        <w:t xml:space="preserve">Alameda County Behavioral Health </w:t>
      </w:r>
    </w:p>
    <w:p w:rsidR="001052E3" w:rsidRDefault="001052E3" w:rsidP="001052E3">
      <w:pPr>
        <w:autoSpaceDE w:val="0"/>
        <w:autoSpaceDN w:val="0"/>
        <w:adjustRightInd w:val="0"/>
        <w:ind w:left="40" w:right="-20"/>
        <w:rPr>
          <w:rFonts w:ascii="Arial" w:hAnsi="Arial" w:cs="Arial"/>
          <w:b/>
          <w:bCs/>
          <w:spacing w:val="1"/>
          <w:sz w:val="24"/>
          <w:szCs w:val="24"/>
        </w:rPr>
      </w:pPr>
      <w:r>
        <w:rPr>
          <w:rFonts w:ascii="Arial" w:hAnsi="Arial" w:hint="eastAsia"/>
          <w:b/>
          <w:bCs/>
          <w:sz w:val="24"/>
          <w:szCs w:val="24"/>
        </w:rPr>
        <w:t xml:space="preserve">Quality Assurance Office w/ Grievance/Appeal </w:t>
      </w:r>
    </w:p>
    <w:p w:rsidR="001052E3" w:rsidRDefault="001052E3" w:rsidP="001052E3">
      <w:pPr>
        <w:autoSpaceDE w:val="0"/>
        <w:autoSpaceDN w:val="0"/>
        <w:adjustRightInd w:val="0"/>
        <w:ind w:left="40" w:right="-20"/>
        <w:rPr>
          <w:rFonts w:ascii="Arial" w:hAnsi="Arial" w:cs="Arial"/>
          <w:b/>
          <w:bCs/>
          <w:spacing w:val="1"/>
          <w:sz w:val="24"/>
          <w:szCs w:val="24"/>
        </w:rPr>
      </w:pPr>
      <w:r>
        <w:rPr>
          <w:rFonts w:ascii="Arial" w:hAnsi="Arial" w:hint="eastAsia"/>
          <w:b/>
          <w:bCs/>
          <w:sz w:val="24"/>
          <w:szCs w:val="24"/>
        </w:rPr>
        <w:t>2000 Embarcadero Cove, Suite 400</w:t>
      </w:r>
    </w:p>
    <w:p w:rsidR="001052E3" w:rsidRDefault="001052E3" w:rsidP="001052E3">
      <w:pPr>
        <w:autoSpaceDE w:val="0"/>
        <w:autoSpaceDN w:val="0"/>
        <w:adjustRightInd w:val="0"/>
        <w:ind w:left="40" w:right="-20"/>
        <w:rPr>
          <w:rFonts w:ascii="Arial" w:hAnsi="Arial" w:cs="Arial"/>
          <w:b/>
          <w:bCs/>
          <w:spacing w:val="1"/>
          <w:sz w:val="24"/>
          <w:szCs w:val="24"/>
        </w:rPr>
      </w:pPr>
      <w:r>
        <w:rPr>
          <w:rFonts w:ascii="Arial" w:hAnsi="Arial" w:hint="eastAsia"/>
          <w:b/>
          <w:bCs/>
          <w:sz w:val="24"/>
          <w:szCs w:val="24"/>
        </w:rPr>
        <w:t>Oakland, CA 94606</w:t>
      </w:r>
    </w:p>
    <w:p w:rsidR="001052E3" w:rsidRDefault="001052E3" w:rsidP="001052E3">
      <w:pPr>
        <w:autoSpaceDE w:val="0"/>
        <w:autoSpaceDN w:val="0"/>
        <w:adjustRightInd w:val="0"/>
        <w:ind w:left="40" w:right="-20"/>
        <w:rPr>
          <w:rFonts w:ascii="Arial" w:hAnsi="Arial" w:cs="Arial"/>
          <w:sz w:val="24"/>
          <w:szCs w:val="24"/>
        </w:rPr>
      </w:pPr>
    </w:p>
    <w:p w:rsidR="001052E3" w:rsidRDefault="001052E3" w:rsidP="001052E3">
      <w:pPr>
        <w:autoSpaceDE w:val="0"/>
        <w:autoSpaceDN w:val="0"/>
        <w:adjustRightInd w:val="0"/>
        <w:spacing w:before="64"/>
        <w:ind w:left="40" w:right="457"/>
        <w:rPr>
          <w:rFonts w:ascii="Arial" w:hAnsi="Arial" w:cs="Arial"/>
          <w:spacing w:val="-2"/>
          <w:sz w:val="24"/>
          <w:szCs w:val="24"/>
        </w:rPr>
      </w:pPr>
    </w:p>
    <w:p w:rsidR="001052E3" w:rsidRDefault="00155A44" w:rsidP="001052E3">
      <w:pPr>
        <w:autoSpaceDE w:val="0"/>
        <w:autoSpaceDN w:val="0"/>
        <w:adjustRightInd w:val="0"/>
        <w:spacing w:before="64"/>
        <w:ind w:left="40" w:right="457"/>
        <w:rPr>
          <w:rFonts w:ascii="Arial" w:hAnsi="Arial" w:cs="Arial"/>
          <w:sz w:val="24"/>
          <w:szCs w:val="24"/>
        </w:rPr>
      </w:pPr>
      <w:r w:rsidRPr="00155A44">
        <w:rPr>
          <w:rFonts w:ascii="Arial" w:hAnsi="Arial" w:hint="eastAsia"/>
          <w:sz w:val="24"/>
          <w:szCs w:val="24"/>
        </w:rPr>
        <w:t>您可以從您的提供者處獲取上訴表，也可以請求行為健康服務向您寄送壹張表格。</w:t>
      </w:r>
    </w:p>
    <w:p w:rsidR="001052E3" w:rsidRDefault="001052E3" w:rsidP="001052E3">
      <w:pPr>
        <w:autoSpaceDE w:val="0"/>
        <w:autoSpaceDN w:val="0"/>
        <w:adjustRightInd w:val="0"/>
        <w:spacing w:before="16" w:line="260" w:lineRule="exact"/>
        <w:rPr>
          <w:rFonts w:ascii="Arial" w:hAnsi="Arial" w:cs="Arial"/>
          <w:sz w:val="26"/>
          <w:szCs w:val="26"/>
        </w:rPr>
      </w:pPr>
    </w:p>
    <w:p w:rsidR="001052E3" w:rsidRDefault="00155A44" w:rsidP="001052E3">
      <w:pPr>
        <w:autoSpaceDE w:val="0"/>
        <w:autoSpaceDN w:val="0"/>
        <w:adjustRightInd w:val="0"/>
        <w:ind w:left="40" w:right="-20"/>
        <w:rPr>
          <w:rFonts w:ascii="Arial" w:hAnsi="Arial" w:cs="Arial"/>
          <w:sz w:val="24"/>
          <w:szCs w:val="24"/>
        </w:rPr>
        <w:sectPr w:rsidR="001052E3" w:rsidSect="001052E3">
          <w:headerReference w:type="default" r:id="rId7"/>
          <w:footerReference w:type="default" r:id="rId8"/>
          <w:pgSz w:w="12240" w:h="15840"/>
          <w:pgMar w:top="1480" w:right="1340" w:bottom="280" w:left="1320" w:header="720" w:footer="720" w:gutter="0"/>
          <w:cols w:space="720"/>
          <w:noEndnote/>
          <w:docGrid w:linePitch="272"/>
        </w:sectPr>
      </w:pPr>
      <w:r w:rsidRPr="00155A44">
        <w:rPr>
          <w:rFonts w:ascii="Arial" w:hAnsi="Arial" w:hint="eastAsia"/>
          <w:sz w:val="24"/>
          <w:szCs w:val="24"/>
        </w:rPr>
        <w:t>您可以自行提起上訴，或者您也可以讓親屬、朋友、倡導者、提供者或律師等代您提起上訴。此人稱作</w:t>
      </w:r>
    </w:p>
    <w:p w:rsidR="001052E3" w:rsidRDefault="001052E3" w:rsidP="001052E3">
      <w:pPr>
        <w:autoSpaceDE w:val="0"/>
        <w:autoSpaceDN w:val="0"/>
        <w:adjustRightInd w:val="0"/>
        <w:spacing w:before="15" w:line="220" w:lineRule="exact"/>
        <w:rPr>
          <w:rFonts w:ascii="Arial" w:hAnsi="Arial" w:cs="Arial"/>
          <w:sz w:val="22"/>
          <w:szCs w:val="22"/>
        </w:rPr>
      </w:pPr>
    </w:p>
    <w:p w:rsidR="001052E3" w:rsidRDefault="001052E3" w:rsidP="001052E3">
      <w:pPr>
        <w:autoSpaceDE w:val="0"/>
        <w:autoSpaceDN w:val="0"/>
        <w:adjustRightInd w:val="0"/>
        <w:spacing w:before="29"/>
        <w:ind w:left="120" w:right="159"/>
        <w:rPr>
          <w:rFonts w:ascii="Arial" w:hAnsi="Arial" w:cs="Arial"/>
          <w:spacing w:val="-1"/>
          <w:sz w:val="24"/>
          <w:szCs w:val="24"/>
        </w:rPr>
      </w:pPr>
    </w:p>
    <w:p w:rsidR="001052E3" w:rsidRDefault="001052E3" w:rsidP="001052E3">
      <w:pPr>
        <w:autoSpaceDE w:val="0"/>
        <w:autoSpaceDN w:val="0"/>
        <w:adjustRightInd w:val="0"/>
        <w:spacing w:before="29"/>
        <w:ind w:left="120" w:right="159"/>
        <w:rPr>
          <w:rFonts w:ascii="Arial" w:hAnsi="Arial" w:cs="Arial"/>
          <w:spacing w:val="-1"/>
          <w:sz w:val="24"/>
          <w:szCs w:val="24"/>
        </w:rPr>
      </w:pPr>
    </w:p>
    <w:p w:rsidR="001052E3" w:rsidRDefault="00155A44" w:rsidP="001052E3">
      <w:pPr>
        <w:autoSpaceDE w:val="0"/>
        <w:autoSpaceDN w:val="0"/>
        <w:adjustRightInd w:val="0"/>
        <w:spacing w:before="29"/>
        <w:ind w:left="120" w:right="159"/>
        <w:rPr>
          <w:rFonts w:ascii="Arial" w:hAnsi="Arial" w:cs="Arial"/>
          <w:sz w:val="24"/>
          <w:szCs w:val="24"/>
        </w:rPr>
      </w:pPr>
      <w:r w:rsidRPr="00155A44">
        <w:rPr>
          <w:rFonts w:ascii="Arial" w:hAnsi="Arial" w:hint="eastAsia"/>
          <w:sz w:val="24"/>
          <w:szCs w:val="24"/>
        </w:rPr>
        <w:t xml:space="preserve"> </w:t>
      </w:r>
      <w:r w:rsidRPr="00155A44">
        <w:rPr>
          <w:rFonts w:ascii="Arial" w:hAnsi="Arial" w:hint="eastAsia"/>
          <w:sz w:val="24"/>
          <w:szCs w:val="24"/>
        </w:rPr>
        <w:t>“授權代理人”。您可以發送您想讓您的計劃審核的任何類型的信息。您的上訴將由壹名與作出初次決定者不同的人士審核。</w:t>
      </w:r>
    </w:p>
    <w:p w:rsidR="001052E3" w:rsidRDefault="001052E3" w:rsidP="001052E3">
      <w:pPr>
        <w:autoSpaceDE w:val="0"/>
        <w:autoSpaceDN w:val="0"/>
        <w:adjustRightInd w:val="0"/>
        <w:spacing w:before="16" w:line="260" w:lineRule="exact"/>
        <w:rPr>
          <w:rFonts w:ascii="Arial" w:hAnsi="Arial" w:cs="Arial"/>
          <w:sz w:val="26"/>
          <w:szCs w:val="26"/>
        </w:rPr>
      </w:pPr>
    </w:p>
    <w:p w:rsidR="00155A44" w:rsidRDefault="00155A44" w:rsidP="001052E3">
      <w:pPr>
        <w:autoSpaceDE w:val="0"/>
        <w:autoSpaceDN w:val="0"/>
        <w:adjustRightInd w:val="0"/>
        <w:ind w:left="120" w:right="231"/>
        <w:rPr>
          <w:rFonts w:ascii="Arial" w:hAnsi="Arial" w:cs="Arial"/>
          <w:sz w:val="24"/>
          <w:szCs w:val="24"/>
        </w:rPr>
      </w:pPr>
      <w:r w:rsidRPr="00155A44">
        <w:rPr>
          <w:rFonts w:ascii="Arial" w:hAnsi="Arial" w:cs="Arial" w:hint="eastAsia"/>
          <w:sz w:val="24"/>
          <w:szCs w:val="24"/>
        </w:rPr>
        <w:t>您的計劃將有</w:t>
      </w:r>
      <w:r w:rsidRPr="00155A44">
        <w:rPr>
          <w:rFonts w:ascii="Arial" w:hAnsi="Arial" w:cs="Arial" w:hint="eastAsia"/>
          <w:sz w:val="24"/>
          <w:szCs w:val="24"/>
        </w:rPr>
        <w:t xml:space="preserve"> 30 </w:t>
      </w:r>
      <w:r w:rsidRPr="00155A44">
        <w:rPr>
          <w:rFonts w:ascii="Arial" w:hAnsi="Arial" w:cs="Arial" w:hint="eastAsia"/>
          <w:sz w:val="24"/>
          <w:szCs w:val="24"/>
        </w:rPr>
        <w:t>天時間來給您答復。到那時，您將收到壹封“上訴決議通知”函。此信函將告知您計劃作出的決定。</w:t>
      </w:r>
      <w:r w:rsidRPr="00155A44">
        <w:rPr>
          <w:rFonts w:ascii="Arial" w:hAnsi="Arial" w:cs="Arial" w:hint="eastAsia"/>
          <w:b/>
          <w:sz w:val="24"/>
          <w:szCs w:val="24"/>
        </w:rPr>
        <w:t>如果您在</w:t>
      </w:r>
      <w:r w:rsidRPr="00155A44">
        <w:rPr>
          <w:rFonts w:ascii="Arial" w:hAnsi="Arial" w:cs="Arial" w:hint="eastAsia"/>
          <w:b/>
          <w:sz w:val="24"/>
          <w:szCs w:val="24"/>
        </w:rPr>
        <w:t xml:space="preserve"> </w:t>
      </w:r>
      <w:r w:rsidRPr="00155A44">
        <w:rPr>
          <w:rFonts w:ascii="Arial" w:hAnsi="Arial" w:cs="Arial" w:hint="eastAsia"/>
          <w:b/>
          <w:sz w:val="24"/>
          <w:szCs w:val="24"/>
          <w:u w:val="single"/>
        </w:rPr>
        <w:t xml:space="preserve">30 </w:t>
      </w:r>
      <w:r w:rsidRPr="00155A44">
        <w:rPr>
          <w:rFonts w:ascii="Arial" w:hAnsi="Arial" w:cs="Arial" w:hint="eastAsia"/>
          <w:b/>
          <w:sz w:val="24"/>
          <w:szCs w:val="24"/>
          <w:u w:val="single"/>
        </w:rPr>
        <w:t>天</w:t>
      </w:r>
      <w:r w:rsidRPr="00155A44">
        <w:rPr>
          <w:rFonts w:ascii="Arial" w:hAnsi="Arial" w:cs="Arial" w:hint="eastAsia"/>
          <w:b/>
          <w:sz w:val="24"/>
          <w:szCs w:val="24"/>
        </w:rPr>
        <w:t>內未收到包含計劃決定的信函，則您可以申請召開“州聽證會”，由法官審核您的個案</w:t>
      </w:r>
      <w:r w:rsidRPr="00155A44">
        <w:rPr>
          <w:rFonts w:ascii="Arial" w:hAnsi="Arial" w:cs="Arial" w:hint="eastAsia"/>
          <w:sz w:val="24"/>
          <w:szCs w:val="24"/>
        </w:rPr>
        <w:t>。請閱讀以下部分，了解如何申請召開州聽證會。</w:t>
      </w:r>
    </w:p>
    <w:p w:rsidR="001052E3" w:rsidRDefault="001052E3" w:rsidP="001052E3">
      <w:pPr>
        <w:autoSpaceDE w:val="0"/>
        <w:autoSpaceDN w:val="0"/>
        <w:adjustRightInd w:val="0"/>
        <w:spacing w:before="5" w:line="190" w:lineRule="exact"/>
        <w:rPr>
          <w:rFonts w:ascii="Arial" w:hAnsi="Arial" w:cs="Arial"/>
          <w:sz w:val="19"/>
          <w:szCs w:val="19"/>
        </w:rPr>
      </w:pPr>
    </w:p>
    <w:p w:rsidR="001052E3" w:rsidRDefault="00155A44" w:rsidP="001052E3">
      <w:pPr>
        <w:autoSpaceDE w:val="0"/>
        <w:autoSpaceDN w:val="0"/>
        <w:adjustRightInd w:val="0"/>
        <w:spacing w:before="29"/>
        <w:ind w:left="120" w:right="-20"/>
        <w:rPr>
          <w:rFonts w:ascii="Arial" w:hAnsi="Arial" w:cs="Arial"/>
          <w:sz w:val="24"/>
          <w:szCs w:val="24"/>
        </w:rPr>
      </w:pPr>
      <w:r w:rsidRPr="00155A44">
        <w:rPr>
          <w:rFonts w:ascii="Arial" w:hAnsi="Arial" w:hint="eastAsia"/>
          <w:b/>
          <w:bCs/>
          <w:sz w:val="24"/>
          <w:szCs w:val="24"/>
          <w:u w:val="thick"/>
        </w:rPr>
        <w:t>加急上訴</w:t>
      </w:r>
    </w:p>
    <w:p w:rsidR="001052E3" w:rsidRDefault="001052E3" w:rsidP="001052E3">
      <w:pPr>
        <w:autoSpaceDE w:val="0"/>
        <w:autoSpaceDN w:val="0"/>
        <w:adjustRightInd w:val="0"/>
        <w:spacing w:before="7" w:line="140" w:lineRule="exact"/>
        <w:rPr>
          <w:rFonts w:ascii="Arial" w:hAnsi="Arial" w:cs="Arial"/>
          <w:sz w:val="14"/>
          <w:szCs w:val="14"/>
        </w:rPr>
      </w:pPr>
    </w:p>
    <w:p w:rsidR="001052E3" w:rsidRDefault="00155A44" w:rsidP="001052E3">
      <w:pPr>
        <w:autoSpaceDE w:val="0"/>
        <w:autoSpaceDN w:val="0"/>
        <w:adjustRightInd w:val="0"/>
        <w:spacing w:before="29"/>
        <w:ind w:left="120" w:right="360"/>
        <w:rPr>
          <w:rFonts w:ascii="Arial" w:hAnsi="Arial" w:cs="Arial"/>
          <w:sz w:val="24"/>
          <w:szCs w:val="24"/>
        </w:rPr>
      </w:pPr>
      <w:r w:rsidRPr="00155A44">
        <w:rPr>
          <w:rFonts w:ascii="Arial" w:hAnsi="Arial" w:hint="eastAsia"/>
          <w:bCs/>
          <w:sz w:val="24"/>
          <w:szCs w:val="24"/>
        </w:rPr>
        <w:t>如果您覺得等待</w:t>
      </w:r>
      <w:r w:rsidRPr="00155A44">
        <w:rPr>
          <w:rFonts w:ascii="Arial" w:hAnsi="Arial" w:hint="eastAsia"/>
          <w:bCs/>
          <w:sz w:val="24"/>
          <w:szCs w:val="24"/>
        </w:rPr>
        <w:t xml:space="preserve"> 30 </w:t>
      </w:r>
      <w:r w:rsidRPr="00155A44">
        <w:rPr>
          <w:rFonts w:ascii="Arial" w:hAnsi="Arial" w:hint="eastAsia"/>
          <w:bCs/>
          <w:sz w:val="24"/>
          <w:szCs w:val="24"/>
        </w:rPr>
        <w:t>天會傷害您的健康，您可在</w:t>
      </w:r>
      <w:r w:rsidRPr="00155A44">
        <w:rPr>
          <w:rFonts w:ascii="Arial" w:hAnsi="Arial" w:hint="eastAsia"/>
          <w:bCs/>
          <w:sz w:val="24"/>
          <w:szCs w:val="24"/>
        </w:rPr>
        <w:t xml:space="preserve"> 72 </w:t>
      </w:r>
      <w:r w:rsidRPr="00155A44">
        <w:rPr>
          <w:rFonts w:ascii="Arial" w:hAnsi="Arial" w:hint="eastAsia"/>
          <w:bCs/>
          <w:sz w:val="24"/>
          <w:szCs w:val="24"/>
        </w:rPr>
        <w:t>小時之內得到答復。在提起上訴時，請說明為何等待會傷害您的健康。確保您申請</w:t>
      </w:r>
      <w:r w:rsidRPr="00155A44">
        <w:rPr>
          <w:rFonts w:ascii="Arial" w:hAnsi="Arial" w:hint="eastAsia"/>
          <w:b/>
          <w:bCs/>
          <w:sz w:val="24"/>
          <w:szCs w:val="24"/>
        </w:rPr>
        <w:t>“加急上訴。”</w:t>
      </w:r>
    </w:p>
    <w:p w:rsidR="001052E3" w:rsidRDefault="001052E3" w:rsidP="001052E3">
      <w:pPr>
        <w:autoSpaceDE w:val="0"/>
        <w:autoSpaceDN w:val="0"/>
        <w:adjustRightInd w:val="0"/>
        <w:spacing w:line="200" w:lineRule="exact"/>
        <w:rPr>
          <w:rFonts w:ascii="Arial" w:hAnsi="Arial" w:cs="Arial"/>
        </w:rPr>
      </w:pPr>
    </w:p>
    <w:p w:rsidR="001052E3" w:rsidRDefault="00155A44" w:rsidP="001052E3">
      <w:pPr>
        <w:autoSpaceDE w:val="0"/>
        <w:autoSpaceDN w:val="0"/>
        <w:adjustRightInd w:val="0"/>
        <w:ind w:left="120" w:right="-20"/>
        <w:rPr>
          <w:rFonts w:ascii="Arial" w:hAnsi="Arial" w:cs="Arial"/>
          <w:sz w:val="24"/>
          <w:szCs w:val="24"/>
        </w:rPr>
      </w:pPr>
      <w:r w:rsidRPr="00155A44">
        <w:rPr>
          <w:rFonts w:ascii="Arial" w:hAnsi="Arial" w:hint="eastAsia"/>
          <w:b/>
          <w:bCs/>
          <w:sz w:val="24"/>
          <w:szCs w:val="24"/>
          <w:u w:val="thick"/>
        </w:rPr>
        <w:t>州聽證會</w:t>
      </w:r>
    </w:p>
    <w:p w:rsidR="001052E3" w:rsidRDefault="001052E3" w:rsidP="001052E3">
      <w:pPr>
        <w:autoSpaceDE w:val="0"/>
        <w:autoSpaceDN w:val="0"/>
        <w:adjustRightInd w:val="0"/>
        <w:spacing w:before="4" w:line="140" w:lineRule="exact"/>
        <w:rPr>
          <w:rFonts w:ascii="Arial" w:hAnsi="Arial" w:cs="Arial"/>
          <w:sz w:val="14"/>
          <w:szCs w:val="14"/>
        </w:rPr>
      </w:pPr>
    </w:p>
    <w:p w:rsidR="00155A44" w:rsidRDefault="00155A44" w:rsidP="00155A44">
      <w:pPr>
        <w:autoSpaceDE w:val="0"/>
        <w:autoSpaceDN w:val="0"/>
        <w:adjustRightInd w:val="0"/>
        <w:spacing w:before="29"/>
        <w:ind w:left="120" w:right="156"/>
        <w:rPr>
          <w:rFonts w:ascii="Arial" w:hAnsi="Arial" w:cs="Arial"/>
          <w:sz w:val="24"/>
          <w:szCs w:val="24"/>
        </w:rPr>
      </w:pPr>
      <w:r w:rsidRPr="00155A44">
        <w:rPr>
          <w:rFonts w:ascii="Arial" w:hAnsi="Arial" w:cs="Arial" w:hint="eastAsia"/>
          <w:sz w:val="24"/>
          <w:szCs w:val="24"/>
        </w:rPr>
        <w:t>如果您提起上訴，並收到壹封“上訴決議通知”函，告知您您的計劃仍不能提供此等服務，</w:t>
      </w:r>
      <w:r w:rsidRPr="00155A44">
        <w:rPr>
          <w:rFonts w:ascii="Arial" w:hAnsi="Arial" w:cs="Arial" w:hint="eastAsia"/>
          <w:b/>
          <w:sz w:val="24"/>
          <w:szCs w:val="24"/>
        </w:rPr>
        <w:t>或者您未收到告知您上訴決定的信函，並且時間已過去</w:t>
      </w:r>
      <w:r w:rsidRPr="00155A44">
        <w:rPr>
          <w:rFonts w:ascii="Arial" w:hAnsi="Arial" w:cs="Arial" w:hint="eastAsia"/>
          <w:b/>
          <w:sz w:val="24"/>
          <w:szCs w:val="24"/>
        </w:rPr>
        <w:t xml:space="preserve"> 30 </w:t>
      </w:r>
      <w:r w:rsidRPr="00155A44">
        <w:rPr>
          <w:rFonts w:ascii="Arial" w:hAnsi="Arial" w:cs="Arial" w:hint="eastAsia"/>
          <w:b/>
          <w:sz w:val="24"/>
          <w:szCs w:val="24"/>
        </w:rPr>
        <w:t>天</w:t>
      </w:r>
      <w:r w:rsidRPr="00155A44">
        <w:rPr>
          <w:rFonts w:ascii="Arial" w:hAnsi="Arial" w:cs="Arial" w:hint="eastAsia"/>
          <w:sz w:val="24"/>
          <w:szCs w:val="24"/>
        </w:rPr>
        <w:t>，則您可以申請召開“州聽證會”，由法官審核您的案例。您無需為召開州聽證會支付任何費用。</w:t>
      </w:r>
    </w:p>
    <w:p w:rsidR="001052E3" w:rsidRDefault="001052E3" w:rsidP="001052E3">
      <w:pPr>
        <w:autoSpaceDE w:val="0"/>
        <w:autoSpaceDN w:val="0"/>
        <w:adjustRightInd w:val="0"/>
        <w:spacing w:before="16" w:line="260" w:lineRule="exact"/>
        <w:rPr>
          <w:rFonts w:ascii="Arial" w:hAnsi="Arial" w:cs="Arial"/>
          <w:sz w:val="26"/>
          <w:szCs w:val="26"/>
        </w:rPr>
      </w:pPr>
    </w:p>
    <w:p w:rsidR="001052E3" w:rsidRDefault="00155A44" w:rsidP="00155A44">
      <w:pPr>
        <w:autoSpaceDE w:val="0"/>
        <w:autoSpaceDN w:val="0"/>
        <w:adjustRightInd w:val="0"/>
        <w:ind w:left="120" w:right="-20"/>
        <w:rPr>
          <w:rFonts w:ascii="Arial" w:hAnsi="Arial" w:cs="Arial"/>
          <w:sz w:val="24"/>
          <w:szCs w:val="24"/>
        </w:rPr>
      </w:pPr>
      <w:r w:rsidRPr="00155A44">
        <w:rPr>
          <w:rFonts w:ascii="Arial" w:hAnsi="Arial" w:hint="eastAsia"/>
          <w:sz w:val="24"/>
          <w:szCs w:val="24"/>
        </w:rPr>
        <w:t>您必須在“上訴決議通知”函日期起</w:t>
      </w:r>
      <w:r w:rsidRPr="00155A44">
        <w:rPr>
          <w:rFonts w:ascii="Arial" w:hAnsi="Arial" w:hint="eastAsia"/>
          <w:sz w:val="24"/>
          <w:szCs w:val="24"/>
        </w:rPr>
        <w:t xml:space="preserve"> </w:t>
      </w:r>
      <w:r w:rsidRPr="00155A44">
        <w:rPr>
          <w:rFonts w:ascii="Arial" w:hAnsi="Arial" w:hint="eastAsia"/>
          <w:b/>
          <w:sz w:val="24"/>
          <w:szCs w:val="24"/>
          <w:u w:val="single"/>
        </w:rPr>
        <w:t xml:space="preserve">120 </w:t>
      </w:r>
      <w:r w:rsidRPr="00155A44">
        <w:rPr>
          <w:rFonts w:ascii="Arial" w:hAnsi="Arial" w:hint="eastAsia"/>
          <w:b/>
          <w:sz w:val="24"/>
          <w:szCs w:val="24"/>
          <w:u w:val="single"/>
        </w:rPr>
        <w:t>天</w:t>
      </w:r>
      <w:r w:rsidRPr="00155A44">
        <w:rPr>
          <w:rFonts w:ascii="Arial" w:hAnsi="Arial" w:hint="eastAsia"/>
          <w:sz w:val="24"/>
          <w:szCs w:val="24"/>
        </w:rPr>
        <w:t>內申請召開州聽證會。您可以通過電話、電子或書面形式申請召開州聽證會：</w:t>
      </w:r>
    </w:p>
    <w:p w:rsidR="001052E3" w:rsidRDefault="001052E3" w:rsidP="001052E3">
      <w:pPr>
        <w:autoSpaceDE w:val="0"/>
        <w:autoSpaceDN w:val="0"/>
        <w:adjustRightInd w:val="0"/>
        <w:spacing w:line="200" w:lineRule="exact"/>
        <w:rPr>
          <w:rFonts w:ascii="Arial" w:hAnsi="Arial" w:cs="Arial"/>
        </w:rPr>
      </w:pPr>
    </w:p>
    <w:p w:rsidR="00155A44" w:rsidRPr="00155A44" w:rsidRDefault="00155A44" w:rsidP="00155A44">
      <w:pPr>
        <w:pStyle w:val="ListParagraph"/>
        <w:numPr>
          <w:ilvl w:val="0"/>
          <w:numId w:val="5"/>
        </w:numPr>
        <w:autoSpaceDE w:val="0"/>
        <w:autoSpaceDN w:val="0"/>
        <w:adjustRightInd w:val="0"/>
        <w:spacing w:line="275" w:lineRule="exact"/>
        <w:ind w:right="-20"/>
        <w:rPr>
          <w:rFonts w:ascii="Arial" w:hAnsi="Arial"/>
          <w:sz w:val="24"/>
          <w:szCs w:val="24"/>
        </w:rPr>
      </w:pPr>
      <w:r w:rsidRPr="00155A44">
        <w:rPr>
          <w:rFonts w:ascii="Arial" w:hAnsi="Arial" w:hint="eastAsia"/>
          <w:sz w:val="24"/>
          <w:szCs w:val="24"/>
          <w:u w:val="single"/>
        </w:rPr>
        <w:t>通過電話</w:t>
      </w:r>
      <w:r w:rsidRPr="00155A44">
        <w:rPr>
          <w:rFonts w:ascii="Arial" w:hAnsi="Arial" w:hint="eastAsia"/>
          <w:sz w:val="24"/>
          <w:szCs w:val="24"/>
        </w:rPr>
        <w:t>：撥打</w:t>
      </w:r>
      <w:r w:rsidRPr="00155A44">
        <w:rPr>
          <w:rFonts w:ascii="Arial" w:hAnsi="Arial" w:hint="eastAsia"/>
          <w:sz w:val="24"/>
          <w:szCs w:val="24"/>
        </w:rPr>
        <w:t xml:space="preserve"> </w:t>
      </w:r>
      <w:r w:rsidRPr="00155A44">
        <w:rPr>
          <w:rFonts w:ascii="Arial" w:hAnsi="Arial" w:hint="eastAsia"/>
          <w:b/>
          <w:sz w:val="24"/>
          <w:szCs w:val="24"/>
        </w:rPr>
        <w:t>1-800-952-5253</w:t>
      </w:r>
      <w:r w:rsidRPr="00155A44">
        <w:rPr>
          <w:rFonts w:ascii="Arial" w:hAnsi="Arial" w:hint="eastAsia"/>
          <w:sz w:val="24"/>
          <w:szCs w:val="24"/>
        </w:rPr>
        <w:t>。如果您存在聽說困難，請撥打</w:t>
      </w:r>
    </w:p>
    <w:p w:rsidR="00155A44" w:rsidRDefault="00155A44" w:rsidP="00155A44">
      <w:pPr>
        <w:autoSpaceDE w:val="0"/>
        <w:autoSpaceDN w:val="0"/>
        <w:adjustRightInd w:val="0"/>
        <w:spacing w:line="275" w:lineRule="exact"/>
        <w:ind w:left="840" w:right="-20"/>
        <w:rPr>
          <w:rFonts w:ascii="Arial" w:hAnsi="Arial" w:cs="Arial"/>
          <w:sz w:val="24"/>
          <w:szCs w:val="24"/>
        </w:rPr>
      </w:pPr>
      <w:r w:rsidRPr="00155A44">
        <w:rPr>
          <w:rFonts w:ascii="Arial" w:hAnsi="Arial" w:hint="eastAsia"/>
          <w:b/>
          <w:sz w:val="24"/>
          <w:szCs w:val="24"/>
        </w:rPr>
        <w:t>TTY/TDD 1-800-952-8349</w:t>
      </w:r>
      <w:r w:rsidRPr="00155A44">
        <w:rPr>
          <w:rFonts w:ascii="Arial" w:hAnsi="Arial" w:hint="eastAsia"/>
          <w:sz w:val="24"/>
          <w:szCs w:val="24"/>
        </w:rPr>
        <w:t>。</w:t>
      </w:r>
    </w:p>
    <w:p w:rsidR="00155A44" w:rsidRPr="00155A44" w:rsidRDefault="00155A44" w:rsidP="00155A44">
      <w:pPr>
        <w:pStyle w:val="ListParagraph"/>
        <w:numPr>
          <w:ilvl w:val="0"/>
          <w:numId w:val="5"/>
        </w:numPr>
        <w:autoSpaceDE w:val="0"/>
        <w:autoSpaceDN w:val="0"/>
        <w:adjustRightInd w:val="0"/>
        <w:spacing w:line="275" w:lineRule="exact"/>
        <w:ind w:right="-20"/>
        <w:rPr>
          <w:rFonts w:ascii="Arial" w:hAnsi="Arial" w:cs="Arial"/>
          <w:sz w:val="24"/>
          <w:szCs w:val="24"/>
        </w:rPr>
      </w:pPr>
      <w:r w:rsidRPr="00155A44">
        <w:rPr>
          <w:rFonts w:ascii="Arial" w:hAnsi="Arial" w:hint="eastAsia"/>
          <w:sz w:val="24"/>
          <w:szCs w:val="24"/>
          <w:u w:val="single"/>
        </w:rPr>
        <w:t>通過電子方式</w:t>
      </w:r>
      <w:r w:rsidRPr="00155A44">
        <w:rPr>
          <w:rFonts w:ascii="Arial" w:hAnsi="Arial" w:hint="eastAsia"/>
          <w:sz w:val="24"/>
          <w:szCs w:val="24"/>
        </w:rPr>
        <w:t>：您可以在線申請州聽證會。請訪問加利福尼亞州社會服務部網站填寫電子表格：</w:t>
      </w:r>
      <w:hyperlink r:id="rId9" w:history="1">
        <w:r w:rsidR="001052E3" w:rsidRPr="00155A44">
          <w:rPr>
            <w:rFonts w:ascii="Arial" w:hAnsi="Arial" w:hint="eastAsia"/>
            <w:color w:val="0000FF"/>
            <w:sz w:val="24"/>
            <w:szCs w:val="24"/>
            <w:u w:val="single"/>
          </w:rPr>
          <w:t>https://secure.dss.cahwnet.gov/shd/pubintake/cdss-request.aspx</w:t>
        </w:r>
      </w:hyperlink>
    </w:p>
    <w:p w:rsidR="001052E3" w:rsidRPr="00155A44" w:rsidRDefault="00155A44" w:rsidP="00155A44">
      <w:pPr>
        <w:pStyle w:val="ListParagraph"/>
        <w:numPr>
          <w:ilvl w:val="0"/>
          <w:numId w:val="5"/>
        </w:numPr>
        <w:autoSpaceDE w:val="0"/>
        <w:autoSpaceDN w:val="0"/>
        <w:adjustRightInd w:val="0"/>
        <w:spacing w:line="275" w:lineRule="exact"/>
        <w:ind w:right="-20"/>
        <w:rPr>
          <w:rFonts w:ascii="Arial" w:hAnsi="Arial" w:cs="Arial"/>
          <w:sz w:val="24"/>
          <w:szCs w:val="24"/>
        </w:rPr>
      </w:pPr>
      <w:r w:rsidRPr="00155A44">
        <w:rPr>
          <w:rFonts w:ascii="Arial" w:hAnsi="Arial" w:hint="eastAsia"/>
          <w:color w:val="000000"/>
          <w:sz w:val="24"/>
          <w:szCs w:val="24"/>
          <w:u w:val="single"/>
        </w:rPr>
        <w:t>通過書面形式</w:t>
      </w:r>
      <w:r w:rsidRPr="00155A44">
        <w:rPr>
          <w:rFonts w:ascii="Arial" w:hAnsi="Arial" w:hint="eastAsia"/>
          <w:color w:val="000000"/>
          <w:sz w:val="24"/>
          <w:szCs w:val="24"/>
        </w:rPr>
        <w:t>：填寫州聽證會表格或寄信至：</w:t>
      </w:r>
    </w:p>
    <w:p w:rsidR="001052E3" w:rsidRDefault="001052E3" w:rsidP="001052E3">
      <w:pPr>
        <w:autoSpaceDE w:val="0"/>
        <w:autoSpaceDN w:val="0"/>
        <w:adjustRightInd w:val="0"/>
        <w:spacing w:before="15" w:line="260" w:lineRule="exact"/>
        <w:rPr>
          <w:rFonts w:ascii="Arial" w:hAnsi="Arial" w:cs="Arial"/>
          <w:color w:val="000000"/>
          <w:sz w:val="26"/>
          <w:szCs w:val="26"/>
        </w:rPr>
      </w:pPr>
    </w:p>
    <w:p w:rsidR="001052E3" w:rsidRDefault="001052E3" w:rsidP="001052E3">
      <w:pPr>
        <w:autoSpaceDE w:val="0"/>
        <w:autoSpaceDN w:val="0"/>
        <w:adjustRightInd w:val="0"/>
        <w:ind w:left="840" w:right="-20"/>
        <w:rPr>
          <w:rFonts w:ascii="Arial" w:hAnsi="Arial" w:cs="Arial"/>
          <w:color w:val="000000"/>
          <w:sz w:val="24"/>
          <w:szCs w:val="24"/>
        </w:rPr>
      </w:pPr>
      <w:r>
        <w:rPr>
          <w:rFonts w:ascii="Arial" w:hAnsi="Arial" w:hint="eastAsia"/>
          <w:b/>
          <w:bCs/>
          <w:color w:val="000000"/>
          <w:sz w:val="24"/>
          <w:szCs w:val="24"/>
        </w:rPr>
        <w:t>California Department of Social Services</w:t>
      </w:r>
    </w:p>
    <w:p w:rsidR="001052E3" w:rsidRDefault="001052E3" w:rsidP="001052E3">
      <w:pPr>
        <w:autoSpaceDE w:val="0"/>
        <w:autoSpaceDN w:val="0"/>
        <w:adjustRightInd w:val="0"/>
        <w:ind w:left="840" w:right="-20"/>
        <w:rPr>
          <w:rFonts w:ascii="Arial" w:hAnsi="Arial" w:cs="Arial"/>
          <w:color w:val="000000"/>
          <w:sz w:val="24"/>
          <w:szCs w:val="24"/>
        </w:rPr>
      </w:pPr>
      <w:r>
        <w:rPr>
          <w:rFonts w:ascii="Arial" w:hAnsi="Arial" w:hint="eastAsia"/>
          <w:b/>
          <w:bCs/>
          <w:color w:val="000000"/>
          <w:sz w:val="24"/>
          <w:szCs w:val="24"/>
        </w:rPr>
        <w:t>State Hearings Division</w:t>
      </w:r>
    </w:p>
    <w:p w:rsidR="001052E3" w:rsidRDefault="001052E3" w:rsidP="001052E3">
      <w:pPr>
        <w:autoSpaceDE w:val="0"/>
        <w:autoSpaceDN w:val="0"/>
        <w:adjustRightInd w:val="0"/>
        <w:ind w:left="840" w:right="-20"/>
        <w:rPr>
          <w:rFonts w:ascii="Arial" w:hAnsi="Arial" w:cs="Arial"/>
          <w:color w:val="000000"/>
          <w:sz w:val="24"/>
          <w:szCs w:val="24"/>
        </w:rPr>
      </w:pPr>
      <w:r>
        <w:rPr>
          <w:rFonts w:ascii="Arial" w:hAnsi="Arial" w:hint="eastAsia"/>
          <w:b/>
          <w:bCs/>
          <w:color w:val="000000"/>
          <w:sz w:val="24"/>
          <w:szCs w:val="24"/>
        </w:rPr>
        <w:t>P.O.</w:t>
      </w:r>
      <w:r w:rsidR="00AE28A0">
        <w:rPr>
          <w:rFonts w:ascii="Arial" w:hAnsi="Arial"/>
          <w:b/>
          <w:bCs/>
          <w:color w:val="000000"/>
          <w:sz w:val="24"/>
          <w:szCs w:val="24"/>
        </w:rPr>
        <w:t xml:space="preserve"> </w:t>
      </w:r>
      <w:r>
        <w:rPr>
          <w:rFonts w:ascii="Arial" w:hAnsi="Arial" w:hint="eastAsia"/>
          <w:b/>
          <w:bCs/>
          <w:color w:val="000000"/>
          <w:sz w:val="24"/>
          <w:szCs w:val="24"/>
        </w:rPr>
        <w:t>Box 944243, Mail Station 9-17-37</w:t>
      </w:r>
    </w:p>
    <w:p w:rsidR="001052E3" w:rsidRDefault="001052E3" w:rsidP="001052E3">
      <w:pPr>
        <w:autoSpaceDE w:val="0"/>
        <w:autoSpaceDN w:val="0"/>
        <w:adjustRightInd w:val="0"/>
        <w:ind w:left="840" w:right="-20"/>
        <w:rPr>
          <w:rFonts w:ascii="Arial" w:hAnsi="Arial" w:cs="Arial"/>
          <w:color w:val="000000"/>
          <w:sz w:val="24"/>
          <w:szCs w:val="24"/>
        </w:rPr>
      </w:pPr>
      <w:r>
        <w:rPr>
          <w:rFonts w:ascii="Arial" w:hAnsi="Arial" w:hint="eastAsia"/>
          <w:b/>
          <w:bCs/>
          <w:color w:val="000000"/>
          <w:sz w:val="24"/>
          <w:szCs w:val="24"/>
        </w:rPr>
        <w:t>Sacramento, CA 94244-2430</w:t>
      </w:r>
    </w:p>
    <w:p w:rsidR="001052E3" w:rsidRDefault="001052E3" w:rsidP="001052E3">
      <w:pPr>
        <w:autoSpaceDE w:val="0"/>
        <w:autoSpaceDN w:val="0"/>
        <w:adjustRightInd w:val="0"/>
        <w:spacing w:before="16" w:line="260" w:lineRule="exact"/>
        <w:rPr>
          <w:rFonts w:ascii="Arial" w:hAnsi="Arial" w:cs="Arial"/>
          <w:color w:val="000000"/>
          <w:sz w:val="26"/>
          <w:szCs w:val="26"/>
        </w:rPr>
      </w:pPr>
      <w:bookmarkStart w:id="0" w:name="_GoBack"/>
      <w:bookmarkEnd w:id="0"/>
    </w:p>
    <w:p w:rsidR="001052E3" w:rsidRDefault="00155A44" w:rsidP="001052E3">
      <w:pPr>
        <w:autoSpaceDE w:val="0"/>
        <w:autoSpaceDN w:val="0"/>
        <w:adjustRightInd w:val="0"/>
        <w:ind w:left="120" w:right="412"/>
        <w:rPr>
          <w:rFonts w:ascii="Arial" w:hAnsi="Arial" w:cs="Arial"/>
          <w:color w:val="000000"/>
          <w:sz w:val="24"/>
          <w:szCs w:val="24"/>
        </w:rPr>
      </w:pPr>
      <w:r w:rsidRPr="00155A44">
        <w:rPr>
          <w:rFonts w:ascii="Arial" w:hAnsi="Arial" w:hint="eastAsia"/>
          <w:color w:val="000000"/>
          <w:sz w:val="24"/>
          <w:szCs w:val="24"/>
        </w:rPr>
        <w:t>確保在信中註明您的姓名、地址、電話號碼、出生日期以及您想要召開聽證會的原因。如果您請他人幫助您申請州聽證會，</w:t>
      </w:r>
    </w:p>
    <w:p w:rsidR="001052E3" w:rsidRDefault="001052E3" w:rsidP="001052E3">
      <w:pPr>
        <w:autoSpaceDE w:val="0"/>
        <w:autoSpaceDN w:val="0"/>
        <w:adjustRightInd w:val="0"/>
        <w:spacing w:before="5" w:line="130" w:lineRule="exact"/>
        <w:rPr>
          <w:rFonts w:ascii="Arial" w:hAnsi="Arial" w:cs="Arial"/>
          <w:color w:val="000000"/>
          <w:sz w:val="13"/>
          <w:szCs w:val="13"/>
        </w:rPr>
      </w:pPr>
    </w:p>
    <w:p w:rsidR="001052E3" w:rsidRDefault="001052E3" w:rsidP="001052E3">
      <w:pPr>
        <w:autoSpaceDE w:val="0"/>
        <w:autoSpaceDN w:val="0"/>
        <w:adjustRightInd w:val="0"/>
        <w:spacing w:before="34"/>
        <w:ind w:right="-70"/>
        <w:rPr>
          <w:rFonts w:ascii="Arial" w:hAnsi="Arial" w:cs="Arial"/>
          <w:color w:val="000000"/>
        </w:rPr>
      </w:pPr>
      <w:r>
        <w:rPr>
          <w:rFonts w:ascii="Arial" w:hAnsi="Arial" w:hint="eastAsia"/>
          <w:color w:val="000000"/>
        </w:rPr>
        <w:t xml:space="preserve">DHCS </w:t>
      </w:r>
      <w:r>
        <w:rPr>
          <w:rFonts w:ascii="Arial" w:hAnsi="Arial" w:hint="eastAsia"/>
          <w:color w:val="000000"/>
        </w:rPr>
        <w:t>–</w:t>
      </w:r>
      <w:r w:rsidR="00155A44" w:rsidRPr="00155A44">
        <w:rPr>
          <w:rFonts w:ascii="Arial" w:hAnsi="Arial" w:hint="eastAsia"/>
          <w:color w:val="000000"/>
        </w:rPr>
        <w:t>不利福利確定通知“您的權利”文件</w:t>
      </w:r>
    </w:p>
    <w:p w:rsidR="001052E3" w:rsidRDefault="001052E3" w:rsidP="001052E3">
      <w:pPr>
        <w:autoSpaceDE w:val="0"/>
        <w:autoSpaceDN w:val="0"/>
        <w:adjustRightInd w:val="0"/>
        <w:spacing w:before="5" w:line="100" w:lineRule="exact"/>
        <w:rPr>
          <w:rFonts w:ascii="Arial" w:hAnsi="Arial" w:cs="Arial"/>
          <w:color w:val="000000"/>
          <w:sz w:val="10"/>
          <w:szCs w:val="10"/>
        </w:rPr>
      </w:pPr>
    </w:p>
    <w:p w:rsidR="001052E3" w:rsidRDefault="001052E3" w:rsidP="001052E3">
      <w:pPr>
        <w:autoSpaceDE w:val="0"/>
        <w:autoSpaceDN w:val="0"/>
        <w:adjustRightInd w:val="0"/>
        <w:spacing w:line="204" w:lineRule="exact"/>
        <w:ind w:right="-70"/>
        <w:rPr>
          <w:rFonts w:ascii="Arial" w:hAnsi="Arial" w:cs="Arial"/>
          <w:color w:val="000000"/>
        </w:rPr>
      </w:pPr>
      <w:r>
        <w:rPr>
          <w:rFonts w:ascii="Arial" w:hAnsi="Arial" w:hint="eastAsia"/>
          <w:color w:val="000000"/>
        </w:rPr>
        <w:lastRenderedPageBreak/>
        <w:t xml:space="preserve">DHCS </w:t>
      </w:r>
      <w:r>
        <w:rPr>
          <w:rFonts w:ascii="Arial" w:hAnsi="Arial" w:hint="eastAsia"/>
          <w:color w:val="000000"/>
        </w:rPr>
        <w:t>–</w:t>
      </w:r>
      <w:r w:rsidR="00155A44" w:rsidRPr="00155A44">
        <w:rPr>
          <w:rFonts w:ascii="Arial" w:hAnsi="Arial" w:hint="eastAsia"/>
          <w:color w:val="000000"/>
        </w:rPr>
        <w:t>不利福利確定通知“您的權利”文件</w:t>
      </w:r>
    </w:p>
    <w:p w:rsidR="001052E3" w:rsidRDefault="00155A44" w:rsidP="001052E3">
      <w:pPr>
        <w:autoSpaceDE w:val="0"/>
        <w:autoSpaceDN w:val="0"/>
        <w:adjustRightInd w:val="0"/>
        <w:ind w:right="-67"/>
        <w:rPr>
          <w:rFonts w:ascii="Arial" w:hAnsi="Arial" w:cs="Arial"/>
          <w:color w:val="000000"/>
        </w:rPr>
      </w:pPr>
      <w:r w:rsidRPr="00155A44">
        <w:rPr>
          <w:rFonts w:ascii="Arial" w:hAnsi="Arial" w:hint="eastAsia"/>
          <w:color w:val="000000"/>
        </w:rPr>
        <w:t>英語</w:t>
      </w:r>
      <w:r>
        <w:rPr>
          <w:rFonts w:ascii="Arial" w:hAnsi="Arial" w:hint="eastAsia"/>
          <w:color w:val="000000"/>
        </w:rPr>
        <w:t xml:space="preserve"> </w:t>
      </w:r>
      <w:r w:rsidR="001052E3">
        <w:rPr>
          <w:rFonts w:ascii="Arial" w:hAnsi="Arial" w:hint="eastAsia"/>
          <w:color w:val="000000"/>
        </w:rPr>
        <w:t>7/18</w:t>
      </w:r>
    </w:p>
    <w:p w:rsidR="001052E3" w:rsidRDefault="001052E3" w:rsidP="001052E3">
      <w:pPr>
        <w:autoSpaceDE w:val="0"/>
        <w:autoSpaceDN w:val="0"/>
        <w:adjustRightInd w:val="0"/>
        <w:spacing w:line="245" w:lineRule="exact"/>
        <w:ind w:left="40" w:right="-20"/>
        <w:rPr>
          <w:rFonts w:ascii="Arial" w:hAnsi="Arial" w:cs="Arial"/>
          <w:color w:val="000000"/>
          <w:spacing w:val="1"/>
          <w:sz w:val="24"/>
          <w:szCs w:val="24"/>
        </w:rPr>
      </w:pPr>
    </w:p>
    <w:p w:rsidR="001052E3" w:rsidRDefault="00155A44" w:rsidP="00155A44">
      <w:pPr>
        <w:autoSpaceDE w:val="0"/>
        <w:autoSpaceDN w:val="0"/>
        <w:adjustRightInd w:val="0"/>
        <w:ind w:left="40" w:right="131"/>
        <w:rPr>
          <w:rFonts w:ascii="Arial" w:hAnsi="Arial" w:cs="Arial"/>
          <w:color w:val="000000"/>
          <w:sz w:val="24"/>
          <w:szCs w:val="24"/>
        </w:rPr>
      </w:pPr>
      <w:r w:rsidRPr="00155A44">
        <w:rPr>
          <w:rFonts w:ascii="Arial" w:hAnsi="Arial" w:hint="eastAsia"/>
          <w:color w:val="000000"/>
          <w:sz w:val="24"/>
          <w:szCs w:val="24"/>
        </w:rPr>
        <w:t>在表格或信函中加入他們的姓名、地址和電話號碼。如果您需要壹名口譯員，請告知我們您講的語言。您無需為口譯服務支付任何費用。我們將為您尋找壹名口譯員。</w:t>
      </w:r>
    </w:p>
    <w:p w:rsidR="001052E3" w:rsidRDefault="001052E3" w:rsidP="001052E3">
      <w:pPr>
        <w:autoSpaceDE w:val="0"/>
        <w:autoSpaceDN w:val="0"/>
        <w:adjustRightInd w:val="0"/>
        <w:spacing w:before="16" w:line="260" w:lineRule="exact"/>
        <w:rPr>
          <w:rFonts w:ascii="Arial" w:hAnsi="Arial" w:cs="Arial"/>
          <w:color w:val="000000"/>
          <w:sz w:val="26"/>
          <w:szCs w:val="26"/>
        </w:rPr>
      </w:pPr>
    </w:p>
    <w:p w:rsidR="001052E3" w:rsidRDefault="00155A44" w:rsidP="00155A44">
      <w:pPr>
        <w:autoSpaceDE w:val="0"/>
        <w:autoSpaceDN w:val="0"/>
        <w:adjustRightInd w:val="0"/>
        <w:ind w:left="40" w:right="397"/>
        <w:rPr>
          <w:rFonts w:ascii="Arial" w:hAnsi="Arial" w:cs="Arial"/>
          <w:color w:val="000000"/>
          <w:sz w:val="24"/>
          <w:szCs w:val="24"/>
        </w:rPr>
      </w:pPr>
      <w:r w:rsidRPr="00155A44">
        <w:rPr>
          <w:rFonts w:ascii="Arial" w:hAnsi="Arial" w:hint="eastAsia"/>
          <w:color w:val="000000"/>
          <w:sz w:val="24"/>
          <w:szCs w:val="24"/>
        </w:rPr>
        <w:t>在您申請州聽證會後，我們可能需要至多</w:t>
      </w:r>
      <w:r w:rsidRPr="00155A44">
        <w:rPr>
          <w:rFonts w:ascii="Arial" w:hAnsi="Arial" w:hint="eastAsia"/>
          <w:color w:val="000000"/>
          <w:sz w:val="24"/>
          <w:szCs w:val="24"/>
        </w:rPr>
        <w:t xml:space="preserve"> 90 </w:t>
      </w:r>
      <w:r w:rsidRPr="00155A44">
        <w:rPr>
          <w:rFonts w:ascii="Arial" w:hAnsi="Arial" w:hint="eastAsia"/>
          <w:color w:val="000000"/>
          <w:sz w:val="24"/>
          <w:szCs w:val="24"/>
        </w:rPr>
        <w:t>天時間來裁定您的個案並給您答復。如果您覺得等待如此長的時間會傷害您的健康，您可在</w:t>
      </w:r>
      <w:r w:rsidRPr="00155A44">
        <w:rPr>
          <w:rFonts w:ascii="Arial" w:hAnsi="Arial" w:hint="eastAsia"/>
          <w:color w:val="000000"/>
          <w:sz w:val="24"/>
          <w:szCs w:val="24"/>
        </w:rPr>
        <w:t xml:space="preserve"> 3 </w:t>
      </w:r>
      <w:r w:rsidRPr="00155A44">
        <w:rPr>
          <w:rFonts w:ascii="Arial" w:hAnsi="Arial" w:hint="eastAsia"/>
          <w:color w:val="000000"/>
          <w:sz w:val="24"/>
          <w:szCs w:val="24"/>
        </w:rPr>
        <w:t>個工作日之內得到答復。您可以請您的提供者或計劃為您寫壹封信，或者您也可以自己寫壹封信。信中須詳細說明為等待個案裁決</w:t>
      </w:r>
      <w:r w:rsidRPr="00155A44">
        <w:rPr>
          <w:rFonts w:ascii="Arial" w:hAnsi="Arial" w:hint="eastAsia"/>
          <w:color w:val="000000"/>
          <w:sz w:val="24"/>
          <w:szCs w:val="24"/>
        </w:rPr>
        <w:t xml:space="preserve"> 90 </w:t>
      </w:r>
      <w:r w:rsidRPr="00155A44">
        <w:rPr>
          <w:rFonts w:ascii="Arial" w:hAnsi="Arial" w:hint="eastAsia"/>
          <w:color w:val="000000"/>
          <w:sz w:val="24"/>
          <w:szCs w:val="24"/>
        </w:rPr>
        <w:t>天時間如何嚴重損害您的生命、您的健康，或者您獲得、維持或恢復機能的能力。然後，申請</w:t>
      </w:r>
      <w:r w:rsidRPr="00155A44">
        <w:rPr>
          <w:rFonts w:ascii="Arial" w:hAnsi="Arial" w:hint="eastAsia"/>
          <w:b/>
          <w:color w:val="000000"/>
          <w:sz w:val="24"/>
          <w:szCs w:val="24"/>
        </w:rPr>
        <w:t>“加急聽證會”</w:t>
      </w:r>
      <w:r w:rsidRPr="00155A44">
        <w:rPr>
          <w:rFonts w:ascii="Arial" w:hAnsi="Arial" w:hint="eastAsia"/>
          <w:color w:val="000000"/>
          <w:sz w:val="24"/>
          <w:szCs w:val="24"/>
        </w:rPr>
        <w:t>，並隨信附上您的聽證會申請。</w:t>
      </w:r>
    </w:p>
    <w:p w:rsidR="001052E3" w:rsidRDefault="001052E3" w:rsidP="001052E3">
      <w:pPr>
        <w:autoSpaceDE w:val="0"/>
        <w:autoSpaceDN w:val="0"/>
        <w:adjustRightInd w:val="0"/>
        <w:spacing w:before="16" w:line="260" w:lineRule="exact"/>
        <w:rPr>
          <w:rFonts w:ascii="Arial" w:hAnsi="Arial" w:cs="Arial"/>
          <w:color w:val="000000"/>
          <w:sz w:val="26"/>
          <w:szCs w:val="26"/>
        </w:rPr>
      </w:pPr>
    </w:p>
    <w:p w:rsidR="001052E3" w:rsidRDefault="00155A44" w:rsidP="001052E3">
      <w:pPr>
        <w:autoSpaceDE w:val="0"/>
        <w:autoSpaceDN w:val="0"/>
        <w:adjustRightInd w:val="0"/>
        <w:ind w:left="40" w:right="-20"/>
        <w:rPr>
          <w:rFonts w:ascii="Arial" w:hAnsi="Arial" w:cs="Arial"/>
          <w:color w:val="000000"/>
          <w:sz w:val="24"/>
          <w:szCs w:val="24"/>
        </w:rPr>
      </w:pPr>
      <w:r w:rsidRPr="00155A44">
        <w:rPr>
          <w:rFonts w:ascii="Arial" w:hAnsi="Arial" w:hint="eastAsia"/>
          <w:b/>
          <w:bCs/>
          <w:color w:val="000000"/>
          <w:sz w:val="24"/>
          <w:szCs w:val="24"/>
          <w:u w:val="thick"/>
        </w:rPr>
        <w:t>授權代理人</w:t>
      </w:r>
    </w:p>
    <w:p w:rsidR="001052E3" w:rsidRDefault="001052E3" w:rsidP="001052E3">
      <w:pPr>
        <w:autoSpaceDE w:val="0"/>
        <w:autoSpaceDN w:val="0"/>
        <w:adjustRightInd w:val="0"/>
        <w:spacing w:before="16" w:line="260" w:lineRule="exact"/>
        <w:rPr>
          <w:rFonts w:ascii="Arial" w:hAnsi="Arial" w:cs="Arial"/>
          <w:color w:val="000000"/>
          <w:sz w:val="26"/>
          <w:szCs w:val="26"/>
        </w:rPr>
      </w:pPr>
    </w:p>
    <w:p w:rsidR="001052E3" w:rsidRDefault="00155A44" w:rsidP="001052E3">
      <w:pPr>
        <w:autoSpaceDE w:val="0"/>
        <w:autoSpaceDN w:val="0"/>
        <w:adjustRightInd w:val="0"/>
        <w:ind w:left="40" w:right="185"/>
        <w:rPr>
          <w:rFonts w:ascii="Arial" w:hAnsi="Arial" w:cs="Arial"/>
          <w:color w:val="000000"/>
          <w:sz w:val="24"/>
          <w:szCs w:val="24"/>
        </w:rPr>
      </w:pPr>
      <w:r w:rsidRPr="00155A44">
        <w:rPr>
          <w:rFonts w:ascii="Arial" w:hAnsi="Arial" w:hint="eastAsia"/>
          <w:color w:val="000000"/>
          <w:sz w:val="24"/>
          <w:szCs w:val="24"/>
        </w:rPr>
        <w:t>您可以自己在州聽證會上發言，也可以請親人、朋友、倡導者、提供者或律師代您發言。如果您想讓他人代您發言，則您必須告知州聽證會辦公室您授權此人代您發言。此人稱作“授權代理人”。</w:t>
      </w:r>
    </w:p>
    <w:p w:rsidR="001052E3" w:rsidRDefault="001052E3" w:rsidP="001052E3">
      <w:pPr>
        <w:autoSpaceDE w:val="0"/>
        <w:autoSpaceDN w:val="0"/>
        <w:adjustRightInd w:val="0"/>
        <w:ind w:left="40" w:right="185"/>
        <w:rPr>
          <w:rFonts w:ascii="Arial" w:hAnsi="Arial" w:cs="Arial"/>
          <w:color w:val="000000"/>
          <w:sz w:val="24"/>
          <w:szCs w:val="24"/>
        </w:rPr>
      </w:pPr>
    </w:p>
    <w:p w:rsidR="001052E3" w:rsidRDefault="001052E3" w:rsidP="001052E3">
      <w:pPr>
        <w:autoSpaceDE w:val="0"/>
        <w:autoSpaceDN w:val="0"/>
        <w:adjustRightInd w:val="0"/>
        <w:spacing w:line="245" w:lineRule="exact"/>
        <w:ind w:left="40" w:right="-20"/>
        <w:rPr>
          <w:rFonts w:ascii="Arial" w:hAnsi="Arial" w:cs="Arial"/>
          <w:b/>
          <w:bCs/>
          <w:color w:val="000000"/>
          <w:sz w:val="24"/>
          <w:szCs w:val="24"/>
          <w:u w:val="thick"/>
        </w:rPr>
      </w:pPr>
    </w:p>
    <w:p w:rsidR="001052E3" w:rsidRDefault="001052E3" w:rsidP="001052E3">
      <w:pPr>
        <w:autoSpaceDE w:val="0"/>
        <w:autoSpaceDN w:val="0"/>
        <w:adjustRightInd w:val="0"/>
        <w:spacing w:line="245" w:lineRule="exact"/>
        <w:ind w:left="40" w:right="-20"/>
        <w:rPr>
          <w:rFonts w:ascii="Arial" w:hAnsi="Arial" w:cs="Arial"/>
          <w:b/>
          <w:bCs/>
          <w:color w:val="000000"/>
          <w:sz w:val="24"/>
          <w:szCs w:val="24"/>
          <w:u w:val="thick"/>
        </w:rPr>
      </w:pPr>
    </w:p>
    <w:p w:rsidR="001052E3" w:rsidRDefault="001052E3" w:rsidP="001052E3">
      <w:pPr>
        <w:autoSpaceDE w:val="0"/>
        <w:autoSpaceDN w:val="0"/>
        <w:adjustRightInd w:val="0"/>
        <w:spacing w:line="245" w:lineRule="exact"/>
        <w:ind w:left="40" w:right="-20"/>
        <w:rPr>
          <w:rFonts w:ascii="Arial" w:hAnsi="Arial" w:cs="Arial"/>
          <w:b/>
          <w:bCs/>
          <w:color w:val="000000"/>
          <w:sz w:val="24"/>
          <w:szCs w:val="24"/>
          <w:u w:val="thick"/>
        </w:rPr>
      </w:pPr>
    </w:p>
    <w:p w:rsidR="001052E3" w:rsidRDefault="00155A44" w:rsidP="00155A44">
      <w:pPr>
        <w:autoSpaceDE w:val="0"/>
        <w:autoSpaceDN w:val="0"/>
        <w:adjustRightInd w:val="0"/>
        <w:spacing w:line="245" w:lineRule="exact"/>
        <w:ind w:right="-20"/>
        <w:rPr>
          <w:rFonts w:ascii="Arial" w:hAnsi="Arial" w:cs="Arial"/>
          <w:color w:val="000000"/>
          <w:sz w:val="24"/>
          <w:szCs w:val="24"/>
        </w:rPr>
      </w:pPr>
      <w:r w:rsidRPr="00155A44">
        <w:rPr>
          <w:rFonts w:ascii="Arial" w:hAnsi="Arial" w:hint="eastAsia"/>
          <w:b/>
          <w:bCs/>
          <w:color w:val="000000"/>
          <w:sz w:val="24"/>
          <w:szCs w:val="24"/>
          <w:u w:val="thick"/>
        </w:rPr>
        <w:t>法律幫助</w:t>
      </w:r>
    </w:p>
    <w:p w:rsidR="00155A44" w:rsidRPr="00155A44" w:rsidRDefault="00155A44" w:rsidP="00155A44">
      <w:pPr>
        <w:rPr>
          <w:rFonts w:ascii="Arial" w:hAnsi="Arial"/>
          <w:color w:val="000000"/>
          <w:sz w:val="24"/>
          <w:szCs w:val="24"/>
        </w:rPr>
      </w:pPr>
      <w:r w:rsidRPr="00155A44">
        <w:rPr>
          <w:rFonts w:ascii="Arial" w:hAnsi="Arial" w:hint="eastAsia"/>
          <w:color w:val="000000"/>
          <w:sz w:val="24"/>
          <w:szCs w:val="24"/>
        </w:rPr>
        <w:t>您可以獲取免費法律幫助。此外，您還可以撥打您所在縣當地的法律援助計劃，</w:t>
      </w:r>
    </w:p>
    <w:p w:rsidR="002C54E2" w:rsidRDefault="00155A44" w:rsidP="00155A44">
      <w:r w:rsidRPr="00155A44">
        <w:rPr>
          <w:rFonts w:ascii="Arial" w:hAnsi="Arial" w:hint="eastAsia"/>
          <w:color w:val="000000"/>
          <w:sz w:val="24"/>
          <w:szCs w:val="24"/>
        </w:rPr>
        <w:t>電話號碼為</w:t>
      </w:r>
      <w:r w:rsidRPr="00155A44">
        <w:rPr>
          <w:rFonts w:ascii="Arial" w:hAnsi="Arial" w:hint="eastAsia"/>
          <w:color w:val="000000"/>
          <w:sz w:val="24"/>
          <w:szCs w:val="24"/>
        </w:rPr>
        <w:t xml:space="preserve"> 1-888-804-3536</w:t>
      </w:r>
      <w:r w:rsidRPr="00155A44">
        <w:rPr>
          <w:rFonts w:ascii="Arial" w:hAnsi="Arial" w:hint="eastAsia"/>
          <w:color w:val="000000"/>
          <w:sz w:val="24"/>
          <w:szCs w:val="24"/>
        </w:rPr>
        <w:t>。</w:t>
      </w:r>
    </w:p>
    <w:sectPr w:rsidR="002C54E2" w:rsidSect="00490D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A44" w:rsidRDefault="00155A44" w:rsidP="00490D9F">
      <w:r>
        <w:separator/>
      </w:r>
    </w:p>
  </w:endnote>
  <w:endnote w:type="continuationSeparator" w:id="0">
    <w:p w:rsidR="00155A44" w:rsidRDefault="00155A44" w:rsidP="0049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EF" w:rsidRPr="00622CAF" w:rsidRDefault="00155A44" w:rsidP="00BA49EF">
    <w:pPr>
      <w:pStyle w:val="Footer"/>
      <w:rPr>
        <w:rFonts w:eastAsiaTheme="minorEastAsia"/>
      </w:rPr>
    </w:pPr>
    <w:r w:rsidRPr="00B75C8A">
      <w:rPr>
        <w:rFonts w:ascii="Arial" w:hAnsi="Arial" w:hint="eastAsia"/>
        <w:noProof/>
        <w:color w:val="800080"/>
        <w:sz w:val="16"/>
        <w:lang w:eastAsia="en-US"/>
      </w:rPr>
      <w:drawing>
        <wp:inline distT="0" distB="0" distL="0" distR="0">
          <wp:extent cx="2400935"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47711"/>
                  <a:stretch>
                    <a:fillRect/>
                  </a:stretch>
                </pic:blipFill>
                <pic:spPr bwMode="auto">
                  <a:xfrm>
                    <a:off x="0" y="0"/>
                    <a:ext cx="2400935" cy="640080"/>
                  </a:xfrm>
                  <a:prstGeom prst="rect">
                    <a:avLst/>
                  </a:prstGeom>
                  <a:noFill/>
                </pic:spPr>
              </pic:pic>
            </a:graphicData>
          </a:graphic>
        </wp:inline>
      </w:drawing>
    </w:r>
    <w:r w:rsidR="00BA49EF">
      <w:rPr>
        <w:rFonts w:ascii="Arial" w:hAnsi="Arial" w:hint="eastAsia"/>
        <w:color w:val="800080"/>
        <w:sz w:val="16"/>
      </w:rPr>
      <w:t xml:space="preserve">       </w:t>
    </w:r>
    <w:r w:rsidR="00BA49EF" w:rsidRPr="00CA53A7">
      <w:rPr>
        <w:rFonts w:ascii="Arial" w:eastAsia="Times New Roman" w:hAnsi="Arial"/>
        <w:sz w:val="16"/>
      </w:rPr>
      <w:t xml:space="preserve">Beneficiary Enclosure: Your Rights_ </w:t>
    </w:r>
    <w:r w:rsidR="00BA49EF">
      <w:rPr>
        <w:rFonts w:ascii="Arial" w:eastAsiaTheme="minorEastAsia" w:hAnsi="Arial" w:hint="eastAsia"/>
        <w:sz w:val="16"/>
      </w:rPr>
      <w:t>Traditional Chinese</w:t>
    </w:r>
  </w:p>
  <w:p w:rsidR="00155A44" w:rsidRPr="00CA53A7" w:rsidRDefault="00155A44" w:rsidP="00155A44">
    <w:pPr>
      <w:pStyle w:val="Footer"/>
    </w:pPr>
  </w:p>
  <w:p w:rsidR="00155A44" w:rsidRDefault="00155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A44" w:rsidRDefault="00155A44" w:rsidP="00490D9F">
      <w:r>
        <w:separator/>
      </w:r>
    </w:p>
  </w:footnote>
  <w:footnote w:type="continuationSeparator" w:id="0">
    <w:p w:rsidR="00155A44" w:rsidRDefault="00155A44" w:rsidP="0049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A44" w:rsidRDefault="00155A44">
    <w:pPr>
      <w:pStyle w:val="Header"/>
    </w:pPr>
    <w:r>
      <w:rPr>
        <w:rFonts w:hint="eastAsia"/>
        <w:noProof/>
        <w:lang w:eastAsia="en-US"/>
      </w:rPr>
      <w:drawing>
        <wp:inline distT="0" distB="0" distL="0" distR="0">
          <wp:extent cx="5991225" cy="600075"/>
          <wp:effectExtent l="0" t="0" r="9525" b="9525"/>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DA4E50"/>
    <w:multiLevelType w:val="hybridMultilevel"/>
    <w:tmpl w:val="0BD08B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2EB63BB0"/>
    <w:multiLevelType w:val="hybridMultilevel"/>
    <w:tmpl w:val="2A58C22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06"/>
    <w:rsid w:val="001052E3"/>
    <w:rsid w:val="00155A44"/>
    <w:rsid w:val="002C54E2"/>
    <w:rsid w:val="00490D9F"/>
    <w:rsid w:val="004955BD"/>
    <w:rsid w:val="004E6606"/>
    <w:rsid w:val="006B3BE6"/>
    <w:rsid w:val="008510F1"/>
    <w:rsid w:val="00A45168"/>
    <w:rsid w:val="00AA3A98"/>
    <w:rsid w:val="00AE28A0"/>
    <w:rsid w:val="00B52778"/>
    <w:rsid w:val="00BA49EF"/>
    <w:rsid w:val="00C94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EFAAC7"/>
  <w15:docId w15:val="{E0D962F6-7660-44A2-82DC-9DC60B60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2E3"/>
    <w:rPr>
      <w:rFonts w:ascii="Times New Roman" w:eastAsia="SimSun" w:hAnsi="Times New Roman" w:cs="Times New Roman"/>
      <w:kern w:val="0"/>
      <w:sz w:val="20"/>
      <w:szCs w:val="20"/>
    </w:rPr>
  </w:style>
  <w:style w:type="paragraph" w:styleId="Heading1">
    <w:name w:val="heading 1"/>
    <w:basedOn w:val="Normal"/>
    <w:next w:val="Normal"/>
    <w:link w:val="Heading1Char"/>
    <w:qFormat/>
    <w:rsid w:val="001052E3"/>
    <w:pPr>
      <w:keepNext/>
      <w:jc w:val="center"/>
      <w:outlineLvl w:val="0"/>
    </w:pPr>
    <w:rPr>
      <w:rFonts w:ascii="Arial" w:hAnsi="Arial"/>
      <w:b/>
      <w:sz w:val="24"/>
    </w:rPr>
  </w:style>
  <w:style w:type="paragraph" w:styleId="Heading2">
    <w:name w:val="heading 2"/>
    <w:basedOn w:val="Normal"/>
    <w:next w:val="Normal"/>
    <w:link w:val="Heading2Char"/>
    <w:qFormat/>
    <w:rsid w:val="001052E3"/>
    <w:pPr>
      <w:keepNext/>
      <w:outlineLvl w:val="1"/>
    </w:pPr>
    <w:rPr>
      <w:rFonts w:ascii="Arial" w:hAnsi="Arial"/>
      <w:sz w:val="24"/>
    </w:rPr>
  </w:style>
  <w:style w:type="paragraph" w:styleId="Heading3">
    <w:name w:val="heading 3"/>
    <w:basedOn w:val="Normal"/>
    <w:next w:val="Normal"/>
    <w:link w:val="Heading3Char"/>
    <w:qFormat/>
    <w:rsid w:val="001052E3"/>
    <w:pPr>
      <w:keepNext/>
      <w:outlineLvl w:val="2"/>
    </w:pPr>
    <w:rPr>
      <w:rFonts w:ascii="Arial" w:hAnsi="Arial"/>
      <w:b/>
      <w:sz w:val="24"/>
    </w:rPr>
  </w:style>
  <w:style w:type="paragraph" w:styleId="Heading4">
    <w:name w:val="heading 4"/>
    <w:basedOn w:val="Normal"/>
    <w:next w:val="Normal"/>
    <w:link w:val="Heading4Char"/>
    <w:qFormat/>
    <w:rsid w:val="001052E3"/>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2E3"/>
    <w:rPr>
      <w:rFonts w:ascii="Arial" w:eastAsia="SimSun" w:hAnsi="Arial" w:cs="Times New Roman"/>
      <w:b/>
      <w:kern w:val="0"/>
      <w:sz w:val="24"/>
      <w:szCs w:val="20"/>
      <w:lang w:eastAsia="zh-CN"/>
    </w:rPr>
  </w:style>
  <w:style w:type="character" w:customStyle="1" w:styleId="Heading2Char">
    <w:name w:val="Heading 2 Char"/>
    <w:basedOn w:val="DefaultParagraphFont"/>
    <w:link w:val="Heading2"/>
    <w:rsid w:val="001052E3"/>
    <w:rPr>
      <w:rFonts w:ascii="Arial" w:eastAsia="SimSun" w:hAnsi="Arial" w:cs="Times New Roman"/>
      <w:kern w:val="0"/>
      <w:sz w:val="24"/>
      <w:szCs w:val="20"/>
      <w:lang w:eastAsia="zh-CN"/>
    </w:rPr>
  </w:style>
  <w:style w:type="character" w:customStyle="1" w:styleId="Heading3Char">
    <w:name w:val="Heading 3 Char"/>
    <w:basedOn w:val="DefaultParagraphFont"/>
    <w:link w:val="Heading3"/>
    <w:rsid w:val="001052E3"/>
    <w:rPr>
      <w:rFonts w:ascii="Arial" w:eastAsia="SimSun" w:hAnsi="Arial" w:cs="Times New Roman"/>
      <w:b/>
      <w:kern w:val="0"/>
      <w:sz w:val="24"/>
      <w:szCs w:val="20"/>
      <w:lang w:eastAsia="zh-CN"/>
    </w:rPr>
  </w:style>
  <w:style w:type="character" w:customStyle="1" w:styleId="Heading4Char">
    <w:name w:val="Heading 4 Char"/>
    <w:basedOn w:val="DefaultParagraphFont"/>
    <w:link w:val="Heading4"/>
    <w:rsid w:val="001052E3"/>
    <w:rPr>
      <w:rFonts w:ascii="Arial" w:eastAsia="SimSun" w:hAnsi="Arial" w:cs="Times New Roman"/>
      <w:b/>
      <w:i/>
      <w:kern w:val="0"/>
      <w:sz w:val="24"/>
      <w:szCs w:val="20"/>
      <w:lang w:eastAsia="zh-CN"/>
    </w:rPr>
  </w:style>
  <w:style w:type="paragraph" w:styleId="BodyText">
    <w:name w:val="Body Text"/>
    <w:basedOn w:val="Normal"/>
    <w:link w:val="BodyTextChar"/>
    <w:rsid w:val="001052E3"/>
    <w:pPr>
      <w:jc w:val="both"/>
    </w:pPr>
    <w:rPr>
      <w:rFonts w:ascii="Arial" w:hAnsi="Arial"/>
      <w:sz w:val="24"/>
    </w:rPr>
  </w:style>
  <w:style w:type="character" w:customStyle="1" w:styleId="BodyTextChar">
    <w:name w:val="Body Text Char"/>
    <w:basedOn w:val="DefaultParagraphFont"/>
    <w:link w:val="BodyText"/>
    <w:rsid w:val="001052E3"/>
    <w:rPr>
      <w:rFonts w:ascii="Arial" w:eastAsia="SimSun" w:hAnsi="Arial" w:cs="Times New Roman"/>
      <w:kern w:val="0"/>
      <w:sz w:val="24"/>
      <w:szCs w:val="20"/>
      <w:lang w:eastAsia="zh-CN"/>
    </w:rPr>
  </w:style>
  <w:style w:type="paragraph" w:styleId="Title">
    <w:name w:val="Title"/>
    <w:basedOn w:val="Normal"/>
    <w:link w:val="TitleChar"/>
    <w:qFormat/>
    <w:rsid w:val="001052E3"/>
    <w:pPr>
      <w:jc w:val="center"/>
    </w:pPr>
    <w:rPr>
      <w:rFonts w:ascii="Arial" w:hAnsi="Arial"/>
      <w:b/>
      <w:sz w:val="24"/>
    </w:rPr>
  </w:style>
  <w:style w:type="character" w:customStyle="1" w:styleId="TitleChar">
    <w:name w:val="Title Char"/>
    <w:basedOn w:val="DefaultParagraphFont"/>
    <w:link w:val="Title"/>
    <w:rsid w:val="001052E3"/>
    <w:rPr>
      <w:rFonts w:ascii="Arial" w:eastAsia="SimSun" w:hAnsi="Arial" w:cs="Times New Roman"/>
      <w:b/>
      <w:kern w:val="0"/>
      <w:sz w:val="24"/>
      <w:szCs w:val="20"/>
      <w:lang w:eastAsia="zh-CN"/>
    </w:rPr>
  </w:style>
  <w:style w:type="paragraph" w:styleId="BodyText2">
    <w:name w:val="Body Text 2"/>
    <w:basedOn w:val="Normal"/>
    <w:link w:val="BodyText2Char"/>
    <w:rsid w:val="001052E3"/>
    <w:rPr>
      <w:rFonts w:ascii="Arial" w:hAnsi="Arial"/>
      <w:sz w:val="24"/>
    </w:rPr>
  </w:style>
  <w:style w:type="character" w:customStyle="1" w:styleId="BodyText2Char">
    <w:name w:val="Body Text 2 Char"/>
    <w:basedOn w:val="DefaultParagraphFont"/>
    <w:link w:val="BodyText2"/>
    <w:rsid w:val="001052E3"/>
    <w:rPr>
      <w:rFonts w:ascii="Arial" w:eastAsia="SimSun" w:hAnsi="Arial" w:cs="Times New Roman"/>
      <w:kern w:val="0"/>
      <w:sz w:val="24"/>
      <w:szCs w:val="20"/>
      <w:lang w:eastAsia="zh-CN"/>
    </w:rPr>
  </w:style>
  <w:style w:type="character" w:styleId="Hyperlink">
    <w:name w:val="Hyperlink"/>
    <w:rsid w:val="001052E3"/>
    <w:rPr>
      <w:color w:val="0000FF"/>
      <w:u w:val="single"/>
    </w:rPr>
  </w:style>
  <w:style w:type="paragraph" w:styleId="Header">
    <w:name w:val="header"/>
    <w:basedOn w:val="Normal"/>
    <w:link w:val="HeaderChar"/>
    <w:uiPriority w:val="99"/>
    <w:rsid w:val="001052E3"/>
    <w:pPr>
      <w:tabs>
        <w:tab w:val="center" w:pos="4320"/>
        <w:tab w:val="right" w:pos="8640"/>
      </w:tabs>
    </w:pPr>
  </w:style>
  <w:style w:type="character" w:customStyle="1" w:styleId="HeaderChar">
    <w:name w:val="Header Char"/>
    <w:basedOn w:val="DefaultParagraphFont"/>
    <w:link w:val="Header"/>
    <w:uiPriority w:val="99"/>
    <w:rsid w:val="001052E3"/>
    <w:rPr>
      <w:rFonts w:ascii="Times New Roman" w:eastAsia="SimSun" w:hAnsi="Times New Roman" w:cs="Times New Roman"/>
      <w:kern w:val="0"/>
      <w:sz w:val="20"/>
      <w:szCs w:val="20"/>
      <w:lang w:eastAsia="zh-CN"/>
    </w:rPr>
  </w:style>
  <w:style w:type="paragraph" w:styleId="Footer">
    <w:name w:val="footer"/>
    <w:basedOn w:val="Normal"/>
    <w:link w:val="FooterChar"/>
    <w:rsid w:val="001052E3"/>
    <w:pPr>
      <w:tabs>
        <w:tab w:val="center" w:pos="4320"/>
        <w:tab w:val="right" w:pos="8640"/>
      </w:tabs>
    </w:pPr>
  </w:style>
  <w:style w:type="character" w:customStyle="1" w:styleId="FooterChar">
    <w:name w:val="Footer Char"/>
    <w:basedOn w:val="DefaultParagraphFont"/>
    <w:link w:val="Footer"/>
    <w:rsid w:val="001052E3"/>
    <w:rPr>
      <w:rFonts w:ascii="Times New Roman" w:eastAsia="SimSun" w:hAnsi="Times New Roman" w:cs="Times New Roman"/>
      <w:kern w:val="0"/>
      <w:sz w:val="20"/>
      <w:szCs w:val="20"/>
      <w:lang w:eastAsia="zh-CN"/>
    </w:rPr>
  </w:style>
  <w:style w:type="paragraph" w:styleId="BalloonText">
    <w:name w:val="Balloon Text"/>
    <w:basedOn w:val="Normal"/>
    <w:link w:val="BalloonTextChar"/>
    <w:semiHidden/>
    <w:rsid w:val="001052E3"/>
    <w:rPr>
      <w:rFonts w:ascii="Tahoma" w:hAnsi="Tahoma" w:cs="Tahoma"/>
      <w:sz w:val="16"/>
      <w:szCs w:val="16"/>
    </w:rPr>
  </w:style>
  <w:style w:type="character" w:customStyle="1" w:styleId="BalloonTextChar">
    <w:name w:val="Balloon Text Char"/>
    <w:basedOn w:val="DefaultParagraphFont"/>
    <w:link w:val="BalloonText"/>
    <w:semiHidden/>
    <w:rsid w:val="001052E3"/>
    <w:rPr>
      <w:rFonts w:ascii="Tahoma" w:eastAsia="SimSun" w:hAnsi="Tahoma" w:cs="Tahoma"/>
      <w:kern w:val="0"/>
      <w:sz w:val="16"/>
      <w:szCs w:val="16"/>
      <w:lang w:eastAsia="zh-CN"/>
    </w:rPr>
  </w:style>
  <w:style w:type="character" w:styleId="CommentReference">
    <w:name w:val="annotation reference"/>
    <w:rsid w:val="001052E3"/>
    <w:rPr>
      <w:sz w:val="16"/>
      <w:szCs w:val="16"/>
    </w:rPr>
  </w:style>
  <w:style w:type="paragraph" w:styleId="CommentText">
    <w:name w:val="annotation text"/>
    <w:basedOn w:val="Normal"/>
    <w:link w:val="CommentTextChar"/>
    <w:rsid w:val="001052E3"/>
  </w:style>
  <w:style w:type="character" w:customStyle="1" w:styleId="CommentTextChar">
    <w:name w:val="Comment Text Char"/>
    <w:basedOn w:val="DefaultParagraphFont"/>
    <w:link w:val="CommentText"/>
    <w:rsid w:val="001052E3"/>
    <w:rPr>
      <w:rFonts w:ascii="Times New Roman" w:eastAsia="SimSun" w:hAnsi="Times New Roman" w:cs="Times New Roman"/>
      <w:kern w:val="0"/>
      <w:sz w:val="20"/>
      <w:szCs w:val="20"/>
      <w:lang w:eastAsia="zh-CN"/>
    </w:rPr>
  </w:style>
  <w:style w:type="paragraph" w:styleId="CommentSubject">
    <w:name w:val="annotation subject"/>
    <w:basedOn w:val="CommentText"/>
    <w:next w:val="CommentText"/>
    <w:link w:val="CommentSubjectChar"/>
    <w:rsid w:val="001052E3"/>
    <w:rPr>
      <w:b/>
      <w:bCs/>
    </w:rPr>
  </w:style>
  <w:style w:type="character" w:customStyle="1" w:styleId="CommentSubjectChar">
    <w:name w:val="Comment Subject Char"/>
    <w:basedOn w:val="CommentTextChar"/>
    <w:link w:val="CommentSubject"/>
    <w:rsid w:val="001052E3"/>
    <w:rPr>
      <w:rFonts w:ascii="Times New Roman" w:eastAsia="SimSun" w:hAnsi="Times New Roman" w:cs="Times New Roman"/>
      <w:b/>
      <w:bCs/>
      <w:kern w:val="0"/>
      <w:sz w:val="20"/>
      <w:szCs w:val="20"/>
      <w:lang w:eastAsia="zh-CN"/>
    </w:rPr>
  </w:style>
  <w:style w:type="paragraph" w:styleId="NormalWeb">
    <w:name w:val="Normal (Web)"/>
    <w:basedOn w:val="Normal"/>
    <w:uiPriority w:val="99"/>
    <w:unhideWhenUsed/>
    <w:rsid w:val="001052E3"/>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155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cure.dss.cahwnet.gov/shd/pubintake/cdss-reques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AOL</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SGL</dc:creator>
  <cp:lastModifiedBy>Erin Holland</cp:lastModifiedBy>
  <cp:revision>2</cp:revision>
  <dcterms:created xsi:type="dcterms:W3CDTF">2019-09-17T20:20:00Z</dcterms:created>
  <dcterms:modified xsi:type="dcterms:W3CDTF">2019-09-17T20:20:00Z</dcterms:modified>
</cp:coreProperties>
</file>