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EB6" w:rsidRDefault="008C5EB6" w:rsidP="00AE433B">
      <w:pPr>
        <w:spacing w:after="0"/>
      </w:pPr>
    </w:p>
    <w:tbl>
      <w:tblPr>
        <w:tblStyle w:val="TableGrid"/>
        <w:tblW w:w="0" w:type="auto"/>
        <w:tblLook w:val="04A0" w:firstRow="1" w:lastRow="0" w:firstColumn="1" w:lastColumn="0" w:noHBand="0" w:noVBand="1"/>
      </w:tblPr>
      <w:tblGrid>
        <w:gridCol w:w="4737"/>
        <w:gridCol w:w="657"/>
        <w:gridCol w:w="674"/>
        <w:gridCol w:w="624"/>
        <w:gridCol w:w="1958"/>
        <w:gridCol w:w="445"/>
        <w:gridCol w:w="89"/>
        <w:gridCol w:w="1606"/>
      </w:tblGrid>
      <w:tr w:rsidR="008C5EB6" w:rsidTr="00012ABA">
        <w:tc>
          <w:tcPr>
            <w:tcW w:w="10908" w:type="dxa"/>
            <w:gridSpan w:val="8"/>
          </w:tcPr>
          <w:p w:rsidR="008C5EB6" w:rsidRDefault="008C5EB6" w:rsidP="008C5EB6">
            <w:pPr>
              <w:jc w:val="center"/>
              <w:rPr>
                <w:b/>
              </w:rPr>
            </w:pPr>
            <w:r w:rsidRPr="007C09A4">
              <w:rPr>
                <w:b/>
              </w:rPr>
              <w:t>JUSTIFICATION FOR CONTINUING SUD TREATMENT SERVICES (JCSTS)</w:t>
            </w:r>
          </w:p>
          <w:p w:rsidR="00AE433B" w:rsidRPr="00AE433B" w:rsidRDefault="00DF2AFB" w:rsidP="00DF2AFB">
            <w:pPr>
              <w:rPr>
                <w:sz w:val="20"/>
                <w:szCs w:val="20"/>
              </w:rPr>
            </w:pPr>
            <w:r>
              <w:rPr>
                <w:sz w:val="20"/>
                <w:szCs w:val="20"/>
              </w:rPr>
              <w:t>F</w:t>
            </w:r>
            <w:r w:rsidR="00AE433B" w:rsidRPr="00AE433B">
              <w:rPr>
                <w:sz w:val="20"/>
                <w:szCs w:val="20"/>
              </w:rPr>
              <w:t>or each beneficiary</w:t>
            </w:r>
            <w:r>
              <w:rPr>
                <w:sz w:val="20"/>
                <w:szCs w:val="20"/>
              </w:rPr>
              <w:t xml:space="preserve">, no sooner than 5 months and </w:t>
            </w:r>
            <w:r w:rsidR="00AE433B" w:rsidRPr="00AE433B">
              <w:rPr>
                <w:sz w:val="20"/>
                <w:szCs w:val="20"/>
              </w:rPr>
              <w:t xml:space="preserve"> no later than 6 months </w:t>
            </w:r>
            <w:r>
              <w:rPr>
                <w:sz w:val="20"/>
                <w:szCs w:val="20"/>
              </w:rPr>
              <w:t>after</w:t>
            </w:r>
            <w:r w:rsidR="00AE433B" w:rsidRPr="00AE433B">
              <w:rPr>
                <w:sz w:val="20"/>
                <w:szCs w:val="20"/>
              </w:rPr>
              <w:t xml:space="preserve"> date of admission or date of last JCSTS</w:t>
            </w:r>
            <w:r>
              <w:rPr>
                <w:sz w:val="20"/>
                <w:szCs w:val="20"/>
              </w:rPr>
              <w:t xml:space="preserve"> shall be completed.   DMC SUD Services 22 CCR </w:t>
            </w:r>
            <w:r>
              <w:rPr>
                <w:rFonts w:cstheme="minorHAnsi"/>
                <w:sz w:val="20"/>
                <w:szCs w:val="20"/>
              </w:rPr>
              <w:t>§</w:t>
            </w:r>
            <w:r>
              <w:rPr>
                <w:sz w:val="20"/>
                <w:szCs w:val="20"/>
              </w:rPr>
              <w:t xml:space="preserve"> 51341.1</w:t>
            </w:r>
          </w:p>
        </w:tc>
      </w:tr>
      <w:tr w:rsidR="00214883" w:rsidTr="00012ABA">
        <w:tc>
          <w:tcPr>
            <w:tcW w:w="10908" w:type="dxa"/>
            <w:gridSpan w:val="8"/>
          </w:tcPr>
          <w:p w:rsidR="00214883" w:rsidRPr="007C09A4" w:rsidRDefault="00214883" w:rsidP="00214883">
            <w:pPr>
              <w:rPr>
                <w:b/>
              </w:rPr>
            </w:pPr>
            <w:r>
              <w:t>Agency Name:</w:t>
            </w:r>
          </w:p>
        </w:tc>
      </w:tr>
      <w:tr w:rsidR="00012ABA" w:rsidTr="00180380">
        <w:tc>
          <w:tcPr>
            <w:tcW w:w="6138" w:type="dxa"/>
            <w:gridSpan w:val="3"/>
          </w:tcPr>
          <w:p w:rsidR="00012ABA" w:rsidRDefault="00012ABA" w:rsidP="008C5EB6">
            <w:r>
              <w:t>Client Name:</w:t>
            </w:r>
          </w:p>
        </w:tc>
        <w:tc>
          <w:tcPr>
            <w:tcW w:w="3150" w:type="dxa"/>
            <w:gridSpan w:val="4"/>
          </w:tcPr>
          <w:p w:rsidR="00012ABA" w:rsidRDefault="00012ABA" w:rsidP="008C5EB6">
            <w:r>
              <w:t>Client ID:</w:t>
            </w:r>
          </w:p>
        </w:tc>
        <w:tc>
          <w:tcPr>
            <w:tcW w:w="1620" w:type="dxa"/>
          </w:tcPr>
          <w:p w:rsidR="00012ABA" w:rsidRDefault="00012ABA" w:rsidP="008C5EB6">
            <w:r>
              <w:t>Date:</w:t>
            </w:r>
          </w:p>
        </w:tc>
      </w:tr>
      <w:tr w:rsidR="008C5EB6" w:rsidTr="00012ABA">
        <w:tc>
          <w:tcPr>
            <w:tcW w:w="6768" w:type="dxa"/>
            <w:gridSpan w:val="4"/>
          </w:tcPr>
          <w:p w:rsidR="008C5EB6" w:rsidRDefault="008C5EB6">
            <w:r>
              <w:t>Admission to Treatment Date:</w:t>
            </w:r>
          </w:p>
        </w:tc>
        <w:tc>
          <w:tcPr>
            <w:tcW w:w="4140" w:type="dxa"/>
            <w:gridSpan w:val="4"/>
          </w:tcPr>
          <w:p w:rsidR="008C5EB6" w:rsidRDefault="008C5EB6">
            <w:r>
              <w:t>Date of Most Recent JCSTS:</w:t>
            </w:r>
          </w:p>
        </w:tc>
      </w:tr>
      <w:tr w:rsidR="00012ABA" w:rsidTr="00625FF8">
        <w:tc>
          <w:tcPr>
            <w:tcW w:w="10908" w:type="dxa"/>
            <w:gridSpan w:val="8"/>
          </w:tcPr>
          <w:p w:rsidR="00012ABA" w:rsidRDefault="00012ABA">
            <w:pPr>
              <w:rPr>
                <w:b/>
              </w:rPr>
            </w:pPr>
            <w:r>
              <w:rPr>
                <w:b/>
              </w:rPr>
              <w:t xml:space="preserve">Counselor Recommendation: </w:t>
            </w:r>
          </w:p>
          <w:p w:rsidR="00012ABA" w:rsidRPr="00012ABA" w:rsidRDefault="00012ABA">
            <w:r>
              <w:t>I recommend that the above named client continue to receive treatment services based on review of the beneficiary’s progress in treatment and eligibility to continue to receive treatment services.</w:t>
            </w:r>
          </w:p>
        </w:tc>
      </w:tr>
      <w:tr w:rsidR="00AE433B" w:rsidTr="00521F40">
        <w:tc>
          <w:tcPr>
            <w:tcW w:w="10908" w:type="dxa"/>
            <w:gridSpan w:val="8"/>
          </w:tcPr>
          <w:p w:rsidR="00AE433B" w:rsidRDefault="00AE433B">
            <w:r>
              <w:t>Counselor Additional Comment (not required):</w:t>
            </w:r>
          </w:p>
        </w:tc>
      </w:tr>
      <w:tr w:rsidR="00AE433B" w:rsidTr="00521F40">
        <w:tc>
          <w:tcPr>
            <w:tcW w:w="10908" w:type="dxa"/>
            <w:gridSpan w:val="8"/>
          </w:tcPr>
          <w:p w:rsidR="00AE433B" w:rsidRDefault="00AE433B"/>
        </w:tc>
      </w:tr>
      <w:tr w:rsidR="00AE433B" w:rsidTr="00521F40">
        <w:tc>
          <w:tcPr>
            <w:tcW w:w="10908" w:type="dxa"/>
            <w:gridSpan w:val="8"/>
          </w:tcPr>
          <w:p w:rsidR="00AE433B" w:rsidRDefault="00AE433B"/>
        </w:tc>
      </w:tr>
      <w:tr w:rsidR="00012ABA" w:rsidTr="00012ABA">
        <w:tc>
          <w:tcPr>
            <w:tcW w:w="4788" w:type="dxa"/>
          </w:tcPr>
          <w:p w:rsidR="00012ABA" w:rsidRDefault="00012ABA">
            <w:r>
              <w:t>Counselor Signature</w:t>
            </w:r>
          </w:p>
        </w:tc>
        <w:tc>
          <w:tcPr>
            <w:tcW w:w="4410" w:type="dxa"/>
            <w:gridSpan w:val="5"/>
          </w:tcPr>
          <w:p w:rsidR="00012ABA" w:rsidRDefault="00012ABA">
            <w:r>
              <w:t>Printed Name &amp; Title</w:t>
            </w:r>
          </w:p>
        </w:tc>
        <w:tc>
          <w:tcPr>
            <w:tcW w:w="1710" w:type="dxa"/>
            <w:gridSpan w:val="2"/>
          </w:tcPr>
          <w:p w:rsidR="00012ABA" w:rsidRDefault="00012ABA">
            <w:r>
              <w:t>Date</w:t>
            </w:r>
          </w:p>
        </w:tc>
      </w:tr>
      <w:tr w:rsidR="00012ABA" w:rsidTr="005A44EA">
        <w:tc>
          <w:tcPr>
            <w:tcW w:w="10908" w:type="dxa"/>
            <w:gridSpan w:val="8"/>
          </w:tcPr>
          <w:p w:rsidR="00012ABA" w:rsidRDefault="00012ABA"/>
        </w:tc>
      </w:tr>
      <w:tr w:rsidR="00012ABA" w:rsidTr="005A44EA">
        <w:tc>
          <w:tcPr>
            <w:tcW w:w="10908" w:type="dxa"/>
            <w:gridSpan w:val="8"/>
          </w:tcPr>
          <w:p w:rsidR="007C09A4" w:rsidRDefault="00012ABA" w:rsidP="007C09A4">
            <w:pPr>
              <w:rPr>
                <w:b/>
              </w:rPr>
            </w:pPr>
            <w:r w:rsidRPr="00012ABA">
              <w:rPr>
                <w:b/>
              </w:rPr>
              <w:t>Physician’s Statement:</w:t>
            </w:r>
            <w:r w:rsidR="007C09A4">
              <w:rPr>
                <w:b/>
              </w:rPr>
              <w:t xml:space="preserve"> </w:t>
            </w:r>
          </w:p>
          <w:p w:rsidR="00012ABA" w:rsidRPr="007C09A4" w:rsidRDefault="007C09A4" w:rsidP="007C09A4">
            <w:r>
              <w:t>To ensure fulfillment of their role for establishing medical necessity, the physician shall sign a legible “individualized note using DSM Criteria” to document the basis for the DSM-SUD &amp; Other diagnosis in the beneficiary’s individual patient record.</w:t>
            </w:r>
          </w:p>
        </w:tc>
      </w:tr>
      <w:tr w:rsidR="007C09A4" w:rsidTr="00023551">
        <w:tc>
          <w:tcPr>
            <w:tcW w:w="5454" w:type="dxa"/>
            <w:gridSpan w:val="2"/>
          </w:tcPr>
          <w:p w:rsidR="007C09A4" w:rsidRDefault="007C09A4">
            <w:pPr>
              <w:rPr>
                <w:b/>
              </w:rPr>
            </w:pPr>
            <w:r>
              <w:rPr>
                <w:b/>
              </w:rPr>
              <w:t>PRIMARY DSM DIAGNOSIS:</w:t>
            </w:r>
          </w:p>
        </w:tc>
        <w:tc>
          <w:tcPr>
            <w:tcW w:w="5454" w:type="dxa"/>
            <w:gridSpan w:val="6"/>
          </w:tcPr>
          <w:p w:rsidR="007C09A4" w:rsidRDefault="007C09A4">
            <w:pPr>
              <w:rPr>
                <w:b/>
              </w:rPr>
            </w:pPr>
            <w:r>
              <w:rPr>
                <w:b/>
              </w:rPr>
              <w:t>SECONDARY DSM DIAGNOSIS:</w:t>
            </w:r>
          </w:p>
        </w:tc>
      </w:tr>
      <w:tr w:rsidR="007C09A4" w:rsidTr="00DD4919">
        <w:tc>
          <w:tcPr>
            <w:tcW w:w="10908" w:type="dxa"/>
            <w:gridSpan w:val="8"/>
          </w:tcPr>
          <w:p w:rsidR="007C09A4" w:rsidRPr="007C09A4" w:rsidRDefault="007C09A4">
            <w:pPr>
              <w:rPr>
                <w:b/>
              </w:rPr>
            </w:pPr>
            <w:r>
              <w:rPr>
                <w:b/>
              </w:rPr>
              <w:t xml:space="preserve">Physician’s Note: </w:t>
            </w:r>
          </w:p>
        </w:tc>
      </w:tr>
      <w:tr w:rsidR="00AE433B" w:rsidTr="007D4D73">
        <w:tc>
          <w:tcPr>
            <w:tcW w:w="10908" w:type="dxa"/>
            <w:gridSpan w:val="8"/>
          </w:tcPr>
          <w:p w:rsidR="00AE433B" w:rsidRDefault="00AE433B"/>
        </w:tc>
      </w:tr>
      <w:tr w:rsidR="00AE433B" w:rsidTr="007D4D73">
        <w:tc>
          <w:tcPr>
            <w:tcW w:w="10908" w:type="dxa"/>
            <w:gridSpan w:val="8"/>
          </w:tcPr>
          <w:p w:rsidR="00AE433B" w:rsidRDefault="00AE433B"/>
        </w:tc>
      </w:tr>
      <w:tr w:rsidR="00AE433B" w:rsidTr="007D4D73">
        <w:tc>
          <w:tcPr>
            <w:tcW w:w="10908" w:type="dxa"/>
            <w:gridSpan w:val="8"/>
          </w:tcPr>
          <w:p w:rsidR="00AE433B" w:rsidRDefault="00AE433B"/>
        </w:tc>
      </w:tr>
      <w:tr w:rsidR="00AE433B" w:rsidTr="007D4D73">
        <w:tc>
          <w:tcPr>
            <w:tcW w:w="10908" w:type="dxa"/>
            <w:gridSpan w:val="8"/>
          </w:tcPr>
          <w:p w:rsidR="00AE433B" w:rsidRDefault="00AE433B"/>
        </w:tc>
      </w:tr>
      <w:tr w:rsidR="007C09A4" w:rsidTr="006A7DC7">
        <w:tc>
          <w:tcPr>
            <w:tcW w:w="10908" w:type="dxa"/>
            <w:gridSpan w:val="8"/>
          </w:tcPr>
          <w:p w:rsidR="007C09A4" w:rsidRPr="00DF2AFB" w:rsidRDefault="007C09A4">
            <w:pPr>
              <w:rPr>
                <w:b/>
              </w:rPr>
            </w:pPr>
            <w:r w:rsidRPr="00DF2AFB">
              <w:rPr>
                <w:b/>
              </w:rPr>
              <w:t>Patient Information that has been considered includes the following:</w:t>
            </w:r>
          </w:p>
        </w:tc>
      </w:tr>
      <w:tr w:rsidR="007C09A4" w:rsidTr="006A7DC7">
        <w:tc>
          <w:tcPr>
            <w:tcW w:w="10908" w:type="dxa"/>
            <w:gridSpan w:val="8"/>
          </w:tcPr>
          <w:p w:rsidR="007C09A4" w:rsidRDefault="007C09A4" w:rsidP="007C09A4">
            <w:pPr>
              <w:pStyle w:val="ListParagraph"/>
              <w:numPr>
                <w:ilvl w:val="0"/>
                <w:numId w:val="1"/>
              </w:numPr>
            </w:pPr>
            <w:r>
              <w:t>The beneficiary’s personal, medical and substance use history;</w:t>
            </w:r>
          </w:p>
          <w:p w:rsidR="007C09A4" w:rsidRDefault="007C09A4" w:rsidP="007C09A4">
            <w:pPr>
              <w:pStyle w:val="ListParagraph"/>
              <w:numPr>
                <w:ilvl w:val="0"/>
                <w:numId w:val="1"/>
              </w:numPr>
            </w:pPr>
            <w:r>
              <w:t>*Physical Exam (when available);</w:t>
            </w:r>
          </w:p>
          <w:p w:rsidR="007C09A4" w:rsidRDefault="007C09A4" w:rsidP="007C09A4">
            <w:pPr>
              <w:pStyle w:val="ListParagraph"/>
              <w:numPr>
                <w:ilvl w:val="0"/>
                <w:numId w:val="1"/>
              </w:numPr>
            </w:pPr>
            <w:r>
              <w:t>The beneficiary’s progress notes and treatment plan goals;</w:t>
            </w:r>
          </w:p>
          <w:p w:rsidR="007C09A4" w:rsidRDefault="007C09A4" w:rsidP="007C09A4">
            <w:pPr>
              <w:pStyle w:val="ListParagraph"/>
              <w:numPr>
                <w:ilvl w:val="0"/>
                <w:numId w:val="1"/>
              </w:numPr>
            </w:pPr>
            <w:r>
              <w:t>The therapist or counselor’s recommendation (initial or justification); and</w:t>
            </w:r>
          </w:p>
          <w:p w:rsidR="007C09A4" w:rsidRDefault="007C09A4" w:rsidP="007C09A4">
            <w:pPr>
              <w:pStyle w:val="ListParagraph"/>
              <w:numPr>
                <w:ilvl w:val="0"/>
                <w:numId w:val="1"/>
              </w:numPr>
            </w:pPr>
            <w:r>
              <w:t>The beneficiary’s prognosis.</w:t>
            </w:r>
          </w:p>
        </w:tc>
      </w:tr>
      <w:tr w:rsidR="007C09A4" w:rsidTr="006A7DC7">
        <w:tc>
          <w:tcPr>
            <w:tcW w:w="10908" w:type="dxa"/>
            <w:gridSpan w:val="8"/>
          </w:tcPr>
          <w:p w:rsidR="007C09A4" w:rsidRPr="00DF2AFB" w:rsidRDefault="007C09A4" w:rsidP="007C09A4">
            <w:pPr>
              <w:rPr>
                <w:b/>
              </w:rPr>
            </w:pPr>
            <w:r w:rsidRPr="00DF2AFB">
              <w:t>*</w:t>
            </w:r>
            <w:r w:rsidRPr="00DF2AFB">
              <w:rPr>
                <w:b/>
              </w:rPr>
              <w:t>Physical Exam Requirements include vital signs; head, face, ear, throat, &amp; nose; evaluation of organs for infectious disease; and neurological assessment conducted by a qualified physician.  Check One of the Following:</w:t>
            </w:r>
          </w:p>
        </w:tc>
      </w:tr>
      <w:tr w:rsidR="001C45B7" w:rsidTr="006A7DC7">
        <w:tc>
          <w:tcPr>
            <w:tcW w:w="10908" w:type="dxa"/>
            <w:gridSpan w:val="8"/>
          </w:tcPr>
          <w:p w:rsidR="001C45B7" w:rsidRPr="001C45B7" w:rsidRDefault="001C45B7" w:rsidP="001C45B7">
            <w:pPr>
              <w:rPr>
                <w:rFonts w:cstheme="minorHAnsi"/>
              </w:rPr>
            </w:pPr>
            <w:proofErr w:type="gramStart"/>
            <w:r>
              <w:rPr>
                <w:rFonts w:cstheme="minorHAnsi"/>
              </w:rPr>
              <w:t xml:space="preserve">□ </w:t>
            </w:r>
            <w:r w:rsidR="00DF2AFB">
              <w:rPr>
                <w:rFonts w:cstheme="minorHAnsi"/>
              </w:rPr>
              <w:t xml:space="preserve"> </w:t>
            </w:r>
            <w:r w:rsidRPr="00214883">
              <w:rPr>
                <w:rFonts w:cstheme="minorHAnsi"/>
                <w:b/>
              </w:rPr>
              <w:t>A</w:t>
            </w:r>
            <w:proofErr w:type="gramEnd"/>
            <w:r>
              <w:rPr>
                <w:rFonts w:cstheme="minorHAnsi"/>
              </w:rPr>
              <w:t xml:space="preserve">.  Within 30 calendar days of beneficiary’s </w:t>
            </w:r>
            <w:r w:rsidR="00214883">
              <w:rPr>
                <w:rFonts w:cstheme="minorHAnsi"/>
              </w:rPr>
              <w:t xml:space="preserve">admission a physical exam was </w:t>
            </w:r>
            <w:r>
              <w:rPr>
                <w:rFonts w:cstheme="minorHAnsi"/>
              </w:rPr>
              <w:t>conducted by the provider’s physician or another medical office of the beneficiary’s choice.</w:t>
            </w:r>
          </w:p>
        </w:tc>
      </w:tr>
      <w:tr w:rsidR="001C45B7" w:rsidTr="006A7DC7">
        <w:tc>
          <w:tcPr>
            <w:tcW w:w="10908" w:type="dxa"/>
            <w:gridSpan w:val="8"/>
          </w:tcPr>
          <w:p w:rsidR="001C45B7" w:rsidRDefault="001C45B7" w:rsidP="001C45B7">
            <w:pPr>
              <w:rPr>
                <w:rFonts w:cstheme="minorHAnsi"/>
              </w:rPr>
            </w:pPr>
            <w:proofErr w:type="gramStart"/>
            <w:r>
              <w:rPr>
                <w:rFonts w:ascii="Calibri" w:hAnsi="Calibri" w:cs="Calibri"/>
              </w:rPr>
              <w:t xml:space="preserve">□ </w:t>
            </w:r>
            <w:r w:rsidR="00DF2AFB">
              <w:rPr>
                <w:rFonts w:ascii="Calibri" w:hAnsi="Calibri" w:cs="Calibri"/>
              </w:rPr>
              <w:t xml:space="preserve"> </w:t>
            </w:r>
            <w:r w:rsidRPr="00214883">
              <w:rPr>
                <w:rFonts w:ascii="Calibri" w:hAnsi="Calibri" w:cs="Calibri"/>
                <w:b/>
              </w:rPr>
              <w:t>B</w:t>
            </w:r>
            <w:proofErr w:type="gramEnd"/>
            <w:r w:rsidRPr="00214883">
              <w:rPr>
                <w:rFonts w:ascii="Calibri" w:hAnsi="Calibri" w:cs="Calibri"/>
                <w:b/>
              </w:rPr>
              <w:t>.</w:t>
            </w:r>
            <w:r>
              <w:rPr>
                <w:rFonts w:ascii="Calibri" w:hAnsi="Calibri" w:cs="Calibri"/>
              </w:rPr>
              <w:t xml:space="preserve">   Previous physical exam documentation no older than twelve (12) months from the date of beneficiary’s admission to treatment.</w:t>
            </w:r>
          </w:p>
        </w:tc>
      </w:tr>
      <w:tr w:rsidR="001C45B7" w:rsidTr="006A7DC7">
        <w:tc>
          <w:tcPr>
            <w:tcW w:w="10908" w:type="dxa"/>
            <w:gridSpan w:val="8"/>
          </w:tcPr>
          <w:p w:rsidR="001C45B7" w:rsidRDefault="001C45B7" w:rsidP="00D913CC">
            <w:pPr>
              <w:rPr>
                <w:rFonts w:ascii="Calibri" w:hAnsi="Calibri" w:cs="Calibri"/>
              </w:rPr>
            </w:pPr>
            <w:proofErr w:type="gramStart"/>
            <w:r>
              <w:rPr>
                <w:rFonts w:ascii="Calibri" w:hAnsi="Calibri" w:cs="Calibri"/>
              </w:rPr>
              <w:t xml:space="preserve">□ </w:t>
            </w:r>
            <w:r w:rsidR="00DF2AFB">
              <w:rPr>
                <w:rFonts w:ascii="Calibri" w:hAnsi="Calibri" w:cs="Calibri"/>
              </w:rPr>
              <w:t xml:space="preserve"> </w:t>
            </w:r>
            <w:r w:rsidRPr="00214883">
              <w:rPr>
                <w:rFonts w:ascii="Calibri" w:hAnsi="Calibri" w:cs="Calibri"/>
                <w:b/>
              </w:rPr>
              <w:t>C</w:t>
            </w:r>
            <w:proofErr w:type="gramEnd"/>
            <w:r w:rsidRPr="00214883">
              <w:rPr>
                <w:rFonts w:ascii="Calibri" w:hAnsi="Calibri" w:cs="Calibri"/>
                <w:b/>
              </w:rPr>
              <w:t>.</w:t>
            </w:r>
            <w:r>
              <w:rPr>
                <w:rFonts w:ascii="Calibri" w:hAnsi="Calibri" w:cs="Calibri"/>
              </w:rPr>
              <w:t xml:space="preserve">  The beneficiary has not completed either A. or B. above. The beneficiary and provider have documented </w:t>
            </w:r>
            <w:r w:rsidR="00D913CC">
              <w:rPr>
                <w:rFonts w:ascii="Calibri" w:hAnsi="Calibri" w:cs="Calibri"/>
              </w:rPr>
              <w:t>this goal,</w:t>
            </w:r>
            <w:r>
              <w:rPr>
                <w:rFonts w:ascii="Calibri" w:hAnsi="Calibri" w:cs="Calibri"/>
              </w:rPr>
              <w:t xml:space="preserve"> to obtain and meet the physical exam requirements</w:t>
            </w:r>
            <w:r w:rsidR="00D913CC">
              <w:rPr>
                <w:rFonts w:ascii="Calibri" w:hAnsi="Calibri" w:cs="Calibri"/>
              </w:rPr>
              <w:t>, in the client’s treatment plan.</w:t>
            </w:r>
          </w:p>
        </w:tc>
      </w:tr>
      <w:tr w:rsidR="001C45B7" w:rsidTr="006A7DC7">
        <w:tc>
          <w:tcPr>
            <w:tcW w:w="10908" w:type="dxa"/>
            <w:gridSpan w:val="8"/>
          </w:tcPr>
          <w:p w:rsidR="001C45B7" w:rsidRPr="001C45B7" w:rsidRDefault="001C45B7" w:rsidP="001C45B7">
            <w:pPr>
              <w:rPr>
                <w:rFonts w:ascii="Calibri" w:hAnsi="Calibri" w:cs="Calibri"/>
                <w:b/>
              </w:rPr>
            </w:pPr>
            <w:r>
              <w:rPr>
                <w:rFonts w:ascii="Calibri" w:hAnsi="Calibri" w:cs="Calibri"/>
                <w:b/>
              </w:rPr>
              <w:t>Initial One of the Following:</w:t>
            </w:r>
          </w:p>
        </w:tc>
      </w:tr>
      <w:tr w:rsidR="001C45B7" w:rsidTr="006A7DC7">
        <w:tc>
          <w:tcPr>
            <w:tcW w:w="10908" w:type="dxa"/>
            <w:gridSpan w:val="8"/>
          </w:tcPr>
          <w:p w:rsidR="001C45B7" w:rsidRPr="001C45B7" w:rsidRDefault="001C45B7" w:rsidP="001C45B7">
            <w:pPr>
              <w:pStyle w:val="ListParagraph"/>
              <w:numPr>
                <w:ilvl w:val="0"/>
                <w:numId w:val="2"/>
              </w:numPr>
              <w:rPr>
                <w:rFonts w:ascii="Calibri" w:hAnsi="Calibri" w:cs="Calibri"/>
                <w:b/>
              </w:rPr>
            </w:pPr>
            <w:r>
              <w:rPr>
                <w:rFonts w:ascii="Calibri" w:hAnsi="Calibri" w:cs="Calibri"/>
                <w:b/>
              </w:rPr>
              <w:t xml:space="preserve">______ </w:t>
            </w:r>
            <w:proofErr w:type="gramStart"/>
            <w:r>
              <w:rPr>
                <w:rFonts w:ascii="Calibri" w:hAnsi="Calibri" w:cs="Calibri"/>
              </w:rPr>
              <w:t>After</w:t>
            </w:r>
            <w:proofErr w:type="gramEnd"/>
            <w:r>
              <w:rPr>
                <w:rFonts w:ascii="Calibri" w:hAnsi="Calibri" w:cs="Calibri"/>
              </w:rPr>
              <w:t xml:space="preserve"> review of the above information, I have determined there are not physical or mental disorders or conditions that would place the patient at excess risk in the treatment program planned, and that the patient is receiving appropriate and beneficial treatment that can reasonable be expected to improve the diagnosed condition.</w:t>
            </w:r>
          </w:p>
          <w:p w:rsidR="001C45B7" w:rsidRPr="007B3B03" w:rsidRDefault="001C45B7" w:rsidP="007B3B03">
            <w:pPr>
              <w:pStyle w:val="ListParagraph"/>
              <w:numPr>
                <w:ilvl w:val="0"/>
                <w:numId w:val="2"/>
              </w:numPr>
              <w:rPr>
                <w:rFonts w:ascii="Calibri" w:hAnsi="Calibri" w:cs="Calibri"/>
                <w:b/>
              </w:rPr>
            </w:pPr>
            <w:r>
              <w:rPr>
                <w:rFonts w:ascii="Calibri" w:hAnsi="Calibri" w:cs="Calibri"/>
                <w:b/>
              </w:rPr>
              <w:t xml:space="preserve">______ </w:t>
            </w:r>
            <w:proofErr w:type="gramStart"/>
            <w:r>
              <w:rPr>
                <w:rFonts w:ascii="Calibri" w:hAnsi="Calibri" w:cs="Calibri"/>
              </w:rPr>
              <w:t>After</w:t>
            </w:r>
            <w:proofErr w:type="gramEnd"/>
            <w:r>
              <w:rPr>
                <w:rFonts w:ascii="Calibri" w:hAnsi="Calibri" w:cs="Calibri"/>
              </w:rPr>
              <w:t xml:space="preserve"> review of the above named information, I have determined that continued treatment is not medically necessary and the beneficiary should be discharged from treatment.</w:t>
            </w:r>
          </w:p>
        </w:tc>
      </w:tr>
      <w:tr w:rsidR="001C45B7" w:rsidTr="00AE433B">
        <w:tc>
          <w:tcPr>
            <w:tcW w:w="4788" w:type="dxa"/>
          </w:tcPr>
          <w:p w:rsidR="001C45B7" w:rsidRDefault="001C45B7" w:rsidP="001C45B7">
            <w:pPr>
              <w:rPr>
                <w:rFonts w:ascii="Calibri" w:hAnsi="Calibri" w:cs="Calibri"/>
                <w:b/>
              </w:rPr>
            </w:pPr>
          </w:p>
          <w:p w:rsidR="007B3B03" w:rsidRPr="001C45B7" w:rsidRDefault="007B3B03" w:rsidP="001C45B7">
            <w:pPr>
              <w:rPr>
                <w:rFonts w:ascii="Calibri" w:hAnsi="Calibri" w:cs="Calibri"/>
                <w:b/>
              </w:rPr>
            </w:pPr>
          </w:p>
        </w:tc>
        <w:tc>
          <w:tcPr>
            <w:tcW w:w="3960" w:type="dxa"/>
            <w:gridSpan w:val="4"/>
          </w:tcPr>
          <w:p w:rsidR="001C45B7" w:rsidRPr="001C45B7" w:rsidRDefault="001C45B7" w:rsidP="001C45B7">
            <w:pPr>
              <w:rPr>
                <w:rFonts w:ascii="Calibri" w:hAnsi="Calibri" w:cs="Calibri"/>
                <w:b/>
              </w:rPr>
            </w:pPr>
          </w:p>
        </w:tc>
        <w:tc>
          <w:tcPr>
            <w:tcW w:w="2160" w:type="dxa"/>
            <w:gridSpan w:val="3"/>
          </w:tcPr>
          <w:p w:rsidR="001C45B7" w:rsidRPr="001C45B7" w:rsidRDefault="001C45B7" w:rsidP="001C45B7">
            <w:pPr>
              <w:rPr>
                <w:rFonts w:ascii="Calibri" w:hAnsi="Calibri" w:cs="Calibri"/>
                <w:b/>
              </w:rPr>
            </w:pPr>
          </w:p>
        </w:tc>
      </w:tr>
      <w:tr w:rsidR="001C45B7" w:rsidTr="00AE433B">
        <w:tc>
          <w:tcPr>
            <w:tcW w:w="4788" w:type="dxa"/>
          </w:tcPr>
          <w:p w:rsidR="001C45B7" w:rsidRPr="001C45B7" w:rsidRDefault="001C45B7" w:rsidP="001C45B7">
            <w:pPr>
              <w:rPr>
                <w:rFonts w:ascii="Calibri" w:hAnsi="Calibri" w:cs="Calibri"/>
                <w:b/>
              </w:rPr>
            </w:pPr>
            <w:r>
              <w:rPr>
                <w:rFonts w:ascii="Calibri" w:hAnsi="Calibri" w:cs="Calibri"/>
                <w:b/>
              </w:rPr>
              <w:t>Physician’s Signature</w:t>
            </w:r>
          </w:p>
        </w:tc>
        <w:tc>
          <w:tcPr>
            <w:tcW w:w="3960" w:type="dxa"/>
            <w:gridSpan w:val="4"/>
          </w:tcPr>
          <w:p w:rsidR="001C45B7" w:rsidRPr="001C45B7" w:rsidRDefault="00214883" w:rsidP="001C45B7">
            <w:pPr>
              <w:rPr>
                <w:rFonts w:ascii="Calibri" w:hAnsi="Calibri" w:cs="Calibri"/>
                <w:b/>
              </w:rPr>
            </w:pPr>
            <w:r>
              <w:rPr>
                <w:rFonts w:ascii="Calibri" w:hAnsi="Calibri" w:cs="Calibri"/>
                <w:b/>
              </w:rPr>
              <w:t xml:space="preserve">Print </w:t>
            </w:r>
            <w:r w:rsidR="001C45B7">
              <w:rPr>
                <w:rFonts w:ascii="Calibri" w:hAnsi="Calibri" w:cs="Calibri"/>
                <w:b/>
              </w:rPr>
              <w:t>Name &amp; Title</w:t>
            </w:r>
          </w:p>
        </w:tc>
        <w:tc>
          <w:tcPr>
            <w:tcW w:w="2160" w:type="dxa"/>
            <w:gridSpan w:val="3"/>
          </w:tcPr>
          <w:p w:rsidR="001C45B7" w:rsidRPr="001C45B7" w:rsidRDefault="001C45B7" w:rsidP="001C45B7">
            <w:pPr>
              <w:rPr>
                <w:rFonts w:ascii="Calibri" w:hAnsi="Calibri" w:cs="Calibri"/>
                <w:b/>
              </w:rPr>
            </w:pPr>
            <w:r>
              <w:rPr>
                <w:rFonts w:ascii="Calibri" w:hAnsi="Calibri" w:cs="Calibri"/>
                <w:b/>
              </w:rPr>
              <w:t>Date Signed</w:t>
            </w:r>
          </w:p>
        </w:tc>
      </w:tr>
    </w:tbl>
    <w:p w:rsidR="002B6A8B" w:rsidRDefault="00A655FB"/>
    <w:sectPr w:rsidR="002B6A8B" w:rsidSect="00012AB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B03" w:rsidRDefault="007B3B03" w:rsidP="007B3B03">
      <w:pPr>
        <w:spacing w:after="0" w:line="240" w:lineRule="auto"/>
      </w:pPr>
      <w:r>
        <w:separator/>
      </w:r>
    </w:p>
  </w:endnote>
  <w:endnote w:type="continuationSeparator" w:id="0">
    <w:p w:rsidR="007B3B03" w:rsidRDefault="007B3B03" w:rsidP="007B3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FB" w:rsidRDefault="00A6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03" w:rsidRPr="007B3B03" w:rsidRDefault="007B3B03">
    <w:pPr>
      <w:pStyle w:val="Footer"/>
      <w:rPr>
        <w:b/>
        <w:sz w:val="16"/>
        <w:szCs w:val="16"/>
      </w:rPr>
    </w:pPr>
    <w:r w:rsidRPr="007B3B03">
      <w:rPr>
        <w:b/>
        <w:sz w:val="16"/>
        <w:szCs w:val="16"/>
      </w:rPr>
      <w:t xml:space="preserve">Just for </w:t>
    </w:r>
    <w:proofErr w:type="spellStart"/>
    <w:r w:rsidRPr="007B3B03">
      <w:rPr>
        <w:b/>
        <w:sz w:val="16"/>
        <w:szCs w:val="16"/>
      </w:rPr>
      <w:t>Tx</w:t>
    </w:r>
    <w:proofErr w:type="spellEnd"/>
    <w:r w:rsidRPr="007B3B03">
      <w:rPr>
        <w:b/>
        <w:sz w:val="16"/>
        <w:szCs w:val="16"/>
      </w:rPr>
      <w:t xml:space="preserve"> </w:t>
    </w:r>
    <w:bookmarkStart w:id="0" w:name="_GoBack"/>
    <w:bookmarkEnd w:id="0"/>
    <w:r w:rsidR="00A655FB" w:rsidRPr="007B3B03">
      <w:rPr>
        <w:b/>
        <w:sz w:val="16"/>
        <w:szCs w:val="16"/>
      </w:rPr>
      <w:t xml:space="preserve">Form </w:t>
    </w:r>
    <w:r w:rsidR="00A655FB">
      <w:rPr>
        <w:b/>
        <w:sz w:val="16"/>
        <w:szCs w:val="16"/>
      </w:rPr>
      <w:t>2015.05.27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FB" w:rsidRDefault="00A65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B03" w:rsidRDefault="007B3B03" w:rsidP="007B3B03">
      <w:pPr>
        <w:spacing w:after="0" w:line="240" w:lineRule="auto"/>
      </w:pPr>
      <w:r>
        <w:separator/>
      </w:r>
    </w:p>
  </w:footnote>
  <w:footnote w:type="continuationSeparator" w:id="0">
    <w:p w:rsidR="007B3B03" w:rsidRDefault="007B3B03" w:rsidP="007B3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FB" w:rsidRDefault="00A65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FB" w:rsidRDefault="00A655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5FB" w:rsidRDefault="00A65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49E9"/>
    <w:multiLevelType w:val="hybridMultilevel"/>
    <w:tmpl w:val="859A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31414C"/>
    <w:multiLevelType w:val="hybridMultilevel"/>
    <w:tmpl w:val="6D3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B6"/>
    <w:rsid w:val="00012ABA"/>
    <w:rsid w:val="00130F8D"/>
    <w:rsid w:val="001C45B7"/>
    <w:rsid w:val="00214883"/>
    <w:rsid w:val="005C633B"/>
    <w:rsid w:val="00734194"/>
    <w:rsid w:val="007B3B03"/>
    <w:rsid w:val="007C09A4"/>
    <w:rsid w:val="00821052"/>
    <w:rsid w:val="008C5EB6"/>
    <w:rsid w:val="00A655FB"/>
    <w:rsid w:val="00AE433B"/>
    <w:rsid w:val="00BF5C8C"/>
    <w:rsid w:val="00D913CC"/>
    <w:rsid w:val="00DF2AFB"/>
    <w:rsid w:val="00FE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8773D-EBDC-41A0-98F8-FC57CC9B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9A4"/>
    <w:pPr>
      <w:ind w:left="720"/>
      <w:contextualSpacing/>
    </w:pPr>
  </w:style>
  <w:style w:type="paragraph" w:styleId="Header">
    <w:name w:val="header"/>
    <w:basedOn w:val="Normal"/>
    <w:link w:val="HeaderChar"/>
    <w:uiPriority w:val="99"/>
    <w:unhideWhenUsed/>
    <w:rsid w:val="007B3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B03"/>
  </w:style>
  <w:style w:type="paragraph" w:styleId="Footer">
    <w:name w:val="footer"/>
    <w:basedOn w:val="Normal"/>
    <w:link w:val="FooterChar"/>
    <w:uiPriority w:val="99"/>
    <w:unhideWhenUsed/>
    <w:rsid w:val="007B3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B03"/>
  </w:style>
  <w:style w:type="paragraph" w:styleId="BalloonText">
    <w:name w:val="Balloon Text"/>
    <w:basedOn w:val="Normal"/>
    <w:link w:val="BalloonTextChar"/>
    <w:uiPriority w:val="99"/>
    <w:semiHidden/>
    <w:unhideWhenUsed/>
    <w:rsid w:val="007B3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60C6B4DD</Template>
  <TotalTime>1</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Loveseth, Sharon BHCS</dc:creator>
  <cp:keywords/>
  <dc:description/>
  <cp:lastModifiedBy>Sharon Loveseth</cp:lastModifiedBy>
  <cp:revision>3</cp:revision>
  <cp:lastPrinted>2014-10-01T16:13:00Z</cp:lastPrinted>
  <dcterms:created xsi:type="dcterms:W3CDTF">2015-05-27T16:03:00Z</dcterms:created>
  <dcterms:modified xsi:type="dcterms:W3CDTF">2015-05-27T16:13:00Z</dcterms:modified>
</cp:coreProperties>
</file>