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ED" w:rsidRPr="00813BE8" w:rsidRDefault="00CA2373" w:rsidP="00CA2373">
      <w:pPr>
        <w:pStyle w:val="Header"/>
        <w:rPr>
          <w:rFonts w:ascii="Verdana" w:hAnsi="Verdana"/>
          <w:b/>
          <w:sz w:val="24"/>
          <w:szCs w:val="24"/>
        </w:rPr>
      </w:pPr>
      <w:r w:rsidRPr="00813BE8">
        <w:rPr>
          <w:rFonts w:ascii="Verdana" w:hAnsi="Verdana"/>
          <w:b/>
          <w:sz w:val="24"/>
          <w:szCs w:val="24"/>
        </w:rPr>
        <w:t>NOTICE OF ADVERSE BENEFICIARY DECISION</w:t>
      </w:r>
    </w:p>
    <w:p w:rsidR="00CA2373" w:rsidRPr="00813BE8" w:rsidRDefault="00CA2373" w:rsidP="00CA2373">
      <w:pPr>
        <w:pStyle w:val="Header"/>
        <w:rPr>
          <w:rFonts w:ascii="Verdana" w:hAnsi="Verdana"/>
          <w:b/>
          <w:sz w:val="24"/>
          <w:szCs w:val="24"/>
        </w:rPr>
      </w:pPr>
    </w:p>
    <w:p w:rsidR="004B4BFE" w:rsidRPr="00813BE8" w:rsidRDefault="001B3A97">
      <w:pPr>
        <w:rPr>
          <w:rFonts w:ascii="Verdana" w:hAnsi="Verdana"/>
          <w:b/>
          <w:u w:val="single"/>
        </w:rPr>
      </w:pPr>
      <w:r w:rsidRPr="00813BE8">
        <w:rPr>
          <w:rFonts w:ascii="Verdana" w:hAnsi="Verdana"/>
          <w:b/>
          <w:u w:val="single"/>
        </w:rPr>
        <w:t>Description</w:t>
      </w:r>
      <w:r w:rsidR="00906089" w:rsidRPr="00813BE8">
        <w:rPr>
          <w:rFonts w:ascii="Verdana" w:hAnsi="Verdana"/>
          <w:b/>
          <w:u w:val="single"/>
        </w:rPr>
        <w:t>:</w:t>
      </w:r>
    </w:p>
    <w:p w:rsidR="00C53501" w:rsidRPr="00813BE8" w:rsidRDefault="008B744B" w:rsidP="002D311D">
      <w:pPr>
        <w:ind w:left="720"/>
        <w:rPr>
          <w:rFonts w:ascii="Verdana" w:hAnsi="Verdana"/>
        </w:rPr>
      </w:pPr>
      <w:r w:rsidRPr="00813BE8">
        <w:rPr>
          <w:rFonts w:ascii="Verdana" w:hAnsi="Verdana"/>
        </w:rPr>
        <w:t>Notice of Adverse Beneficiary Decision,</w:t>
      </w:r>
      <w:r w:rsidR="002D311D" w:rsidRPr="00813BE8">
        <w:rPr>
          <w:rFonts w:ascii="Verdana" w:eastAsiaTheme="minorEastAsia" w:hAnsi="Verdana"/>
          <w:kern w:val="24"/>
          <w:sz w:val="38"/>
          <w:szCs w:val="38"/>
        </w:rPr>
        <w:t xml:space="preserve"> </w:t>
      </w:r>
      <w:r w:rsidRPr="00813BE8">
        <w:rPr>
          <w:rFonts w:ascii="Verdana" w:hAnsi="Verdana"/>
        </w:rPr>
        <w:t>p</w:t>
      </w:r>
      <w:r w:rsidR="00BE4763" w:rsidRPr="00813BE8">
        <w:rPr>
          <w:rFonts w:ascii="Verdana" w:hAnsi="Verdana"/>
        </w:rPr>
        <w:t>rovide</w:t>
      </w:r>
      <w:r w:rsidRPr="00813BE8">
        <w:rPr>
          <w:rFonts w:ascii="Verdana" w:hAnsi="Verdana"/>
        </w:rPr>
        <w:t>s</w:t>
      </w:r>
      <w:r w:rsidR="00BE4763" w:rsidRPr="00813BE8">
        <w:rPr>
          <w:rFonts w:ascii="Verdana" w:hAnsi="Verdana"/>
        </w:rPr>
        <w:t xml:space="preserve"> Medicaid (Medi-Cal) beneficiaries timely and understandable written notification when an adverse benefit determination for specialty mental </w:t>
      </w:r>
      <w:r w:rsidR="002D311D" w:rsidRPr="00813BE8">
        <w:rPr>
          <w:rFonts w:ascii="Verdana" w:hAnsi="Verdana"/>
        </w:rPr>
        <w:t>health (</w:t>
      </w:r>
      <w:r w:rsidR="00BE4763" w:rsidRPr="00813BE8">
        <w:rPr>
          <w:rFonts w:ascii="Verdana" w:hAnsi="Verdana"/>
        </w:rPr>
        <w:t>SMHS) or substance</w:t>
      </w:r>
      <w:r w:rsidRPr="00813BE8">
        <w:rPr>
          <w:rFonts w:ascii="Verdana" w:hAnsi="Verdana"/>
        </w:rPr>
        <w:t xml:space="preserve"> use disorder (SUD) services is made;</w:t>
      </w:r>
      <w:r w:rsidR="00BE4763" w:rsidRPr="00813BE8">
        <w:rPr>
          <w:rFonts w:ascii="Verdana" w:hAnsi="Verdana"/>
        </w:rPr>
        <w:t xml:space="preserve"> notification inclusive of beneficiary rights, such as the right to appeal. </w:t>
      </w:r>
    </w:p>
    <w:p w:rsidR="00AE753E" w:rsidRPr="00813BE8" w:rsidRDefault="00AE753E">
      <w:pPr>
        <w:rPr>
          <w:rFonts w:ascii="Verdana" w:hAnsi="Verdana"/>
        </w:rPr>
      </w:pPr>
    </w:p>
    <w:p w:rsidR="00291742" w:rsidRPr="00813BE8" w:rsidRDefault="00F636EE" w:rsidP="00813BE8">
      <w:pPr>
        <w:rPr>
          <w:rFonts w:ascii="Verdana" w:hAnsi="Verdana"/>
          <w:b/>
        </w:rPr>
      </w:pPr>
      <w:r w:rsidRPr="00813BE8">
        <w:rPr>
          <w:rFonts w:ascii="Verdana" w:hAnsi="Verdana"/>
          <w:b/>
        </w:rPr>
        <w:t xml:space="preserve">ALAMEDA COUNTY BEHAVIORAL HEALTH </w:t>
      </w:r>
      <w:r w:rsidR="001B3A97" w:rsidRPr="00813BE8">
        <w:rPr>
          <w:rFonts w:ascii="Verdana" w:hAnsi="Verdana"/>
          <w:b/>
        </w:rPr>
        <w:t>NOTICE OF ADVERSE BENEFIT DETERMINATION</w:t>
      </w:r>
      <w:r w:rsidR="00E9376A" w:rsidRPr="00813BE8">
        <w:rPr>
          <w:rFonts w:ascii="Verdana" w:hAnsi="Verdana"/>
          <w:b/>
        </w:rPr>
        <w:t xml:space="preserve"> RESOURCES</w:t>
      </w:r>
    </w:p>
    <w:p w:rsidR="00473A63" w:rsidRPr="00813BE8" w:rsidRDefault="002D4A57" w:rsidP="00813BE8">
      <w:pPr>
        <w:rPr>
          <w:rFonts w:ascii="Verdana" w:hAnsi="Verdana"/>
          <w:b/>
        </w:rPr>
      </w:pPr>
      <w:r w:rsidRPr="00813BE8">
        <w:rPr>
          <w:rFonts w:ascii="Verdana" w:hAnsi="Verdana"/>
          <w:b/>
        </w:rPr>
        <w:t>Policy:</w:t>
      </w:r>
      <w:r w:rsidRPr="00813BE8">
        <w:rPr>
          <w:rFonts w:ascii="Verdana" w:hAnsi="Verdana"/>
        </w:rPr>
        <w:t xml:space="preserve"> </w:t>
      </w:r>
      <w:hyperlink r:id="rId7" w:history="1">
        <w:r w:rsidR="00A93BD8" w:rsidRPr="00813BE8">
          <w:rPr>
            <w:rStyle w:val="Hyperlink"/>
            <w:rFonts w:ascii="Verdana" w:hAnsi="Verdana"/>
          </w:rPr>
          <w:t>Notices of Adverse Benefit Determination for Medi-Cal Beneficiaries</w:t>
        </w:r>
      </w:hyperlink>
      <w:r w:rsidR="007068F8" w:rsidRPr="00813BE8">
        <w:rPr>
          <w:rFonts w:ascii="Verdana" w:hAnsi="Verdana"/>
        </w:rPr>
        <w:t xml:space="preserve"> </w:t>
      </w:r>
      <w:r w:rsidR="00906089" w:rsidRPr="00813BE8">
        <w:rPr>
          <w:rFonts w:ascii="Verdana" w:hAnsi="Verdana"/>
        </w:rPr>
        <w:t>|</w:t>
      </w:r>
      <w:hyperlink r:id="rId8" w:history="1">
        <w:r w:rsidR="00473A63" w:rsidRPr="00813BE8">
          <w:rPr>
            <w:rStyle w:val="Hyperlink"/>
            <w:rFonts w:ascii="Verdana" w:hAnsi="Verdana"/>
            <w:i/>
          </w:rPr>
          <w:t xml:space="preserve">NOABD </w:t>
        </w:r>
        <w:r w:rsidR="00C605DF" w:rsidRPr="00813BE8">
          <w:rPr>
            <w:rStyle w:val="Hyperlink"/>
            <w:rFonts w:ascii="Verdana" w:hAnsi="Verdana"/>
            <w:i/>
          </w:rPr>
          <w:t>TABLE:</w:t>
        </w:r>
      </w:hyperlink>
      <w:r w:rsidR="00C605DF" w:rsidRPr="00813BE8">
        <w:rPr>
          <w:rFonts w:ascii="Verdana" w:hAnsi="Verdana"/>
          <w:i/>
        </w:rPr>
        <w:t xml:space="preserve"> A quick reference guide</w:t>
      </w:r>
    </w:p>
    <w:p w:rsidR="00E9376A" w:rsidRPr="00813BE8" w:rsidRDefault="001B3A97" w:rsidP="00291742">
      <w:pPr>
        <w:spacing w:line="360" w:lineRule="auto"/>
        <w:ind w:left="720"/>
        <w:rPr>
          <w:rFonts w:ascii="Verdana" w:hAnsi="Verdana"/>
          <w:i/>
          <w:color w:val="FF0000"/>
        </w:rPr>
      </w:pPr>
      <w:r w:rsidRPr="00813BE8">
        <w:rPr>
          <w:rFonts w:ascii="Verdana" w:hAnsi="Verdana"/>
          <w:i/>
        </w:rPr>
        <w:t>NOABD TEMPLATES IN</w:t>
      </w:r>
      <w:r w:rsidR="00A96EA4" w:rsidRPr="00813BE8">
        <w:rPr>
          <w:rFonts w:ascii="Verdana" w:hAnsi="Verdana"/>
          <w:i/>
        </w:rPr>
        <w:t>:</w:t>
      </w:r>
      <w:r w:rsidR="0037251D" w:rsidRPr="00813BE8">
        <w:rPr>
          <w:rFonts w:ascii="Verdana" w:hAnsi="Verdana"/>
          <w:i/>
        </w:rPr>
        <w:t xml:space="preserve"> </w:t>
      </w:r>
      <w:hyperlink r:id="rId9" w:history="1">
        <w:r w:rsidR="0037251D" w:rsidRPr="00813BE8">
          <w:rPr>
            <w:rStyle w:val="Hyperlink"/>
            <w:rFonts w:ascii="Verdana" w:hAnsi="Verdana"/>
            <w:i/>
          </w:rPr>
          <w:t>English</w:t>
        </w:r>
      </w:hyperlink>
      <w:r w:rsidR="00A96EA4" w:rsidRPr="00813BE8">
        <w:rPr>
          <w:rFonts w:ascii="Verdana" w:hAnsi="Verdana"/>
          <w:i/>
        </w:rPr>
        <w:t xml:space="preserve"> </w:t>
      </w:r>
      <w:r w:rsidR="00E9376A" w:rsidRPr="00813BE8">
        <w:rPr>
          <w:rFonts w:ascii="Verdana" w:hAnsi="Verdana"/>
          <w:i/>
        </w:rPr>
        <w:t>|</w:t>
      </w:r>
      <w:hyperlink r:id="rId10" w:history="1">
        <w:r w:rsidR="00E9376A" w:rsidRPr="00813BE8">
          <w:rPr>
            <w:rStyle w:val="Hyperlink"/>
            <w:rFonts w:ascii="Verdana" w:hAnsi="Verdana"/>
            <w:i/>
            <w:color w:val="FF0000"/>
          </w:rPr>
          <w:t xml:space="preserve"> Chi</w:t>
        </w:r>
        <w:r w:rsidR="00E9376A" w:rsidRPr="00813BE8">
          <w:rPr>
            <w:rStyle w:val="Hyperlink"/>
            <w:rFonts w:ascii="Verdana" w:hAnsi="Verdana"/>
            <w:i/>
            <w:color w:val="FF0000"/>
          </w:rPr>
          <w:t>ne</w:t>
        </w:r>
        <w:r w:rsidR="00E9376A" w:rsidRPr="00813BE8">
          <w:rPr>
            <w:rStyle w:val="Hyperlink"/>
            <w:rFonts w:ascii="Verdana" w:hAnsi="Verdana"/>
            <w:i/>
            <w:color w:val="FF0000"/>
          </w:rPr>
          <w:t>se</w:t>
        </w:r>
      </w:hyperlink>
      <w:r w:rsidR="00C605DF" w:rsidRPr="00813BE8">
        <w:rPr>
          <w:rStyle w:val="Hyperlink"/>
          <w:rFonts w:ascii="Verdana" w:hAnsi="Verdana"/>
          <w:i/>
          <w:color w:val="FF0000"/>
        </w:rPr>
        <w:t>(Traditional)</w:t>
      </w:r>
      <w:r w:rsidR="00E9376A" w:rsidRPr="00813BE8">
        <w:rPr>
          <w:rFonts w:ascii="Verdana" w:hAnsi="Verdana"/>
          <w:i/>
          <w:color w:val="FF0000"/>
        </w:rPr>
        <w:t xml:space="preserve"> | </w:t>
      </w:r>
      <w:hyperlink r:id="rId11" w:history="1">
        <w:r w:rsidR="00E9376A" w:rsidRPr="00813BE8">
          <w:rPr>
            <w:rStyle w:val="Hyperlink"/>
            <w:rFonts w:ascii="Verdana" w:hAnsi="Verdana"/>
            <w:i/>
            <w:color w:val="FF0000"/>
          </w:rPr>
          <w:t>Spanish</w:t>
        </w:r>
      </w:hyperlink>
      <w:r w:rsidR="00291742" w:rsidRPr="00813BE8">
        <w:rPr>
          <w:rFonts w:ascii="Verdana" w:hAnsi="Verdana"/>
          <w:i/>
          <w:color w:val="FF0000"/>
        </w:rPr>
        <w:t xml:space="preserve"> | </w:t>
      </w:r>
      <w:hyperlink r:id="rId12" w:history="1">
        <w:r w:rsidR="00E9376A" w:rsidRPr="00813BE8">
          <w:rPr>
            <w:rStyle w:val="Hyperlink"/>
            <w:rFonts w:ascii="Verdana" w:hAnsi="Verdana"/>
            <w:i/>
            <w:color w:val="FF0000"/>
          </w:rPr>
          <w:t>Tagalog</w:t>
        </w:r>
      </w:hyperlink>
      <w:r w:rsidR="00E9376A" w:rsidRPr="00813BE8">
        <w:rPr>
          <w:rFonts w:ascii="Verdana" w:hAnsi="Verdana"/>
          <w:i/>
          <w:color w:val="FF0000"/>
        </w:rPr>
        <w:t xml:space="preserve"> | </w:t>
      </w:r>
      <w:hyperlink r:id="rId13" w:history="1">
        <w:r w:rsidR="00E9376A" w:rsidRPr="00813BE8">
          <w:rPr>
            <w:rStyle w:val="Hyperlink"/>
            <w:rFonts w:ascii="Verdana" w:hAnsi="Verdana"/>
            <w:i/>
            <w:color w:val="FF0000"/>
          </w:rPr>
          <w:t>Vietnamese</w:t>
        </w:r>
      </w:hyperlink>
      <w:r w:rsidR="00E9376A" w:rsidRPr="00813BE8">
        <w:rPr>
          <w:rFonts w:ascii="Verdana" w:hAnsi="Verdana"/>
          <w:i/>
          <w:color w:val="FF0000"/>
        </w:rPr>
        <w:t xml:space="preserve"> </w:t>
      </w:r>
      <w:r w:rsidR="00906089" w:rsidRPr="00813BE8">
        <w:rPr>
          <w:rFonts w:ascii="Verdana" w:hAnsi="Verdana"/>
          <w:i/>
          <w:color w:val="FF0000"/>
        </w:rPr>
        <w:t xml:space="preserve"> </w:t>
      </w:r>
      <w:r w:rsidR="00291742" w:rsidRPr="00813BE8">
        <w:rPr>
          <w:rFonts w:ascii="Verdana" w:hAnsi="Verdana"/>
          <w:i/>
          <w:sz w:val="18"/>
          <w:szCs w:val="18"/>
        </w:rPr>
        <w:t xml:space="preserve">Translations for Chinese Simplified, </w:t>
      </w:r>
      <w:bookmarkStart w:id="0" w:name="_GoBack"/>
      <w:bookmarkEnd w:id="0"/>
      <w:r w:rsidR="00291742" w:rsidRPr="00813BE8">
        <w:rPr>
          <w:rFonts w:ascii="Verdana" w:hAnsi="Verdana"/>
          <w:i/>
          <w:sz w:val="18"/>
          <w:szCs w:val="18"/>
        </w:rPr>
        <w:t>Farsi, and Korean are</w:t>
      </w:r>
      <w:r w:rsidR="00A96EA4" w:rsidRPr="00813BE8">
        <w:rPr>
          <w:rFonts w:ascii="Verdana" w:hAnsi="Verdana"/>
          <w:i/>
          <w:sz w:val="18"/>
          <w:szCs w:val="18"/>
        </w:rPr>
        <w:t xml:space="preserve"> forthcoming</w:t>
      </w:r>
    </w:p>
    <w:p w:rsidR="00291742" w:rsidRPr="00813BE8" w:rsidRDefault="003C2AF9" w:rsidP="00291742">
      <w:pPr>
        <w:spacing w:line="360" w:lineRule="auto"/>
        <w:ind w:left="720"/>
        <w:rPr>
          <w:rFonts w:ascii="Verdana" w:hAnsi="Verdana"/>
          <w:i/>
          <w:sz w:val="18"/>
          <w:szCs w:val="18"/>
        </w:rPr>
      </w:pPr>
      <w:r w:rsidRPr="00813BE8">
        <w:rPr>
          <w:rFonts w:ascii="Verdana" w:hAnsi="Verdana"/>
          <w:i/>
        </w:rPr>
        <w:t xml:space="preserve">NOABD BENEFICIARY ENCLOSURES: </w:t>
      </w:r>
      <w:hyperlink r:id="rId14" w:history="1">
        <w:r w:rsidRPr="00813BE8">
          <w:rPr>
            <w:rStyle w:val="Hyperlink"/>
            <w:rFonts w:ascii="Verdana" w:hAnsi="Verdana"/>
            <w:i/>
          </w:rPr>
          <w:t>Eng</w:t>
        </w:r>
        <w:r w:rsidRPr="00813BE8">
          <w:rPr>
            <w:rStyle w:val="Hyperlink"/>
            <w:rFonts w:ascii="Verdana" w:hAnsi="Verdana"/>
            <w:i/>
          </w:rPr>
          <w:t>li</w:t>
        </w:r>
        <w:r w:rsidRPr="00813BE8">
          <w:rPr>
            <w:rStyle w:val="Hyperlink"/>
            <w:rFonts w:ascii="Verdana" w:hAnsi="Verdana"/>
            <w:i/>
          </w:rPr>
          <w:t>sh</w:t>
        </w:r>
      </w:hyperlink>
      <w:r w:rsidRPr="00813BE8">
        <w:rPr>
          <w:rFonts w:ascii="Verdana" w:hAnsi="Verdana"/>
          <w:i/>
          <w:color w:val="FF0000"/>
        </w:rPr>
        <w:t xml:space="preserve"> </w:t>
      </w:r>
      <w:r w:rsidR="00906089" w:rsidRPr="00813BE8">
        <w:rPr>
          <w:rFonts w:ascii="Verdana" w:hAnsi="Verdana"/>
          <w:i/>
          <w:sz w:val="18"/>
          <w:szCs w:val="18"/>
        </w:rPr>
        <w:t xml:space="preserve">Translations in threshold languages </w:t>
      </w:r>
      <w:r w:rsidR="00291742" w:rsidRPr="00813BE8">
        <w:rPr>
          <w:rFonts w:ascii="Verdana" w:hAnsi="Verdana"/>
          <w:i/>
          <w:sz w:val="18"/>
          <w:szCs w:val="18"/>
        </w:rPr>
        <w:t>are forthcoming</w:t>
      </w:r>
    </w:p>
    <w:p w:rsidR="006003EE" w:rsidRPr="00813BE8" w:rsidRDefault="006003EE" w:rsidP="0037251D">
      <w:pPr>
        <w:spacing w:after="0" w:line="240" w:lineRule="auto"/>
        <w:rPr>
          <w:rFonts w:ascii="Verdana" w:hAnsi="Verdana"/>
          <w:b/>
          <w:i/>
          <w:u w:val="single"/>
        </w:rPr>
      </w:pPr>
      <w:r w:rsidRPr="00813BE8">
        <w:rPr>
          <w:rFonts w:ascii="Verdana" w:hAnsi="Verdana"/>
          <w:b/>
          <w:sz w:val="20"/>
          <w:szCs w:val="20"/>
          <w:u w:val="single"/>
        </w:rPr>
        <w:t>DHCS Notice</w:t>
      </w:r>
      <w:r w:rsidR="00D25CEB" w:rsidRPr="00813BE8">
        <w:rPr>
          <w:rFonts w:ascii="Verdana" w:hAnsi="Verdana"/>
          <w:b/>
        </w:rPr>
        <w:t>:</w:t>
      </w:r>
      <w:r w:rsidR="00906089" w:rsidRPr="00813BE8">
        <w:rPr>
          <w:rFonts w:ascii="Verdana" w:hAnsi="Verdana"/>
          <w:b/>
          <w:i/>
        </w:rPr>
        <w:tab/>
        <w:t xml:space="preserve"> </w:t>
      </w:r>
      <w:hyperlink r:id="rId15" w:history="1">
        <w:r w:rsidR="00D25CEB" w:rsidRPr="00813BE8">
          <w:rPr>
            <w:rStyle w:val="Hyperlink"/>
            <w:rFonts w:ascii="Verdana" w:hAnsi="Verdana"/>
            <w:b/>
            <w:i/>
          </w:rPr>
          <w:t>Federal Grievance and Appeal Sy</w:t>
        </w:r>
        <w:r w:rsidR="00D25CEB" w:rsidRPr="00813BE8">
          <w:rPr>
            <w:rStyle w:val="Hyperlink"/>
            <w:rFonts w:ascii="Verdana" w:hAnsi="Verdana"/>
            <w:b/>
            <w:i/>
          </w:rPr>
          <w:t>s</w:t>
        </w:r>
        <w:r w:rsidR="00D25CEB" w:rsidRPr="00813BE8">
          <w:rPr>
            <w:rStyle w:val="Hyperlink"/>
            <w:rFonts w:ascii="Verdana" w:hAnsi="Verdana"/>
            <w:b/>
            <w:i/>
          </w:rPr>
          <w:t>tem Requirements with Revised Beneficiary Notice Templates</w:t>
        </w:r>
      </w:hyperlink>
    </w:p>
    <w:p w:rsidR="008B744B" w:rsidRPr="00813BE8" w:rsidRDefault="008B744B" w:rsidP="00B844C9">
      <w:pPr>
        <w:rPr>
          <w:rFonts w:ascii="Verdana" w:hAnsi="Verdana"/>
          <w:b/>
          <w:sz w:val="32"/>
          <w:szCs w:val="32"/>
        </w:rPr>
      </w:pPr>
    </w:p>
    <w:p w:rsidR="006003EE" w:rsidRPr="00813BE8" w:rsidRDefault="00B844C9" w:rsidP="00B844C9">
      <w:pPr>
        <w:rPr>
          <w:rFonts w:ascii="Verdana" w:hAnsi="Verdana"/>
          <w:b/>
        </w:rPr>
      </w:pPr>
      <w:r w:rsidRPr="00813BE8">
        <w:rPr>
          <w:rFonts w:ascii="Verdana" w:hAnsi="Verdana"/>
          <w:b/>
        </w:rPr>
        <w:t>TRAINING POWER POINTS FOR NOABD DETERMINATION FOR</w:t>
      </w:r>
      <w:r w:rsidR="001B3A97" w:rsidRPr="00813BE8">
        <w:rPr>
          <w:rFonts w:ascii="Verdana" w:hAnsi="Verdana"/>
          <w:b/>
        </w:rPr>
        <w:t xml:space="preserve"> </w:t>
      </w:r>
      <w:r w:rsidRPr="00813BE8">
        <w:rPr>
          <w:rFonts w:ascii="Verdana" w:hAnsi="Verdana"/>
          <w:b/>
        </w:rPr>
        <w:t>MEDI-CAL BENEFICIARIES</w:t>
      </w:r>
    </w:p>
    <w:p w:rsidR="003E5FA8" w:rsidRPr="00813BE8" w:rsidRDefault="00813BE8" w:rsidP="00906089">
      <w:pPr>
        <w:pStyle w:val="ListParagraph"/>
        <w:numPr>
          <w:ilvl w:val="0"/>
          <w:numId w:val="7"/>
        </w:numPr>
        <w:rPr>
          <w:rFonts w:ascii="Verdana" w:hAnsi="Verdana"/>
          <w:b/>
        </w:rPr>
      </w:pPr>
      <w:hyperlink r:id="rId16" w:history="1">
        <w:r w:rsidR="00A92227" w:rsidRPr="00813BE8">
          <w:rPr>
            <w:rStyle w:val="Hyperlink"/>
            <w:rFonts w:ascii="Verdana" w:hAnsi="Verdana"/>
            <w:b/>
          </w:rPr>
          <w:t xml:space="preserve">Substance </w:t>
        </w:r>
        <w:r w:rsidR="00A92227" w:rsidRPr="00813BE8">
          <w:rPr>
            <w:rStyle w:val="Hyperlink"/>
            <w:rFonts w:ascii="Verdana" w:hAnsi="Verdana"/>
            <w:b/>
          </w:rPr>
          <w:t>U</w:t>
        </w:r>
        <w:r w:rsidR="00A92227" w:rsidRPr="00813BE8">
          <w:rPr>
            <w:rStyle w:val="Hyperlink"/>
            <w:rFonts w:ascii="Verdana" w:hAnsi="Verdana"/>
            <w:b/>
          </w:rPr>
          <w:t xml:space="preserve">se Disorder Treatment: </w:t>
        </w:r>
        <w:r w:rsidR="003E5FA8" w:rsidRPr="00813BE8">
          <w:rPr>
            <w:rStyle w:val="Hyperlink"/>
            <w:rFonts w:ascii="Verdana" w:hAnsi="Verdana"/>
            <w:b/>
          </w:rPr>
          <w:t>SUD Treatment</w:t>
        </w:r>
      </w:hyperlink>
    </w:p>
    <w:p w:rsidR="00B844C9" w:rsidRPr="00813BE8" w:rsidRDefault="00B844C9" w:rsidP="00B844C9">
      <w:pPr>
        <w:pStyle w:val="ListParagraph"/>
        <w:rPr>
          <w:rFonts w:ascii="Verdana" w:hAnsi="Verdana"/>
          <w:b/>
        </w:rPr>
      </w:pPr>
    </w:p>
    <w:p w:rsidR="003E5FA8" w:rsidRPr="00813BE8" w:rsidRDefault="00813BE8" w:rsidP="00906089">
      <w:pPr>
        <w:pStyle w:val="ListParagraph"/>
        <w:numPr>
          <w:ilvl w:val="0"/>
          <w:numId w:val="7"/>
        </w:numPr>
        <w:rPr>
          <w:rFonts w:ascii="Verdana" w:hAnsi="Verdana"/>
          <w:b/>
        </w:rPr>
      </w:pPr>
      <w:hyperlink r:id="rId17" w:history="1">
        <w:r w:rsidR="00A92227" w:rsidRPr="00813BE8">
          <w:rPr>
            <w:rStyle w:val="Hyperlink"/>
            <w:rFonts w:ascii="Verdana" w:hAnsi="Verdana"/>
            <w:b/>
          </w:rPr>
          <w:t>Children’s Treatment:</w:t>
        </w:r>
        <w:r w:rsidR="003E5FA8" w:rsidRPr="00813BE8">
          <w:rPr>
            <w:rStyle w:val="Hyperlink"/>
            <w:rFonts w:ascii="Verdana" w:hAnsi="Verdana"/>
            <w:b/>
          </w:rPr>
          <w:t xml:space="preserve"> </w:t>
        </w:r>
        <w:r w:rsidR="00A92227" w:rsidRPr="00813BE8">
          <w:rPr>
            <w:rStyle w:val="Hyperlink"/>
            <w:rFonts w:ascii="Verdana" w:hAnsi="Verdana"/>
            <w:b/>
          </w:rPr>
          <w:t>Children’s</w:t>
        </w:r>
        <w:r w:rsidR="003E5FA8" w:rsidRPr="00813BE8">
          <w:rPr>
            <w:rStyle w:val="Hyperlink"/>
            <w:rFonts w:ascii="Verdana" w:hAnsi="Verdana"/>
            <w:b/>
          </w:rPr>
          <w:t xml:space="preserve"> </w:t>
        </w:r>
        <w:r w:rsidR="00B844C9" w:rsidRPr="00813BE8">
          <w:rPr>
            <w:rStyle w:val="Hyperlink"/>
            <w:rFonts w:ascii="Verdana" w:hAnsi="Verdana"/>
            <w:b/>
          </w:rPr>
          <w:t>TX</w:t>
        </w:r>
      </w:hyperlink>
      <w:r w:rsidR="003E5FA8" w:rsidRPr="00813BE8">
        <w:rPr>
          <w:rFonts w:ascii="Verdana" w:hAnsi="Verdana"/>
          <w:b/>
        </w:rPr>
        <w:t xml:space="preserve"> </w:t>
      </w:r>
    </w:p>
    <w:p w:rsidR="00B844C9" w:rsidRPr="00813BE8" w:rsidRDefault="00B844C9" w:rsidP="00B844C9">
      <w:pPr>
        <w:pStyle w:val="ListParagraph"/>
        <w:rPr>
          <w:rFonts w:ascii="Verdana" w:hAnsi="Verdana"/>
          <w:b/>
        </w:rPr>
      </w:pPr>
    </w:p>
    <w:p w:rsidR="003E5FA8" w:rsidRPr="00813BE8" w:rsidRDefault="00813BE8" w:rsidP="00906089">
      <w:pPr>
        <w:pStyle w:val="ListParagraph"/>
        <w:numPr>
          <w:ilvl w:val="0"/>
          <w:numId w:val="7"/>
        </w:numPr>
        <w:rPr>
          <w:rFonts w:ascii="Verdana" w:hAnsi="Verdana"/>
          <w:b/>
          <w:color w:val="00B050"/>
        </w:rPr>
      </w:pPr>
      <w:hyperlink r:id="rId18" w:history="1">
        <w:r w:rsidR="003E5FA8" w:rsidRPr="00813BE8">
          <w:rPr>
            <w:rStyle w:val="Hyperlink"/>
            <w:rFonts w:ascii="Verdana" w:hAnsi="Verdana"/>
            <w:b/>
          </w:rPr>
          <w:t>Adult</w:t>
        </w:r>
        <w:r w:rsidR="00B844C9" w:rsidRPr="00813BE8">
          <w:rPr>
            <w:rStyle w:val="Hyperlink"/>
            <w:rFonts w:ascii="Verdana" w:hAnsi="Verdana"/>
            <w:b/>
          </w:rPr>
          <w:t xml:space="preserve"> System of </w:t>
        </w:r>
        <w:r w:rsidR="00B844C9" w:rsidRPr="00813BE8">
          <w:rPr>
            <w:rStyle w:val="Hyperlink"/>
            <w:rFonts w:ascii="Verdana" w:hAnsi="Verdana"/>
            <w:b/>
          </w:rPr>
          <w:t>C</w:t>
        </w:r>
        <w:r w:rsidR="00B844C9" w:rsidRPr="00813BE8">
          <w:rPr>
            <w:rStyle w:val="Hyperlink"/>
            <w:rFonts w:ascii="Verdana" w:hAnsi="Verdana"/>
            <w:b/>
          </w:rPr>
          <w:t>are:</w:t>
        </w:r>
        <w:r w:rsidR="003E5FA8" w:rsidRPr="00813BE8">
          <w:rPr>
            <w:rStyle w:val="Hyperlink"/>
            <w:rFonts w:ascii="Verdana" w:hAnsi="Verdana"/>
            <w:b/>
          </w:rPr>
          <w:t xml:space="preserve"> </w:t>
        </w:r>
        <w:r w:rsidR="00B844C9" w:rsidRPr="00813BE8">
          <w:rPr>
            <w:rStyle w:val="Hyperlink"/>
            <w:rFonts w:ascii="Verdana" w:hAnsi="Verdana"/>
            <w:b/>
          </w:rPr>
          <w:t>TX</w:t>
        </w:r>
      </w:hyperlink>
      <w:r w:rsidR="00B844C9" w:rsidRPr="00813BE8">
        <w:rPr>
          <w:rFonts w:ascii="Verdana" w:hAnsi="Verdana"/>
          <w:b/>
          <w:color w:val="00B050"/>
        </w:rPr>
        <w:t xml:space="preserve"> </w:t>
      </w:r>
    </w:p>
    <w:p w:rsidR="009306B5" w:rsidRPr="00813BE8" w:rsidRDefault="009306B5">
      <w:pPr>
        <w:rPr>
          <w:rFonts w:ascii="Verdana" w:hAnsi="Verdana"/>
          <w:color w:val="00B050"/>
        </w:rPr>
      </w:pPr>
    </w:p>
    <w:p w:rsidR="003B1AAC" w:rsidRPr="00813BE8" w:rsidRDefault="00906089">
      <w:pPr>
        <w:rPr>
          <w:rFonts w:ascii="Verdana" w:hAnsi="Verdana"/>
          <w:b/>
          <w:color w:val="FF0000"/>
        </w:rPr>
      </w:pPr>
      <w:r w:rsidRPr="00813BE8">
        <w:rPr>
          <w:rFonts w:ascii="Verdana" w:hAnsi="Verdana"/>
          <w:b/>
          <w:color w:val="FF0000"/>
        </w:rPr>
        <w:t>For further assistance, please see:</w:t>
      </w:r>
    </w:p>
    <w:p w:rsidR="006003EE" w:rsidRPr="00813BE8" w:rsidRDefault="00906089" w:rsidP="00906089">
      <w:pPr>
        <w:pStyle w:val="ListParagraph"/>
        <w:numPr>
          <w:ilvl w:val="0"/>
          <w:numId w:val="8"/>
        </w:numPr>
        <w:rPr>
          <w:rFonts w:ascii="Verdana" w:hAnsi="Verdana"/>
          <w:b/>
          <w:color w:val="FF0000"/>
        </w:rPr>
      </w:pPr>
      <w:r w:rsidRPr="00813BE8">
        <w:rPr>
          <w:rFonts w:ascii="Verdana" w:hAnsi="Verdana"/>
          <w:b/>
          <w:color w:val="FF0000"/>
        </w:rPr>
        <w:t>F</w:t>
      </w:r>
      <w:r w:rsidR="006003EE" w:rsidRPr="00813BE8">
        <w:rPr>
          <w:rFonts w:ascii="Verdana" w:hAnsi="Verdana"/>
          <w:b/>
          <w:color w:val="FF0000"/>
        </w:rPr>
        <w:t>AQ’s</w:t>
      </w:r>
      <w:r w:rsidRPr="00813BE8">
        <w:rPr>
          <w:rFonts w:ascii="Verdana" w:hAnsi="Verdana"/>
          <w:b/>
          <w:color w:val="FF0000"/>
        </w:rPr>
        <w:t>- link</w:t>
      </w:r>
    </w:p>
    <w:p w:rsidR="003E5FA8" w:rsidRPr="00813BE8" w:rsidRDefault="00813BE8" w:rsidP="00906089">
      <w:pPr>
        <w:pStyle w:val="ListParagraph"/>
        <w:numPr>
          <w:ilvl w:val="0"/>
          <w:numId w:val="8"/>
        </w:numPr>
        <w:rPr>
          <w:rFonts w:ascii="Verdana" w:hAnsi="Verdana"/>
          <w:i/>
        </w:rPr>
      </w:pPr>
      <w:hyperlink r:id="rId19" w:history="1">
        <w:r w:rsidR="00906089" w:rsidRPr="00813BE8">
          <w:rPr>
            <w:rStyle w:val="Hyperlink"/>
            <w:rFonts w:ascii="Verdana" w:hAnsi="Verdana"/>
            <w:i/>
          </w:rPr>
          <w:t>QA Technic</w:t>
        </w:r>
        <w:r w:rsidR="00906089" w:rsidRPr="00813BE8">
          <w:rPr>
            <w:rStyle w:val="Hyperlink"/>
            <w:rFonts w:ascii="Verdana" w:hAnsi="Verdana"/>
            <w:i/>
          </w:rPr>
          <w:t>a</w:t>
        </w:r>
        <w:r w:rsidR="00906089" w:rsidRPr="00813BE8">
          <w:rPr>
            <w:rStyle w:val="Hyperlink"/>
            <w:rFonts w:ascii="Verdana" w:hAnsi="Verdana"/>
            <w:i/>
          </w:rPr>
          <w:t>l Assistance Contacts</w:t>
        </w:r>
      </w:hyperlink>
      <w:r w:rsidR="00AE753E" w:rsidRPr="00813BE8">
        <w:rPr>
          <w:rFonts w:ascii="Verdana" w:hAnsi="Verdana"/>
          <w:i/>
        </w:rPr>
        <w:t>.</w:t>
      </w:r>
    </w:p>
    <w:p w:rsidR="006003EE" w:rsidRPr="00813BE8" w:rsidRDefault="006003EE">
      <w:pPr>
        <w:rPr>
          <w:rFonts w:ascii="Verdana" w:hAnsi="Verdana"/>
        </w:rPr>
      </w:pPr>
    </w:p>
    <w:sectPr w:rsidR="006003EE" w:rsidRPr="00813BE8" w:rsidSect="00906089">
      <w:headerReference w:type="default" r:id="rId20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A4A" w:rsidRDefault="00882A4A" w:rsidP="004B4BFE">
      <w:pPr>
        <w:spacing w:after="0" w:line="240" w:lineRule="auto"/>
      </w:pPr>
      <w:r>
        <w:separator/>
      </w:r>
    </w:p>
  </w:endnote>
  <w:endnote w:type="continuationSeparator" w:id="0">
    <w:p w:rsidR="00882A4A" w:rsidRDefault="00882A4A" w:rsidP="004B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A4A" w:rsidRDefault="00882A4A" w:rsidP="004B4BFE">
      <w:pPr>
        <w:spacing w:after="0" w:line="240" w:lineRule="auto"/>
      </w:pPr>
      <w:r>
        <w:separator/>
      </w:r>
    </w:p>
  </w:footnote>
  <w:footnote w:type="continuationSeparator" w:id="0">
    <w:p w:rsidR="00882A4A" w:rsidRDefault="00882A4A" w:rsidP="004B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FE" w:rsidRPr="004B4BFE" w:rsidRDefault="00CA2373" w:rsidP="004B4BFE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ACBH Grievance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F9C"/>
    <w:multiLevelType w:val="hybridMultilevel"/>
    <w:tmpl w:val="3052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E82"/>
    <w:multiLevelType w:val="hybridMultilevel"/>
    <w:tmpl w:val="452AEA08"/>
    <w:lvl w:ilvl="0" w:tplc="F9340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8A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64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A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F46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A3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C8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5A7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0A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69784A"/>
    <w:multiLevelType w:val="hybridMultilevel"/>
    <w:tmpl w:val="B91AC9AA"/>
    <w:lvl w:ilvl="0" w:tplc="F27AF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493928"/>
    <w:multiLevelType w:val="hybridMultilevel"/>
    <w:tmpl w:val="211A54AE"/>
    <w:lvl w:ilvl="0" w:tplc="F892B6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DE3A97"/>
    <w:multiLevelType w:val="hybridMultilevel"/>
    <w:tmpl w:val="FCFE1E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672CAC"/>
    <w:multiLevelType w:val="hybridMultilevel"/>
    <w:tmpl w:val="0F6E3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60FC5"/>
    <w:multiLevelType w:val="hybridMultilevel"/>
    <w:tmpl w:val="7460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95DC7"/>
    <w:multiLevelType w:val="hybridMultilevel"/>
    <w:tmpl w:val="D72C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FE"/>
    <w:rsid w:val="000445DF"/>
    <w:rsid w:val="00104FE3"/>
    <w:rsid w:val="00110298"/>
    <w:rsid w:val="001822AB"/>
    <w:rsid w:val="001B3A97"/>
    <w:rsid w:val="001F6209"/>
    <w:rsid w:val="002303CF"/>
    <w:rsid w:val="00291742"/>
    <w:rsid w:val="002C67CE"/>
    <w:rsid w:val="002D311D"/>
    <w:rsid w:val="002D4A57"/>
    <w:rsid w:val="002E32EA"/>
    <w:rsid w:val="00347D1C"/>
    <w:rsid w:val="0037251D"/>
    <w:rsid w:val="003B1AAC"/>
    <w:rsid w:val="003C2AF9"/>
    <w:rsid w:val="003D667D"/>
    <w:rsid w:val="003E5FA8"/>
    <w:rsid w:val="00473A63"/>
    <w:rsid w:val="004B354F"/>
    <w:rsid w:val="004B4BFE"/>
    <w:rsid w:val="00542D6F"/>
    <w:rsid w:val="005C7CBA"/>
    <w:rsid w:val="006003EE"/>
    <w:rsid w:val="0065402A"/>
    <w:rsid w:val="006C537E"/>
    <w:rsid w:val="007068F8"/>
    <w:rsid w:val="00740018"/>
    <w:rsid w:val="00776C48"/>
    <w:rsid w:val="00813BE8"/>
    <w:rsid w:val="00882A4A"/>
    <w:rsid w:val="008B744B"/>
    <w:rsid w:val="008F4F46"/>
    <w:rsid w:val="00906089"/>
    <w:rsid w:val="00910072"/>
    <w:rsid w:val="009306B5"/>
    <w:rsid w:val="009C73E8"/>
    <w:rsid w:val="009D404C"/>
    <w:rsid w:val="00A34169"/>
    <w:rsid w:val="00A46DA1"/>
    <w:rsid w:val="00A90097"/>
    <w:rsid w:val="00A92227"/>
    <w:rsid w:val="00A93BD8"/>
    <w:rsid w:val="00A96EA4"/>
    <w:rsid w:val="00AE753E"/>
    <w:rsid w:val="00B844C9"/>
    <w:rsid w:val="00BA76BB"/>
    <w:rsid w:val="00BD398C"/>
    <w:rsid w:val="00BE4763"/>
    <w:rsid w:val="00C53501"/>
    <w:rsid w:val="00C605DF"/>
    <w:rsid w:val="00CA2373"/>
    <w:rsid w:val="00CC7517"/>
    <w:rsid w:val="00CF6FB6"/>
    <w:rsid w:val="00D17773"/>
    <w:rsid w:val="00D25CEB"/>
    <w:rsid w:val="00D50417"/>
    <w:rsid w:val="00E524BF"/>
    <w:rsid w:val="00E9376A"/>
    <w:rsid w:val="00EB6DB1"/>
    <w:rsid w:val="00ED3C9A"/>
    <w:rsid w:val="00F41E37"/>
    <w:rsid w:val="00F55BE5"/>
    <w:rsid w:val="00F636EE"/>
    <w:rsid w:val="00FC676C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4EFE9"/>
  <w15:chartTrackingRefBased/>
  <w15:docId w15:val="{42D633A2-506B-42DC-AA5A-101DB39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BFE"/>
  </w:style>
  <w:style w:type="paragraph" w:styleId="Footer">
    <w:name w:val="footer"/>
    <w:basedOn w:val="Normal"/>
    <w:link w:val="FooterChar"/>
    <w:uiPriority w:val="99"/>
    <w:unhideWhenUsed/>
    <w:rsid w:val="004B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BFE"/>
  </w:style>
  <w:style w:type="paragraph" w:styleId="ListParagraph">
    <w:name w:val="List Paragraph"/>
    <w:basedOn w:val="Normal"/>
    <w:uiPriority w:val="34"/>
    <w:qFormat/>
    <w:rsid w:val="00A93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007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1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P:\POLICIES%20&amp;%20PROCEDURES\Drafts%20P&amp;Ps\Grievance%20and%20Appeal%20System\NOABD%20Table%20Rv_190724.pdf" TargetMode="External"/><Relationship Id="rId13" Type="http://schemas.openxmlformats.org/officeDocument/2006/relationships/hyperlink" Target="file:///\\Covenas\public\POLICIES%20&amp;%20PROCEDURES\Drafts%20P&amp;Ps\Grievance%20and%20Appeal%20System\NOABD%20Letters%20and%20Attachments\NOABD%20Letter%20Translations\Translated%20Templates%20_%20Vietnamese\Vietnamese%20template%20page.docx" TargetMode="External"/><Relationship Id="rId18" Type="http://schemas.openxmlformats.org/officeDocument/2006/relationships/hyperlink" Target="file:///P:\POLICIES%20&amp;%20PROCEDURES\Drafts%20P&amp;Ps\Grievance%20and%20Appeal%20System\NOABD%20TRAINING%20SLIDES\NOABD%20Training%20Slides_SMHS%20Adult%20Providers_%20190708.2.ppt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cbhcs.org/providers/QA/docs/qa_manual/10-12%20NOTICES%20OF%20ADVERSE%20BENEFIT%20DETERMINATION%20FOR%20MEDI-CAL%20BENEFICIARIES..pdf" TargetMode="External"/><Relationship Id="rId12" Type="http://schemas.openxmlformats.org/officeDocument/2006/relationships/hyperlink" Target="file:///\\Covenas\public\POLICIES%20&amp;%20PROCEDURES\Drafts%20P&amp;Ps\Grievance%20and%20Appeal%20System\NOABD%20Letters%20and%20Attachments\NOABD%20Letter%20Translations\Translated%20Templates_Tagalog\Tagalog%20template%20page.docx" TargetMode="External"/><Relationship Id="rId17" Type="http://schemas.openxmlformats.org/officeDocument/2006/relationships/hyperlink" Target="file:///P:\POLICIES%20&amp;%20PROCEDURES\Drafts%20P&amp;Ps\Grievance%20and%20Appeal%20System\NOABD%20TRAINING%20SLIDES\NOABD%20Training%20Slides_Children_Service%20Access%20Pts_190701.pptx" TargetMode="External"/><Relationship Id="rId2" Type="http://schemas.openxmlformats.org/officeDocument/2006/relationships/styles" Target="styles.xml"/><Relationship Id="rId16" Type="http://schemas.openxmlformats.org/officeDocument/2006/relationships/hyperlink" Target="file:///P:\POLICIES%20&amp;%20PROCEDURES\Drafts%20P&amp;Ps\Grievance%20and%20Appeal%20System\NOABD%20TRAINING%20SLIDES\NOABD%20Training%20Slides_SUD%20Providers_%20190731.pptx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Covenas\public\POLICIES%20&amp;%20PROCEDURES\Drafts%20P&amp;Ps\Grievance%20and%20Appeal%20System\NOABD%20Letters%20and%20Attachments\NOABD%20Letter%20Translations\Translated%20Templates_Spanish\NOABD%20Spanish%20template%20page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hcs.ca.gov/services/MH/Documents/Information%20Notices/NOABD%20IN/MHSUDS_IN_18-010_Federal_Grievance_Appeal_System_Requirements.pdf" TargetMode="External"/><Relationship Id="rId10" Type="http://schemas.openxmlformats.org/officeDocument/2006/relationships/hyperlink" Target="file:///\\Covenas\public\POLICIES%20&amp;%20PROCEDURES\Drafts%20P&amp;Ps\Grievance%20and%20Appeal%20System\NOABD%20Letters%20and%20Attachments\NOABD%20Letter%20Translations\Translated%20Templates_Chinese\NOABD%20Chinese%20template%20page.docx" TargetMode="External"/><Relationship Id="rId19" Type="http://schemas.openxmlformats.org/officeDocument/2006/relationships/hyperlink" Target="http://www.acbhcs.org/providers/QA/memos/2018/QA_Tech_Assistan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P:\POLICIES%20&amp;%20PROCEDURES\Drafts%20P&amp;Ps\Grievance%20and%20Appeal%20System\NOABD%20Letters%20and%20Attachments\English%20template%20page.docx" TargetMode="External"/><Relationship Id="rId14" Type="http://schemas.openxmlformats.org/officeDocument/2006/relationships/hyperlink" Target="file:///P:\POLICIES%20&amp;%20PROCEDURES\Drafts%20P&amp;Ps\Grievance%20and%20Appeal%20System\NOABD%20Letters%20and%20Attachments\Attachment%20J-%20Beneficiary%20Enclosures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Erin Holland</cp:lastModifiedBy>
  <cp:revision>4</cp:revision>
  <cp:lastPrinted>2019-08-28T17:50:00Z</cp:lastPrinted>
  <dcterms:created xsi:type="dcterms:W3CDTF">2019-08-30T20:31:00Z</dcterms:created>
  <dcterms:modified xsi:type="dcterms:W3CDTF">2019-08-30T20:59:00Z</dcterms:modified>
</cp:coreProperties>
</file>