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B1033" w14:textId="77777777" w:rsidR="00945BB9" w:rsidRPr="00A76F0E" w:rsidRDefault="00A4643A" w:rsidP="00A76F0E">
      <w:pPr>
        <w:bidi/>
        <w:ind w:left="4"/>
        <w:jc w:val="center"/>
        <w:rPr>
          <w:rFonts w:ascii="Aptos" w:hAnsi="Aptos"/>
          <w:b/>
          <w:sz w:val="28"/>
          <w:szCs w:val="28"/>
        </w:rPr>
      </w:pPr>
      <w:bookmarkStart w:id="0" w:name="NOTICE_OF_ADVERSE_BENEFIT_DETERMINATION"/>
      <w:bookmarkEnd w:id="0"/>
      <w:r w:rsidRPr="00A76F0E">
        <w:rPr>
          <w:b/>
          <w:bCs/>
          <w:sz w:val="28"/>
          <w:szCs w:val="28"/>
          <w:rtl/>
          <w:lang w:eastAsia="fa" w:bidi="fa-IR"/>
        </w:rPr>
        <w:t>اطلاعیه تصمیم مغایر در زمینه مزایا</w:t>
      </w:r>
    </w:p>
    <w:p w14:paraId="0B2B1034" w14:textId="245F19C3" w:rsidR="00945BB9" w:rsidRPr="00A76F0E" w:rsidRDefault="00A4643A" w:rsidP="00A76F0E">
      <w:pPr>
        <w:bidi/>
        <w:ind w:left="4" w:right="3"/>
        <w:jc w:val="center"/>
        <w:rPr>
          <w:rFonts w:ascii="Aptos" w:hAnsi="Aptos"/>
          <w:b/>
          <w:sz w:val="28"/>
          <w:szCs w:val="28"/>
        </w:rPr>
      </w:pPr>
      <w:bookmarkStart w:id="1" w:name="About_Your_Treatment_Request"/>
      <w:bookmarkEnd w:id="1"/>
      <w:r w:rsidRPr="00A76F0E">
        <w:rPr>
          <w:b/>
          <w:bCs/>
          <w:sz w:val="28"/>
          <w:szCs w:val="28"/>
          <w:rtl/>
          <w:lang w:eastAsia="fa" w:bidi="fa-IR"/>
        </w:rPr>
        <w:t>درباره</w:t>
      </w:r>
      <w:r w:rsidRPr="00A76F0E">
        <w:rPr>
          <w:b/>
          <w:bCs/>
          <w:sz w:val="28"/>
          <w:szCs w:val="28"/>
          <w:lang w:eastAsia="fa" w:bidi="en-US"/>
        </w:rPr>
        <w:t>‌</w:t>
      </w:r>
      <w:r w:rsidRPr="00A76F0E">
        <w:rPr>
          <w:b/>
          <w:bCs/>
          <w:sz w:val="28"/>
          <w:szCs w:val="28"/>
          <w:rtl/>
          <w:lang w:eastAsia="fa" w:bidi="fa-IR"/>
        </w:rPr>
        <w:t>ی درخواست درمان شما - اطلاعیه سیستم تحویل</w:t>
      </w:r>
    </w:p>
    <w:p w14:paraId="0B2B1035" w14:textId="77777777" w:rsidR="00945BB9" w:rsidRPr="00A76F0E" w:rsidRDefault="00945BB9" w:rsidP="00A76F0E">
      <w:pPr>
        <w:pStyle w:val="BodyText"/>
        <w:bidi/>
        <w:spacing w:before="253"/>
        <w:rPr>
          <w:rFonts w:ascii="Aptos" w:hAnsi="Aptos"/>
          <w:b/>
          <w:sz w:val="28"/>
          <w:szCs w:val="28"/>
        </w:rPr>
      </w:pPr>
    </w:p>
    <w:bookmarkStart w:id="2" w:name="[Date]" w:displacedByCustomXml="next"/>
    <w:bookmarkEnd w:id="2" w:displacedByCustomXml="next"/>
    <w:sdt>
      <w:sdtPr>
        <w:rPr>
          <w:rFonts w:ascii="Aptos" w:hAnsi="Aptos"/>
          <w:i/>
          <w:spacing w:val="-2"/>
          <w:sz w:val="24"/>
          <w:szCs w:val="24"/>
          <w:highlight w:val="lightGray"/>
          <w:rtl/>
        </w:rPr>
        <w:id w:val="-179358823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0B2B1036" w14:textId="0DC64D0B" w:rsidR="00945BB9" w:rsidRPr="00A76F0E" w:rsidRDefault="00266725">
          <w:pPr>
            <w:bidi/>
            <w:rPr>
              <w:rFonts w:ascii="Aptos" w:hAnsi="Aptos"/>
              <w:i/>
              <w:sz w:val="24"/>
              <w:szCs w:val="24"/>
            </w:rPr>
          </w:pPr>
          <w:r w:rsidRPr="00A76F0E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تاریخ</w:t>
          </w:r>
        </w:p>
      </w:sdtContent>
    </w:sdt>
    <w:p w14:paraId="0B2B1037" w14:textId="77777777" w:rsidR="00945BB9" w:rsidRPr="00A76F0E" w:rsidRDefault="00945BB9">
      <w:pPr>
        <w:pStyle w:val="BodyText"/>
        <w:bidi/>
        <w:spacing w:before="254"/>
        <w:rPr>
          <w:rFonts w:ascii="Aptos" w:hAnsi="Aptos"/>
          <w:i/>
        </w:rPr>
      </w:pPr>
    </w:p>
    <w:bookmarkStart w:id="3" w:name="[Member’s_Name]_____[Treating_Provider’s"/>
    <w:bookmarkEnd w:id="3"/>
    <w:p w14:paraId="0B2B1038" w14:textId="1F3A6E86" w:rsidR="00945BB9" w:rsidRPr="00A76F0E" w:rsidRDefault="00000000">
      <w:pPr>
        <w:tabs>
          <w:tab w:val="left" w:pos="5042"/>
        </w:tabs>
        <w:bidi/>
        <w:spacing w:line="273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70002728"/>
          <w:placeholder>
            <w:docPart w:val="DefaultPlaceholder_-1854013440"/>
          </w:placeholder>
          <w:text/>
        </w:sdtPr>
        <w:sdtContent>
          <w:r w:rsidR="00A4643A"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عضو</w:t>
          </w:r>
        </w:sdtContent>
      </w:sdt>
      <w:r w:rsidR="00A4643A" w:rsidRPr="00A76F0E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063068770"/>
          <w:placeholder>
            <w:docPart w:val="DefaultPlaceholder_-1854013440"/>
          </w:placeholder>
          <w:text/>
        </w:sdtPr>
        <w:sdtContent>
          <w:r w:rsidR="00A4643A"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نام ارائه</w:t>
          </w:r>
          <w:r w:rsidR="00A4643A" w:rsidRPr="00A76F0E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A4643A"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 خدمات درمانی</w:t>
          </w:r>
        </w:sdtContent>
      </w:sdt>
    </w:p>
    <w:p w14:paraId="0B2B1039" w14:textId="22C09C15" w:rsidR="00945BB9" w:rsidRPr="00A76F0E" w:rsidRDefault="00000000">
      <w:pPr>
        <w:tabs>
          <w:tab w:val="left" w:pos="5042"/>
        </w:tabs>
        <w:bidi/>
        <w:spacing w:line="268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  <w:rtl/>
          </w:rPr>
          <w:id w:val="-1962259465"/>
          <w:placeholder>
            <w:docPart w:val="DefaultPlaceholder_-1854013440"/>
          </w:placeholder>
          <w:text/>
        </w:sdtPr>
        <w:sdtContent>
          <w:r w:rsidR="00A4643A" w:rsidRPr="00A76F0E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نشانی</w:t>
          </w:r>
        </w:sdtContent>
      </w:sdt>
      <w:r w:rsidR="00A4643A" w:rsidRPr="00A76F0E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pacing w:val="-2"/>
            <w:sz w:val="24"/>
            <w:szCs w:val="24"/>
            <w:highlight w:val="lightGray"/>
            <w:rtl/>
          </w:rPr>
          <w:id w:val="-1537189305"/>
          <w:placeholder>
            <w:docPart w:val="DefaultPlaceholder_-1854013440"/>
          </w:placeholder>
          <w:text/>
        </w:sdtPr>
        <w:sdtContent>
          <w:r w:rsidR="00A4643A" w:rsidRPr="00A76F0E">
            <w:rPr>
              <w:i/>
              <w:iCs/>
              <w:spacing w:val="-2"/>
              <w:sz w:val="24"/>
              <w:szCs w:val="24"/>
              <w:highlight w:val="lightGray"/>
              <w:rtl/>
              <w:lang w:eastAsia="fa" w:bidi="fa-IR"/>
            </w:rPr>
            <w:t>نشانی</w:t>
          </w:r>
        </w:sdtContent>
      </w:sdt>
    </w:p>
    <w:p w14:paraId="0B2B103A" w14:textId="11A5FF75" w:rsidR="00945BB9" w:rsidRPr="00A76F0E" w:rsidRDefault="00000000">
      <w:pPr>
        <w:tabs>
          <w:tab w:val="left" w:pos="5042"/>
        </w:tabs>
        <w:bidi/>
        <w:spacing w:line="270" w:lineRule="exact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379010787"/>
          <w:placeholder>
            <w:docPart w:val="DefaultPlaceholder_-1854013440"/>
          </w:placeholder>
          <w:text/>
        </w:sdtPr>
        <w:sdtContent>
          <w:r w:rsidR="00A4643A"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شهر، ایالت، کد پستی</w:t>
          </w:r>
        </w:sdtContent>
      </w:sdt>
      <w:r w:rsidR="00A4643A" w:rsidRPr="00A76F0E">
        <w:rPr>
          <w:i/>
          <w:iCs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351300736"/>
          <w:placeholder>
            <w:docPart w:val="DefaultPlaceholder_-1854013440"/>
          </w:placeholder>
          <w:text/>
        </w:sdtPr>
        <w:sdtContent>
          <w:r w:rsidR="00A4643A"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شهر، ایالت، کد پستی</w:t>
          </w:r>
        </w:sdtContent>
      </w:sdt>
    </w:p>
    <w:p w14:paraId="0B2B103B" w14:textId="77777777" w:rsidR="00945BB9" w:rsidRPr="00A76F0E" w:rsidRDefault="00945BB9">
      <w:pPr>
        <w:pStyle w:val="BodyText"/>
        <w:bidi/>
        <w:spacing w:before="253"/>
        <w:rPr>
          <w:rFonts w:ascii="Aptos" w:hAnsi="Aptos"/>
          <w:i/>
        </w:rPr>
      </w:pPr>
    </w:p>
    <w:p w14:paraId="0B2B103C" w14:textId="45B24E6D" w:rsidR="00945BB9" w:rsidRPr="00A76F0E" w:rsidRDefault="00A4643A" w:rsidP="00A76F0E">
      <w:pPr>
        <w:tabs>
          <w:tab w:val="left" w:pos="1170"/>
        </w:tabs>
        <w:bidi/>
        <w:rPr>
          <w:rFonts w:ascii="Aptos" w:hAnsi="Aptos"/>
          <w:i/>
          <w:sz w:val="24"/>
          <w:szCs w:val="24"/>
        </w:rPr>
      </w:pPr>
      <w:bookmarkStart w:id="4" w:name="RE:_[Service_requested]"/>
      <w:bookmarkEnd w:id="4"/>
      <w:r w:rsidRPr="00A76F0E">
        <w:rPr>
          <w:b/>
          <w:bCs/>
          <w:spacing w:val="-5"/>
          <w:sz w:val="24"/>
          <w:szCs w:val="24"/>
          <w:rtl/>
          <w:lang w:eastAsia="fa" w:bidi="fa-IR"/>
        </w:rPr>
        <w:t>در رابطه با:</w:t>
      </w:r>
      <w:r w:rsidRPr="00A76F0E">
        <w:rPr>
          <w:b/>
          <w:bCs/>
          <w:spacing w:val="-5"/>
          <w:sz w:val="24"/>
          <w:szCs w:val="24"/>
          <w:rtl/>
          <w:lang w:eastAsia="fa" w:bidi="fa-IR"/>
        </w:rPr>
        <w:tab/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923881975"/>
          <w:placeholder>
            <w:docPart w:val="DefaultPlaceholder_-1854013440"/>
          </w:placeholder>
          <w:text/>
        </w:sdtPr>
        <w:sdtContent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خدمات درخواستی</w:t>
          </w:r>
        </w:sdtContent>
      </w:sdt>
    </w:p>
    <w:p w14:paraId="0B2B103D" w14:textId="3B571BF7" w:rsidR="00945BB9" w:rsidRPr="00A76F0E" w:rsidRDefault="00A4643A">
      <w:pPr>
        <w:bidi/>
        <w:spacing w:before="266" w:line="232" w:lineRule="auto"/>
        <w:ind w:right="109"/>
        <w:rPr>
          <w:rFonts w:ascii="Aptos" w:hAnsi="Aptos"/>
          <w:i/>
          <w:sz w:val="24"/>
          <w:szCs w:val="24"/>
        </w:rPr>
      </w:pPr>
      <w:r w:rsidRPr="00A76F0E">
        <w:rPr>
          <w:sz w:val="24"/>
          <w:szCs w:val="24"/>
          <w:rtl/>
          <w:lang w:eastAsia="fa" w:bidi="fa-IR"/>
        </w:rPr>
        <w:t>این اطلاعیه به شما اطلاع می</w:t>
      </w:r>
      <w:r w:rsidRPr="00A76F0E">
        <w:rPr>
          <w:sz w:val="24"/>
          <w:szCs w:val="24"/>
          <w:lang w:eastAsia="fa" w:bidi="en-US"/>
        </w:rPr>
        <w:t>‌</w:t>
      </w:r>
      <w:r w:rsidRPr="00A76F0E">
        <w:rPr>
          <w:sz w:val="24"/>
          <w:szCs w:val="24"/>
          <w:rtl/>
          <w:lang w:eastAsia="fa" w:bidi="fa-IR"/>
        </w:rPr>
        <w:t xml:space="preserve">دهد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542360404"/>
          <w:placeholder>
            <w:docPart w:val="DefaultPlaceholder_-1854013440"/>
          </w:placeholder>
          <w:text/>
        </w:sdtPr>
        <w:sdtContent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طرح</w:t>
          </w:r>
        </w:sdtContent>
      </w:sdt>
      <w:r w:rsidRPr="00A76F0E">
        <w:rPr>
          <w:sz w:val="24"/>
          <w:szCs w:val="24"/>
          <w:rtl/>
          <w:lang w:eastAsia="fa" w:bidi="fa-IR"/>
        </w:rPr>
        <w:t xml:space="preserve"> تعیین کرده است وضعیت سلامت روان یا اختلال سوءمصرف مواد شما از معیارهای ضرورت پزشکی برای واجد شرایط بودن برای بهره</w:t>
      </w:r>
      <w:r w:rsidRPr="00A76F0E">
        <w:rPr>
          <w:sz w:val="24"/>
          <w:szCs w:val="24"/>
          <w:lang w:eastAsia="fa" w:bidi="en-US"/>
        </w:rPr>
        <w:t>‌</w:t>
      </w:r>
      <w:r w:rsidRPr="00A76F0E">
        <w:rPr>
          <w:sz w:val="24"/>
          <w:szCs w:val="24"/>
          <w:rtl/>
          <w:lang w:eastAsia="fa" w:bidi="fa-IR"/>
        </w:rPr>
        <w:t>مندی از خدمات تخصصی سلامت روان یا خدمات اختلال سوء</w:t>
      </w:r>
      <w:r w:rsidRPr="00A76F0E">
        <w:rPr>
          <w:sz w:val="24"/>
          <w:szCs w:val="24"/>
          <w:lang w:eastAsia="fa" w:bidi="en-US"/>
        </w:rPr>
        <w:t>‌</w:t>
      </w:r>
      <w:r w:rsidRPr="00A76F0E">
        <w:rPr>
          <w:sz w:val="24"/>
          <w:szCs w:val="24"/>
          <w:rtl/>
          <w:lang w:eastAsia="fa" w:bidi="fa-IR"/>
        </w:rPr>
        <w:t>مصرف مواد مخدر برخوردار نیست.</w:t>
      </w:r>
    </w:p>
    <w:p w14:paraId="0B2B103E" w14:textId="49FC5E7C" w:rsidR="00945BB9" w:rsidRPr="00A76F0E" w:rsidRDefault="00000000">
      <w:pPr>
        <w:pStyle w:val="ListParagraph"/>
        <w:numPr>
          <w:ilvl w:val="0"/>
          <w:numId w:val="1"/>
        </w:numPr>
        <w:tabs>
          <w:tab w:val="left" w:pos="263"/>
        </w:tabs>
        <w:bidi/>
        <w:spacing w:before="5" w:line="232" w:lineRule="auto"/>
        <w:ind w:left="0" w:right="132" w:firstLine="0"/>
        <w:rPr>
          <w:rFonts w:ascii="Aptos" w:hAnsi="Aptos"/>
          <w:i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477996372"/>
          <w:placeholder>
            <w:docPart w:val="DefaultPlaceholder_-1854013440"/>
          </w:placeholder>
          <w:text/>
        </w:sdtPr>
        <w:sdtContent>
          <w:r w:rsidR="00A4643A"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شرح معیارها یا دستورالعمل</w:t>
          </w:r>
          <w:r w:rsidR="00A4643A" w:rsidRPr="00A76F0E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A4643A"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استفاده</w:t>
          </w:r>
          <w:r w:rsidR="00A4643A" w:rsidRPr="00A76F0E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A4643A"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شده، شامل ارجاع به مقررات خاص و رویه</w:t>
          </w:r>
          <w:r w:rsidR="00A4643A" w:rsidRPr="00A76F0E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A4643A"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مجوزدهی که از این اقدام پشتیبانی می</w:t>
          </w:r>
          <w:r w:rsidR="00A4643A" w:rsidRPr="00A76F0E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A4643A"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 xml:space="preserve">کنند؛ </w:t>
          </w:r>
        </w:sdtContent>
      </w:sdt>
      <w:r w:rsidR="00A4643A" w:rsidRPr="00A76F0E">
        <w:rPr>
          <w:i/>
          <w:iCs/>
          <w:sz w:val="24"/>
          <w:szCs w:val="24"/>
          <w:rtl/>
          <w:lang w:eastAsia="fa" w:bidi="fa-IR"/>
        </w:rPr>
        <w:t>و،</w:t>
      </w:r>
    </w:p>
    <w:p w14:paraId="0B2B103F" w14:textId="40A32202" w:rsidR="00945BB9" w:rsidRPr="00A76F0E" w:rsidRDefault="00000000">
      <w:pPr>
        <w:pStyle w:val="ListParagraph"/>
        <w:numPr>
          <w:ilvl w:val="0"/>
          <w:numId w:val="1"/>
        </w:numPr>
        <w:tabs>
          <w:tab w:val="left" w:pos="263"/>
        </w:tabs>
        <w:bidi/>
        <w:spacing w:line="271" w:lineRule="exact"/>
        <w:ind w:left="263" w:hanging="263"/>
        <w:rPr>
          <w:rFonts w:ascii="Aptos" w:hAnsi="Aptos"/>
          <w:sz w:val="24"/>
          <w:szCs w:val="24"/>
        </w:rPr>
      </w:pP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699160607"/>
          <w:placeholder>
            <w:docPart w:val="DefaultPlaceholder_-1854013440"/>
          </w:placeholder>
          <w:text/>
        </w:sdtPr>
        <w:sdtContent>
          <w:r w:rsidR="00A4643A" w:rsidRPr="00905A8E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دلایل بالینی برای تصمیم</w:t>
          </w:r>
          <w:r w:rsidR="00A4643A" w:rsidRPr="00905A8E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="00A4643A" w:rsidRPr="00905A8E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>گیری در خصوص ضرورت پزشکی.</w:t>
          </w:r>
        </w:sdtContent>
      </w:sdt>
    </w:p>
    <w:p w14:paraId="0B2B1040" w14:textId="384CE258" w:rsidR="00945BB9" w:rsidRPr="00A76F0E" w:rsidRDefault="00A4643A">
      <w:pPr>
        <w:bidi/>
        <w:spacing w:before="266" w:line="232" w:lineRule="auto"/>
        <w:ind w:right="48"/>
        <w:rPr>
          <w:rFonts w:ascii="Aptos" w:hAnsi="Aptos"/>
          <w:i/>
          <w:sz w:val="24"/>
          <w:szCs w:val="24"/>
        </w:rPr>
      </w:pPr>
      <w:r w:rsidRPr="00A76F0E">
        <w:rPr>
          <w:sz w:val="24"/>
          <w:szCs w:val="24"/>
          <w:rtl/>
          <w:lang w:eastAsia="fa" w:bidi="fa-IR"/>
        </w:rPr>
        <w:t>اگرچه واجد شرایط خدمات تخصصی سلامت روان یا خدمات اختلال سوء</w:t>
      </w:r>
      <w:r w:rsidRPr="00A76F0E">
        <w:rPr>
          <w:sz w:val="24"/>
          <w:szCs w:val="24"/>
          <w:lang w:eastAsia="fa" w:bidi="en-US"/>
        </w:rPr>
        <w:t>‌</w:t>
      </w:r>
      <w:r w:rsidRPr="00A76F0E">
        <w:rPr>
          <w:sz w:val="24"/>
          <w:szCs w:val="24"/>
          <w:rtl/>
          <w:lang w:eastAsia="fa" w:bidi="fa-IR"/>
        </w:rPr>
        <w:t xml:space="preserve">مصرف مواد مخدر نیستید، ممکن است قادر به دریافت خدمات غیرتخصصی سلامت روان از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24923199"/>
          <w:placeholder>
            <w:docPart w:val="DefaultPlaceholder_-1854013440"/>
          </w:placeholder>
          <w:text/>
        </w:sdtPr>
        <w:sdtContent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شهرستان سلامت یا نهاد مسئول خدمات سلامت روان یا خدمات اختلال سوء</w:t>
          </w:r>
          <w:r w:rsidRPr="00A76F0E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مصرف مواد، مانند ارائه</w:t>
          </w:r>
          <w:r w:rsidRPr="00A76F0E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دهنده مراقبت</w:t>
          </w:r>
          <w:r w:rsidRPr="00A76F0E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بهداشتی جسمانی</w:t>
          </w:r>
        </w:sdtContent>
      </w:sdt>
      <w:r w:rsidRPr="00A76F0E">
        <w:rPr>
          <w:sz w:val="24"/>
          <w:szCs w:val="24"/>
          <w:rtl/>
          <w:lang w:eastAsia="fa" w:bidi="fa-IR"/>
        </w:rPr>
        <w:t xml:space="preserve"> باشید. می</w:t>
      </w:r>
      <w:r w:rsidRPr="00A76F0E">
        <w:rPr>
          <w:sz w:val="24"/>
          <w:szCs w:val="24"/>
          <w:lang w:eastAsia="fa" w:bidi="en-US"/>
        </w:rPr>
        <w:t>‌</w:t>
      </w:r>
      <w:r w:rsidRPr="00A76F0E">
        <w:rPr>
          <w:sz w:val="24"/>
          <w:szCs w:val="24"/>
          <w:rtl/>
          <w:lang w:eastAsia="fa" w:bidi="fa-IR"/>
        </w:rPr>
        <w:t xml:space="preserve">توانید از طریق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137998010"/>
          <w:placeholder>
            <w:docPart w:val="DefaultPlaceholder_-1854013440"/>
          </w:placeholder>
          <w:text/>
        </w:sdtPr>
        <w:sdtContent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شماره تلفن</w:t>
          </w:r>
        </w:sdtContent>
      </w:sdt>
      <w:r w:rsidRPr="00A76F0E">
        <w:rPr>
          <w:sz w:val="24"/>
          <w:szCs w:val="24"/>
          <w:rtl/>
          <w:lang w:eastAsia="fa" w:bidi="fa-IR"/>
        </w:rPr>
        <w:t xml:space="preserve"> با آن</w:t>
      </w:r>
      <w:r w:rsidRPr="00A76F0E">
        <w:rPr>
          <w:sz w:val="24"/>
          <w:szCs w:val="24"/>
          <w:lang w:eastAsia="fa" w:bidi="en-US"/>
        </w:rPr>
        <w:t>‌</w:t>
      </w:r>
      <w:r w:rsidRPr="00A76F0E">
        <w:rPr>
          <w:sz w:val="24"/>
          <w:szCs w:val="24"/>
          <w:rtl/>
          <w:lang w:eastAsia="fa" w:bidi="fa-IR"/>
        </w:rPr>
        <w:t xml:space="preserve">ها تماس بگیرید. </w:t>
      </w:r>
      <w:r w:rsidRPr="00A76F0E">
        <w:rPr>
          <w:b/>
          <w:bCs/>
          <w:i/>
          <w:iCs/>
          <w:sz w:val="24"/>
          <w:szCs w:val="24"/>
          <w:rtl/>
          <w:lang w:eastAsia="fa" w:bidi="fa-IR"/>
        </w:rPr>
        <w:t>[</w:t>
      </w:r>
      <w:sdt>
        <w:sdtPr>
          <w:rPr>
            <w:rFonts w:ascii="Aptos" w:hAnsi="Aptos"/>
            <w:b/>
            <w:i/>
            <w:sz w:val="24"/>
            <w:szCs w:val="24"/>
            <w:highlight w:val="lightGray"/>
            <w:rtl/>
          </w:rPr>
          <w:id w:val="-249051308"/>
          <w:placeholder>
            <w:docPart w:val="DefaultPlaceholder_-1854013440"/>
          </w:placeholder>
          <w:text/>
        </w:sdtPr>
        <w:sdtContent>
          <w:r w:rsidRPr="00A76F0E">
            <w:rPr>
              <w:b/>
              <w:bCs/>
              <w:i/>
              <w:iCs/>
              <w:sz w:val="24"/>
              <w:szCs w:val="24"/>
              <w:highlight w:val="lightGray"/>
              <w:rtl/>
              <w:lang w:eastAsia="fa" w:bidi="fa-IR"/>
            </w:rPr>
            <w:t>در صورت لزوم، اقدامات اضافی انجام</w:t>
          </w:r>
          <w:r w:rsidRPr="00A76F0E">
            <w:rPr>
              <w:b/>
              <w:bCs/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A76F0E">
            <w:rPr>
              <w:b/>
              <w:bCs/>
              <w:i/>
              <w:iCs/>
              <w:sz w:val="24"/>
              <w:szCs w:val="24"/>
              <w:highlight w:val="lightGray"/>
              <w:rtl/>
              <w:lang w:eastAsia="fa" w:bidi="fa-IR"/>
            </w:rPr>
            <w:t>شده توسط طرح سلامت رفتاری برای هماهنگی مراقبت و/یا پیگیری</w:t>
          </w:r>
          <w:r w:rsidRPr="00A76F0E">
            <w:rPr>
              <w:b/>
              <w:bCs/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A76F0E">
            <w:rPr>
              <w:b/>
              <w:bCs/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اضافی مورد نیاز عضو را درج کنید</w:t>
          </w:r>
        </w:sdtContent>
      </w:sdt>
      <w:r w:rsidRPr="00A76F0E">
        <w:rPr>
          <w:b/>
          <w:bCs/>
          <w:i/>
          <w:iCs/>
          <w:sz w:val="24"/>
          <w:szCs w:val="24"/>
          <w:rtl/>
          <w:lang w:eastAsia="fa" w:bidi="fa-IR"/>
        </w:rPr>
        <w:t>]</w:t>
      </w:r>
      <w:r w:rsidRPr="00A76F0E">
        <w:rPr>
          <w:i/>
          <w:iCs/>
          <w:sz w:val="24"/>
          <w:szCs w:val="24"/>
          <w:rtl/>
          <w:lang w:eastAsia="fa" w:bidi="fa-IR"/>
        </w:rPr>
        <w:t>.</w:t>
      </w:r>
    </w:p>
    <w:p w14:paraId="0B2B1041" w14:textId="77777777" w:rsidR="00945BB9" w:rsidRPr="00A76F0E" w:rsidRDefault="00A4643A">
      <w:pPr>
        <w:pStyle w:val="BodyText"/>
        <w:bidi/>
        <w:spacing w:before="272" w:line="232" w:lineRule="auto"/>
        <w:rPr>
          <w:rFonts w:ascii="Aptos" w:hAnsi="Aptos"/>
        </w:rPr>
      </w:pPr>
      <w:r w:rsidRPr="00A76F0E">
        <w:rPr>
          <w:rtl/>
          <w:lang w:eastAsia="fa" w:bidi="fa-IR"/>
        </w:rPr>
        <w:t>اگر فکر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کنید این تصمیم نادرست است،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توانید نسبت به آن درخواست تجدیدنظر ارائه دهید. پیوست «حقوق شما» حاوی اطلاعاتی در مورد نحوه ارائه این درخواست است. مکان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هایی که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توانید در آن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ها در زمینه ارائه درخواست تجدیدنظر کمک دریافت کنید نیز در این فایل پیوست ذکر شده است. کمک حقوقی رایگان نیز در این مکان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ها ارائه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شود. توصیه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شود تمام اطلاعات یا مدارکی را که به فرایند تجدیدنظر شما کمک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کند، همراه با درخواست تجدیدنظر خود ارسال نمایید. یک جدول زمانی در پیوست «حقوق شما» ذکر شده است که باید آن را در زمان ارائه درخواست تجدیدنظر رعایت کنید.</w:t>
      </w:r>
    </w:p>
    <w:p w14:paraId="0B2B1042" w14:textId="7D11F23C" w:rsidR="00945BB9" w:rsidRPr="00A76F0E" w:rsidRDefault="00A4643A">
      <w:pPr>
        <w:pStyle w:val="BodyText"/>
        <w:bidi/>
        <w:spacing w:before="267" w:line="235" w:lineRule="auto"/>
        <w:ind w:right="357"/>
        <w:jc w:val="both"/>
        <w:rPr>
          <w:rFonts w:ascii="Aptos" w:hAnsi="Aptos"/>
        </w:rPr>
      </w:pPr>
      <w:r w:rsidRPr="00A76F0E">
        <w:rPr>
          <w:rtl/>
          <w:lang w:eastAsia="fa" w:bidi="fa-IR"/>
        </w:rPr>
        <w:t>شما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توانید رونوشت رایگان همه اطلاعات استفاده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شده برای اتخاذ این تصمیم را درخواست کنید. این اطلاعات شامل دستورالعمل، پروتکل یا معیارهایی است که از آن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 xml:space="preserve">ها در اتخاذ این تصمیم استفاده کردیم. برای درخواست آن، لطفاً با </w:t>
      </w:r>
      <w:sdt>
        <w:sdtPr>
          <w:rPr>
            <w:rFonts w:ascii="Aptos" w:hAnsi="Aptos"/>
            <w:i/>
            <w:highlight w:val="lightGray"/>
            <w:rtl/>
          </w:rPr>
          <w:id w:val="-349952715"/>
          <w:placeholder>
            <w:docPart w:val="DefaultPlaceholder_-1854013440"/>
          </w:placeholder>
          <w:text/>
        </w:sdtPr>
        <w:sdtContent>
          <w:r w:rsidRPr="00A76F0E">
            <w:rPr>
              <w:i/>
              <w:iCs/>
              <w:highlight w:val="lightGray"/>
              <w:rtl/>
              <w:lang w:eastAsia="fa" w:bidi="fa-IR"/>
            </w:rPr>
            <w:t>طرح</w:t>
          </w:r>
        </w:sdtContent>
      </w:sdt>
      <w:r w:rsidRPr="00A76F0E">
        <w:rPr>
          <w:rtl/>
          <w:lang w:eastAsia="fa" w:bidi="fa-IR"/>
        </w:rPr>
        <w:t xml:space="preserve"> با </w:t>
      </w:r>
      <w:sdt>
        <w:sdtPr>
          <w:rPr>
            <w:rFonts w:ascii="Aptos" w:hAnsi="Aptos"/>
            <w:i/>
            <w:highlight w:val="lightGray"/>
            <w:rtl/>
          </w:rPr>
          <w:id w:val="1762487779"/>
          <w:placeholder>
            <w:docPart w:val="DefaultPlaceholder_-1854013440"/>
          </w:placeholder>
          <w:text/>
        </w:sdtPr>
        <w:sdtContent>
          <w:r w:rsidRPr="00A76F0E">
            <w:rPr>
              <w:i/>
              <w:iCs/>
              <w:highlight w:val="lightGray"/>
              <w:rtl/>
              <w:lang w:eastAsia="fa" w:bidi="fa-IR"/>
            </w:rPr>
            <w:t>شماره تلفن</w:t>
          </w:r>
        </w:sdtContent>
      </w:sdt>
      <w:r w:rsidRPr="00A76F0E">
        <w:rPr>
          <w:rtl/>
          <w:lang w:eastAsia="fa" w:bidi="fa-IR"/>
        </w:rPr>
        <w:t xml:space="preserve"> تماس بگیرید.</w:t>
      </w:r>
    </w:p>
    <w:p w14:paraId="391BA0C7" w14:textId="77777777" w:rsidR="00CB3367" w:rsidRPr="00A76F0E" w:rsidRDefault="00A4643A" w:rsidP="00A76F0E">
      <w:pPr>
        <w:pStyle w:val="BodyText"/>
        <w:bidi/>
        <w:spacing w:before="240" w:line="230" w:lineRule="auto"/>
        <w:ind w:right="-144"/>
        <w:rPr>
          <w:rFonts w:ascii="Aptos" w:hAnsi="Aptos"/>
        </w:rPr>
      </w:pPr>
      <w:r w:rsidRPr="00A76F0E">
        <w:rPr>
          <w:rtl/>
          <w:lang w:eastAsia="fa" w:bidi="fa-IR"/>
        </w:rPr>
        <w:t>اگر در حال حاضر خدماتی دریافت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کنید و مایلید هنگامی که ما درباره درخواست تجدیدنظرتان تصمیم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گیری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 xml:space="preserve">کنیم، همچنان این خدمات را دریافت کنید، باید درخواست تجدیدنظر خود را ظرف </w:t>
      </w:r>
      <w:r w:rsidRPr="00A76F0E">
        <w:rPr>
          <w:rFonts w:ascii="Aptos" w:hAnsi="Aptos"/>
          <w:rtl/>
          <w:lang w:eastAsia="fa" w:bidi="fa-IR"/>
        </w:rPr>
        <w:t>10</w:t>
      </w:r>
      <w:r w:rsidRPr="00A76F0E">
        <w:rPr>
          <w:rtl/>
          <w:lang w:eastAsia="fa" w:bidi="fa-IR"/>
        </w:rPr>
        <w:t xml:space="preserve"> روز از تاریخ این نامه یا پیش از تاریخی که طرح سلامت رفتارى شما اعلام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کند خدمات متوقف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شود یا کاهش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یابد، ارائه دهید.</w:t>
      </w:r>
    </w:p>
    <w:p w14:paraId="73F3B49A" w14:textId="77777777" w:rsidR="00CB3367" w:rsidRDefault="00CB3367" w:rsidP="00CB3367">
      <w:pPr>
        <w:pStyle w:val="BodyText"/>
        <w:bidi/>
        <w:spacing w:before="262"/>
        <w:rPr>
          <w:rFonts w:ascii="Aptos" w:hAnsi="Aptos"/>
        </w:rPr>
      </w:pPr>
    </w:p>
    <w:p w14:paraId="4F8A31D8" w14:textId="77777777" w:rsidR="00BB227F" w:rsidRPr="00BB227F" w:rsidRDefault="00BB227F" w:rsidP="00BB227F">
      <w:pPr>
        <w:pStyle w:val="BodyText"/>
        <w:bidi/>
        <w:spacing w:before="262"/>
        <w:rPr>
          <w:rFonts w:ascii="Aptos" w:hAnsi="Aptos"/>
        </w:rPr>
      </w:pPr>
    </w:p>
    <w:p w14:paraId="67646EA1" w14:textId="63BD818C" w:rsidR="00CB3367" w:rsidRPr="00A76F0E" w:rsidRDefault="00CB3367" w:rsidP="00CB3367">
      <w:pPr>
        <w:bidi/>
        <w:spacing w:line="232" w:lineRule="auto"/>
        <w:ind w:right="41"/>
        <w:rPr>
          <w:rFonts w:ascii="Aptos" w:hAnsi="Aptos"/>
          <w:sz w:val="24"/>
          <w:szCs w:val="24"/>
        </w:rPr>
      </w:pPr>
      <w:r w:rsidRPr="00A76F0E">
        <w:rPr>
          <w:sz w:val="24"/>
          <w:szCs w:val="24"/>
          <w:rtl/>
          <w:lang w:eastAsia="fa" w:bidi="fa-IR"/>
        </w:rPr>
        <w:t>شهرستان می</w:t>
      </w:r>
      <w:r w:rsidRPr="00A76F0E">
        <w:rPr>
          <w:sz w:val="24"/>
          <w:szCs w:val="24"/>
          <w:lang w:eastAsia="fa" w:bidi="en-US"/>
        </w:rPr>
        <w:t>‌</w:t>
      </w:r>
      <w:r w:rsidRPr="00A76F0E">
        <w:rPr>
          <w:sz w:val="24"/>
          <w:szCs w:val="24"/>
          <w:rtl/>
          <w:lang w:eastAsia="fa" w:bidi="fa-IR"/>
        </w:rPr>
        <w:t>تواند به سؤالات شما در رابطه با این اطلاعیه پاسخ دهد. برای کسب راهنمایی، می</w:t>
      </w:r>
      <w:r w:rsidRPr="00A76F0E">
        <w:rPr>
          <w:sz w:val="24"/>
          <w:szCs w:val="24"/>
          <w:lang w:eastAsia="fa" w:bidi="en-US"/>
        </w:rPr>
        <w:t>‌</w:t>
      </w:r>
      <w:r w:rsidRPr="00A76F0E">
        <w:rPr>
          <w:sz w:val="24"/>
          <w:szCs w:val="24"/>
          <w:rtl/>
          <w:lang w:eastAsia="fa" w:bidi="fa-IR"/>
        </w:rPr>
        <w:t xml:space="preserve">توانید طی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2082172282"/>
          <w:placeholder>
            <w:docPart w:val="DefaultPlaceholder_-1854013440"/>
          </w:placeholder>
          <w:text/>
        </w:sdtPr>
        <w:sdtContent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ساعت</w:t>
          </w:r>
          <w:r w:rsidRPr="00A76F0E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کاری</w:t>
          </w:r>
        </w:sdtContent>
      </w:sdt>
      <w:r w:rsidRPr="00A76F0E">
        <w:rPr>
          <w:sz w:val="24"/>
          <w:szCs w:val="24"/>
          <w:rtl/>
          <w:lang w:eastAsia="fa" w:bidi="fa-IR"/>
        </w:rPr>
        <w:t xml:space="preserve"> با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852309401"/>
          <w:placeholder>
            <w:docPart w:val="DefaultPlaceholder_-1854013440"/>
          </w:placeholder>
          <w:text/>
        </w:sdtPr>
        <w:sdtContent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طرح</w:t>
          </w:r>
        </w:sdtContent>
      </w:sdt>
      <w:r w:rsidRPr="00A76F0E">
        <w:rPr>
          <w:sz w:val="24"/>
          <w:szCs w:val="24"/>
          <w:rtl/>
          <w:lang w:eastAsia="fa" w:bidi="fa-IR"/>
        </w:rPr>
        <w:t xml:space="preserve"> با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817464605"/>
          <w:placeholder>
            <w:docPart w:val="DefaultPlaceholder_-1854013440"/>
          </w:placeholder>
          <w:text/>
        </w:sdtPr>
        <w:sdtContent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شماره تلفن خدمات اعضا طرح</w:t>
          </w:r>
        </w:sdtContent>
      </w:sdt>
      <w:r w:rsidRPr="00A76F0E">
        <w:rPr>
          <w:sz w:val="24"/>
          <w:szCs w:val="24"/>
          <w:rtl/>
          <w:lang w:eastAsia="fa" w:bidi="fa-IR"/>
        </w:rPr>
        <w:t xml:space="preserve"> تماس بگیرید. اگر دچار مشکل شنوایی یا گفتاری هستید، لطفاً برای دریافت با شماره </w:t>
      </w:r>
      <w:r w:rsidRPr="00905A8E">
        <w:rPr>
          <w:rFonts w:ascii="Aptos" w:hAnsi="Aptos"/>
          <w:sz w:val="24"/>
          <w:szCs w:val="24"/>
          <w:lang w:eastAsia="fa" w:bidi="en-US"/>
        </w:rPr>
        <w:t>TTY/TTD</w:t>
      </w:r>
      <w:r w:rsidRPr="00A76F0E">
        <w:rPr>
          <w:sz w:val="24"/>
          <w:szCs w:val="24"/>
          <w:rtl/>
          <w:lang w:eastAsia="fa" w:bidi="fa-IR"/>
        </w:rPr>
        <w:t xml:space="preserve">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-1163010538"/>
          <w:placeholder>
            <w:docPart w:val="DefaultPlaceholder_-1854013440"/>
          </w:placeholder>
          <w:text/>
        </w:sdtPr>
        <w:sdtContent>
          <w:r w:rsidRPr="00905A8E">
            <w:rPr>
              <w:rFonts w:ascii="Aptos" w:hAnsi="Aptos"/>
              <w:i/>
              <w:iCs/>
              <w:sz w:val="24"/>
              <w:szCs w:val="24"/>
              <w:highlight w:val="lightGray"/>
              <w:rtl/>
              <w:lang w:eastAsia="fa" w:bidi="fa-IR"/>
            </w:rPr>
            <w:t xml:space="preserve">شماره </w:t>
          </w:r>
          <w:r w:rsidRPr="00905A8E">
            <w:rPr>
              <w:rFonts w:ascii="Aptos" w:hAnsi="Aptos"/>
              <w:i/>
              <w:iCs/>
              <w:sz w:val="24"/>
              <w:szCs w:val="24"/>
              <w:highlight w:val="lightGray"/>
              <w:lang w:eastAsia="fa" w:bidi="en-US"/>
            </w:rPr>
            <w:t>TTY/TTD</w:t>
          </w:r>
        </w:sdtContent>
      </w:sdt>
      <w:r w:rsidRPr="00905A8E">
        <w:rPr>
          <w:rFonts w:ascii="Aptos" w:hAnsi="Aptos"/>
          <w:sz w:val="24"/>
          <w:szCs w:val="24"/>
          <w:rtl/>
          <w:lang w:eastAsia="fa" w:bidi="fa-IR"/>
        </w:rPr>
        <w:t xml:space="preserve"> </w:t>
      </w:r>
      <w:r w:rsidRPr="00A76F0E">
        <w:rPr>
          <w:sz w:val="24"/>
          <w:szCs w:val="24"/>
          <w:rtl/>
          <w:lang w:eastAsia="fa" w:bidi="fa-IR"/>
        </w:rPr>
        <w:t xml:space="preserve">طی </w:t>
      </w:r>
      <w:sdt>
        <w:sdtPr>
          <w:rPr>
            <w:rFonts w:ascii="Aptos" w:hAnsi="Aptos"/>
            <w:i/>
            <w:sz w:val="24"/>
            <w:szCs w:val="24"/>
            <w:highlight w:val="lightGray"/>
            <w:rtl/>
          </w:rPr>
          <w:id w:val="1717235743"/>
          <w:placeholder>
            <w:docPart w:val="DefaultPlaceholder_-1854013440"/>
          </w:placeholder>
          <w:text/>
        </w:sdtPr>
        <w:sdtContent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ساعت</w:t>
          </w:r>
          <w:r w:rsidRPr="00A76F0E">
            <w:rPr>
              <w:i/>
              <w:iCs/>
              <w:sz w:val="24"/>
              <w:szCs w:val="24"/>
              <w:highlight w:val="lightGray"/>
              <w:lang w:eastAsia="fa" w:bidi="en-US"/>
            </w:rPr>
            <w:t>‌</w:t>
          </w:r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های کاری</w:t>
          </w:r>
        </w:sdtContent>
      </w:sdt>
      <w:r w:rsidRPr="00A76F0E">
        <w:rPr>
          <w:sz w:val="24"/>
          <w:szCs w:val="24"/>
          <w:rtl/>
          <w:lang w:eastAsia="fa" w:bidi="fa-IR"/>
        </w:rPr>
        <w:t xml:space="preserve"> تماس بگیرید.</w:t>
      </w:r>
    </w:p>
    <w:p w14:paraId="12F50BE7" w14:textId="07A60DE1" w:rsidR="00CB3367" w:rsidRPr="00A76F0E" w:rsidRDefault="00CB3367" w:rsidP="00CB3367">
      <w:pPr>
        <w:bidi/>
        <w:spacing w:before="271" w:line="232" w:lineRule="auto"/>
        <w:ind w:right="78"/>
        <w:rPr>
          <w:rFonts w:ascii="Aptos" w:hAnsi="Aptos"/>
          <w:sz w:val="40"/>
          <w:szCs w:val="40"/>
        </w:rPr>
      </w:pPr>
      <w:r w:rsidRPr="00A76F0E">
        <w:rPr>
          <w:sz w:val="40"/>
          <w:szCs w:val="40"/>
          <w:rtl/>
          <w:lang w:eastAsia="fa" w:bidi="fa-IR"/>
        </w:rPr>
        <w:t xml:space="preserve">در صورت نیاز به این اطلاعیه و/یا مدارک دیگر از طرف کانتی در فرمت ارتباطی دیگر نظیر چاپ با حروف بزرگ، خط بریل یا فرمت الکترونیکی، یا نیاز به کمک برای خواندن مطالب آن، لطفاً با </w:t>
      </w:r>
      <w:sdt>
        <w:sdtPr>
          <w:rPr>
            <w:rFonts w:ascii="Aptos" w:hAnsi="Aptos"/>
            <w:i/>
            <w:sz w:val="40"/>
            <w:szCs w:val="40"/>
            <w:highlight w:val="lightGray"/>
            <w:rtl/>
          </w:rPr>
          <w:id w:val="505328396"/>
          <w:placeholder>
            <w:docPart w:val="DefaultPlaceholder_-1854013440"/>
          </w:placeholder>
          <w:text/>
        </w:sdtPr>
        <w:sdtContent>
          <w:r w:rsidRPr="00A76F0E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>طرح</w:t>
          </w:r>
        </w:sdtContent>
      </w:sdt>
      <w:r w:rsidRPr="00A76F0E">
        <w:rPr>
          <w:sz w:val="40"/>
          <w:szCs w:val="40"/>
          <w:rtl/>
          <w:lang w:eastAsia="fa" w:bidi="fa-IR"/>
        </w:rPr>
        <w:t xml:space="preserve"> با </w:t>
      </w:r>
      <w:sdt>
        <w:sdtPr>
          <w:rPr>
            <w:rFonts w:ascii="Aptos" w:hAnsi="Aptos"/>
            <w:i/>
            <w:sz w:val="40"/>
            <w:szCs w:val="40"/>
            <w:highlight w:val="lightGray"/>
            <w:rtl/>
          </w:rPr>
          <w:id w:val="283007804"/>
          <w:placeholder>
            <w:docPart w:val="DefaultPlaceholder_-1854013440"/>
          </w:placeholder>
          <w:text/>
        </w:sdtPr>
        <w:sdtContent>
          <w:r w:rsidRPr="00A76F0E">
            <w:rPr>
              <w:i/>
              <w:iCs/>
              <w:sz w:val="40"/>
              <w:szCs w:val="40"/>
              <w:highlight w:val="lightGray"/>
              <w:rtl/>
              <w:lang w:eastAsia="fa" w:bidi="fa-IR"/>
            </w:rPr>
            <w:t>شماره تلفن</w:t>
          </w:r>
        </w:sdtContent>
      </w:sdt>
      <w:r w:rsidRPr="00A76F0E">
        <w:rPr>
          <w:sz w:val="40"/>
          <w:szCs w:val="40"/>
          <w:rtl/>
          <w:lang w:eastAsia="fa" w:bidi="fa-IR"/>
        </w:rPr>
        <w:t xml:space="preserve"> تماس بگیرید.</w:t>
      </w:r>
    </w:p>
    <w:p w14:paraId="5DD66898" w14:textId="2E052CBC" w:rsidR="00CB3367" w:rsidRPr="00A76F0E" w:rsidRDefault="00CB3367" w:rsidP="00CB3367">
      <w:pPr>
        <w:pStyle w:val="BodyText"/>
        <w:bidi/>
        <w:spacing w:before="272" w:line="232" w:lineRule="auto"/>
        <w:ind w:right="48"/>
        <w:rPr>
          <w:rFonts w:ascii="Aptos" w:hAnsi="Aptos"/>
        </w:rPr>
      </w:pPr>
      <w:r w:rsidRPr="00A76F0E">
        <w:rPr>
          <w:rtl/>
          <w:lang w:eastAsia="fa" w:bidi="fa-IR"/>
        </w:rPr>
        <w:t>اگر از کمک شهرستان رضایت ندارید و/یا به کمک بیشتری نیاز دارید، دفتر بازرس مراقبت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های مدیریت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 xml:space="preserve">شده </w:t>
      </w:r>
      <w:r w:rsidRPr="00A76F0E">
        <w:rPr>
          <w:rFonts w:ascii="Aptos" w:hAnsi="Aptos"/>
          <w:lang w:eastAsia="fa" w:bidi="en-US"/>
        </w:rPr>
        <w:t>Medi-Cal</w:t>
      </w:r>
      <w:r w:rsidRPr="00A76F0E">
        <w:rPr>
          <w:rtl/>
          <w:lang w:eastAsia="fa" w:bidi="fa-IR"/>
        </w:rPr>
        <w:t xml:space="preserve"> ایالتی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تواند به سؤالات شما پاسخ دهد. می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 xml:space="preserve">توانید روزهای دوشنبه تا جمعه از ساعت </w:t>
      </w:r>
      <w:r w:rsidRPr="00905A8E">
        <w:rPr>
          <w:rFonts w:ascii="Aptos" w:hAnsi="Aptos"/>
          <w:rtl/>
          <w:lang w:eastAsia="fa" w:bidi="fa-IR"/>
        </w:rPr>
        <w:t>8</w:t>
      </w:r>
      <w:r w:rsidRPr="00A76F0E">
        <w:rPr>
          <w:rtl/>
          <w:lang w:eastAsia="fa" w:bidi="fa-IR"/>
        </w:rPr>
        <w:t xml:space="preserve"> صبح تا </w:t>
      </w:r>
      <w:r w:rsidRPr="00A76F0E">
        <w:rPr>
          <w:rFonts w:ascii="Aptos" w:hAnsi="Aptos"/>
          <w:rtl/>
          <w:lang w:eastAsia="fa" w:bidi="fa-IR"/>
        </w:rPr>
        <w:t>5</w:t>
      </w:r>
      <w:r w:rsidRPr="00A76F0E">
        <w:rPr>
          <w:rtl/>
          <w:lang w:eastAsia="fa" w:bidi="fa-IR"/>
        </w:rPr>
        <w:t xml:space="preserve"> بعدازظهر به وقت </w:t>
      </w:r>
      <w:r w:rsidRPr="00A76F0E">
        <w:rPr>
          <w:rFonts w:ascii="Aptos" w:hAnsi="Aptos"/>
          <w:lang w:eastAsia="fa" w:bidi="en-US"/>
        </w:rPr>
        <w:t>PST</w:t>
      </w:r>
      <w:r w:rsidRPr="00A76F0E">
        <w:rPr>
          <w:rtl/>
          <w:lang w:eastAsia="fa" w:bidi="fa-IR"/>
        </w:rPr>
        <w:t xml:space="preserve">، به 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 xml:space="preserve">استثنای روزهای تعطیل از طریق شماره </w:t>
      </w:r>
      <w:r w:rsidRPr="00A76F0E">
        <w:rPr>
          <w:lang w:eastAsia="fa" w:bidi="en-US"/>
        </w:rPr>
        <w:t>‎</w:t>
      </w:r>
      <w:r w:rsidR="00905A8E" w:rsidRPr="00905A8E">
        <w:rPr>
          <w:rFonts w:ascii="Aptos" w:hAnsi="Aptos"/>
          <w:lang w:eastAsia="fa" w:bidi="en-US"/>
        </w:rPr>
        <w:t>1-888-452-8609</w:t>
      </w:r>
      <w:r w:rsidRPr="00A76F0E">
        <w:rPr>
          <w:rtl/>
          <w:lang w:eastAsia="fa" w:bidi="fa-IR"/>
        </w:rPr>
        <w:t xml:space="preserve"> با آن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ها تماس بگیرید.</w:t>
      </w:r>
    </w:p>
    <w:p w14:paraId="05777A98" w14:textId="77777777" w:rsidR="00CB3367" w:rsidRPr="00A76F0E" w:rsidRDefault="00CB3367" w:rsidP="00CB3367">
      <w:pPr>
        <w:pStyle w:val="BodyText"/>
        <w:bidi/>
        <w:spacing w:before="262"/>
        <w:rPr>
          <w:rFonts w:ascii="Aptos" w:hAnsi="Aptos"/>
        </w:rPr>
      </w:pPr>
      <w:r w:rsidRPr="00A76F0E">
        <w:rPr>
          <w:rtl/>
          <w:lang w:eastAsia="fa" w:bidi="fa-IR"/>
        </w:rPr>
        <w:t>این اطلاعیه روی هیچ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 xml:space="preserve">یک از خدمات دیگر </w:t>
      </w:r>
      <w:r w:rsidRPr="00A76F0E">
        <w:rPr>
          <w:rFonts w:ascii="Aptos" w:hAnsi="Aptos"/>
          <w:lang w:eastAsia="fa" w:bidi="en-US"/>
        </w:rPr>
        <w:t>Medi-Cal</w:t>
      </w:r>
      <w:r w:rsidRPr="00A76F0E">
        <w:rPr>
          <w:rtl/>
          <w:lang w:eastAsia="fa" w:bidi="fa-IR"/>
        </w:rPr>
        <w:t xml:space="preserve"> شما تأثیری نخواهد گذاشت.</w:t>
      </w:r>
    </w:p>
    <w:sdt>
      <w:sdtPr>
        <w:rPr>
          <w:rFonts w:ascii="Aptos" w:hAnsi="Aptos"/>
          <w:i/>
          <w:sz w:val="24"/>
          <w:szCs w:val="24"/>
          <w:highlight w:val="lightGray"/>
          <w:rtl/>
        </w:rPr>
        <w:id w:val="1419362076"/>
        <w:placeholder>
          <w:docPart w:val="DefaultPlaceholder_-1854013440"/>
        </w:placeholder>
        <w:text/>
      </w:sdtPr>
      <w:sdtContent>
        <w:p w14:paraId="53A6D7DC" w14:textId="3A35500D" w:rsidR="00CB3367" w:rsidRPr="00A76F0E" w:rsidRDefault="00CB3367" w:rsidP="00CB3367">
          <w:pPr>
            <w:bidi/>
            <w:spacing w:before="265"/>
            <w:rPr>
              <w:rFonts w:ascii="Aptos" w:hAnsi="Aptos"/>
              <w:i/>
              <w:sz w:val="24"/>
              <w:szCs w:val="24"/>
            </w:rPr>
          </w:pPr>
          <w:r w:rsidRPr="00A76F0E">
            <w:rPr>
              <w:i/>
              <w:iCs/>
              <w:sz w:val="24"/>
              <w:szCs w:val="24"/>
              <w:highlight w:val="lightGray"/>
              <w:rtl/>
              <w:lang w:eastAsia="fa" w:bidi="fa-IR"/>
            </w:rPr>
            <w:t>تیم رسیدگی به شکایات شهرستان</w:t>
          </w:r>
        </w:p>
      </w:sdtContent>
    </w:sdt>
    <w:p w14:paraId="42B3E711" w14:textId="77777777" w:rsidR="00CB3367" w:rsidRPr="00A76F0E" w:rsidRDefault="00CB3367" w:rsidP="00CB3367">
      <w:pPr>
        <w:bidi/>
        <w:spacing w:before="259" w:line="270" w:lineRule="exact"/>
        <w:rPr>
          <w:rFonts w:ascii="Aptos" w:hAnsi="Aptos"/>
          <w:i/>
          <w:sz w:val="24"/>
          <w:szCs w:val="24"/>
        </w:rPr>
      </w:pPr>
      <w:r w:rsidRPr="00A76F0E">
        <w:rPr>
          <w:sz w:val="24"/>
          <w:szCs w:val="24"/>
          <w:rtl/>
          <w:lang w:eastAsia="fa" w:bidi="fa-IR"/>
        </w:rPr>
        <w:t>پیوست</w:t>
      </w:r>
      <w:r w:rsidRPr="00A76F0E">
        <w:rPr>
          <w:i/>
          <w:iCs/>
          <w:sz w:val="24"/>
          <w:szCs w:val="24"/>
          <w:rtl/>
          <w:lang w:eastAsia="fa" w:bidi="fa-IR"/>
        </w:rPr>
        <w:t>: «حقوق شما تحت مراقبت</w:t>
      </w:r>
      <w:r w:rsidRPr="00A76F0E">
        <w:rPr>
          <w:i/>
          <w:iCs/>
          <w:sz w:val="24"/>
          <w:szCs w:val="24"/>
          <w:lang w:eastAsia="fa" w:bidi="en-US"/>
        </w:rPr>
        <w:t>‌</w:t>
      </w:r>
      <w:r w:rsidRPr="00A76F0E">
        <w:rPr>
          <w:i/>
          <w:iCs/>
          <w:sz w:val="24"/>
          <w:szCs w:val="24"/>
          <w:rtl/>
          <w:lang w:eastAsia="fa" w:bidi="fa-IR"/>
        </w:rPr>
        <w:t>های مدیریت</w:t>
      </w:r>
      <w:r w:rsidRPr="00A76F0E">
        <w:rPr>
          <w:i/>
          <w:iCs/>
          <w:sz w:val="24"/>
          <w:szCs w:val="24"/>
          <w:lang w:eastAsia="fa" w:bidi="en-US"/>
        </w:rPr>
        <w:t>‌</w:t>
      </w:r>
      <w:r w:rsidRPr="00A76F0E">
        <w:rPr>
          <w:i/>
          <w:iCs/>
          <w:sz w:val="24"/>
          <w:szCs w:val="24"/>
          <w:rtl/>
          <w:lang w:eastAsia="fa" w:bidi="fa-IR"/>
        </w:rPr>
        <w:t xml:space="preserve">شده </w:t>
      </w:r>
      <w:r w:rsidRPr="00A76F0E">
        <w:rPr>
          <w:rFonts w:ascii="Aptos" w:hAnsi="Aptos"/>
          <w:i/>
          <w:iCs/>
          <w:sz w:val="24"/>
          <w:szCs w:val="24"/>
          <w:lang w:eastAsia="fa" w:bidi="en-US"/>
        </w:rPr>
        <w:t>Medi-Cal</w:t>
      </w:r>
      <w:r w:rsidRPr="00A76F0E">
        <w:rPr>
          <w:i/>
          <w:iCs/>
          <w:sz w:val="24"/>
          <w:szCs w:val="24"/>
          <w:rtl/>
          <w:lang w:eastAsia="fa" w:bidi="fa-IR"/>
        </w:rPr>
        <w:t>»</w:t>
      </w:r>
    </w:p>
    <w:p w14:paraId="0AB45058" w14:textId="3F08F295" w:rsidR="00CB3367" w:rsidRPr="00A76F0E" w:rsidRDefault="00490E47" w:rsidP="00A76F0E">
      <w:pPr>
        <w:pStyle w:val="BodyText"/>
        <w:bidi/>
        <w:spacing w:line="270" w:lineRule="exact"/>
        <w:ind w:left="657"/>
        <w:rPr>
          <w:rFonts w:ascii="Aptos" w:hAnsi="Aptos"/>
        </w:rPr>
      </w:pPr>
      <w:r w:rsidRPr="00A76F0E">
        <w:rPr>
          <w:rtl/>
          <w:lang w:eastAsia="fa" w:bidi="fa-IR"/>
        </w:rPr>
        <w:t>تگ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لاین</w:t>
      </w:r>
      <w:r w:rsidRPr="00A76F0E">
        <w:rPr>
          <w:lang w:eastAsia="fa" w:bidi="en-US"/>
        </w:rPr>
        <w:t>‌</w:t>
      </w:r>
      <w:r w:rsidRPr="00A76F0E">
        <w:rPr>
          <w:rtl/>
          <w:lang w:eastAsia="fa" w:bidi="fa-IR"/>
        </w:rPr>
        <w:t>های مربوط به در دسترس بودن</w:t>
      </w:r>
    </w:p>
    <w:p w14:paraId="7F73925D" w14:textId="77777777" w:rsidR="00945BB9" w:rsidRPr="00A76F0E" w:rsidRDefault="00945BB9">
      <w:pPr>
        <w:pStyle w:val="BodyText"/>
        <w:bidi/>
        <w:spacing w:line="235" w:lineRule="auto"/>
        <w:jc w:val="both"/>
        <w:rPr>
          <w:rFonts w:ascii="Aptos" w:hAnsi="Aptos"/>
          <w:i/>
        </w:rPr>
      </w:pPr>
    </w:p>
    <w:p w14:paraId="71C2D479" w14:textId="77777777" w:rsidR="00CB3367" w:rsidRPr="00A76F0E" w:rsidRDefault="00CB3367" w:rsidP="00CB3367">
      <w:pPr>
        <w:bidi/>
        <w:rPr>
          <w:sz w:val="24"/>
          <w:szCs w:val="24"/>
        </w:rPr>
      </w:pPr>
    </w:p>
    <w:p w14:paraId="66A33ED1" w14:textId="77777777" w:rsidR="00CB3367" w:rsidRPr="00A76F0E" w:rsidRDefault="00CB3367" w:rsidP="00CB3367">
      <w:pPr>
        <w:bidi/>
        <w:rPr>
          <w:sz w:val="24"/>
          <w:szCs w:val="24"/>
        </w:rPr>
      </w:pPr>
    </w:p>
    <w:p w14:paraId="6A1B693D" w14:textId="77777777" w:rsidR="00CB3367" w:rsidRPr="00A76F0E" w:rsidRDefault="00CB3367" w:rsidP="00CB3367">
      <w:pPr>
        <w:bidi/>
        <w:rPr>
          <w:sz w:val="24"/>
          <w:szCs w:val="24"/>
        </w:rPr>
      </w:pPr>
    </w:p>
    <w:p w14:paraId="1A5256F5" w14:textId="77777777" w:rsidR="00CB3367" w:rsidRPr="00A76F0E" w:rsidRDefault="00CB3367" w:rsidP="00CB3367">
      <w:pPr>
        <w:bidi/>
        <w:rPr>
          <w:sz w:val="24"/>
          <w:szCs w:val="24"/>
        </w:rPr>
      </w:pPr>
    </w:p>
    <w:p w14:paraId="0B2B104E" w14:textId="63927FBF" w:rsidR="00945BB9" w:rsidRPr="00A76F0E" w:rsidRDefault="00945BB9" w:rsidP="00CB3367">
      <w:pPr>
        <w:pStyle w:val="BodyText"/>
        <w:bidi/>
        <w:spacing w:before="91" w:line="230" w:lineRule="auto"/>
        <w:ind w:right="48"/>
        <w:rPr>
          <w:rFonts w:ascii="Aptos" w:hAnsi="Aptos"/>
          <w:i/>
        </w:rPr>
      </w:pPr>
    </w:p>
    <w:sectPr w:rsidR="00945BB9" w:rsidRPr="00A76F0E" w:rsidSect="00FE2A9F">
      <w:headerReference w:type="default" r:id="rId10"/>
      <w:footerReference w:type="default" r:id="rId11"/>
      <w:headerReference w:type="first" r:id="rId12"/>
      <w:pgSz w:w="12240" w:h="15840"/>
      <w:pgMar w:top="1400" w:right="1800" w:bottom="920" w:left="1800" w:header="861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7A80E" w14:textId="77777777" w:rsidR="000235DA" w:rsidRDefault="000235DA">
      <w:r>
        <w:separator/>
      </w:r>
    </w:p>
  </w:endnote>
  <w:endnote w:type="continuationSeparator" w:id="0">
    <w:p w14:paraId="427127F5" w14:textId="77777777" w:rsidR="000235DA" w:rsidRDefault="0002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E439E0E-2983-43ED-857F-52C580CA4E1C}"/>
    <w:embedBold r:id="rId2" w:fontKey="{A213819E-B298-4419-8454-52DCE8CDCA9E}"/>
    <w:embedItalic r:id="rId3" w:fontKey="{CAB5333F-9BD3-4B69-A1DB-C8B0D1C3E4F3}"/>
    <w:embedBoldItalic r:id="rId4" w:fontKey="{0A5BD1C0-791A-46C0-87A5-567DFB8908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5B2CCE5-8159-46E1-82F4-EA99F73B89FB}"/>
    <w:embedBold r:id="rId6" w:fontKey="{0353EE7C-0070-4D21-8518-F5ECBE3F4E16}"/>
    <w:embedItalic r:id="rId7" w:fontKey="{90401DB9-5F00-4387-BE85-47A04400C2A6}"/>
    <w:embedBoldItalic r:id="rId8" w:fontKey="{4B6943D6-02C4-4FF7-A7A7-52017127C2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9DC74265-DE8F-4133-AE19-EF6E26E1AB25}"/>
    <w:embedItalic r:id="rId10" w:fontKey="{BF73FE88-F035-4F10-88A6-6A97D18838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89E892C-B191-4B75-BBE0-313280F1890F}"/>
    <w:embedItalic r:id="rId12" w:fontKey="{C5B97C95-7D18-4851-B6D7-DF8B72E142E9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13" w:fontKey="{60A5EDFF-6546-48D6-AC2B-D1717D03011F}"/>
    <w:embedItalic r:id="rId14" w:fontKey="{B081A2FA-C7C7-4D27-9EEC-6F10A8583E00}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5" w:fontKey="{463B0511-7C64-43DC-9ED3-5601EC3AD69E}"/>
    <w:embedBold r:id="rId16" w:fontKey="{C39FF623-43E0-4057-AFE8-AACA87554654}"/>
    <w:embedItalic r:id="rId17" w:fontKey="{BD5D9AE8-9A4D-4D1E-B5E5-9AC6F53090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0F1C428E-BC3A-4CA1-B289-9E50CB2D6D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B1050" w14:textId="77777777" w:rsidR="00945BB9" w:rsidRDefault="00A4643A">
    <w:pPr>
      <w:pStyle w:val="BodyText"/>
      <w:bidi/>
      <w:spacing w:line="14" w:lineRule="auto"/>
      <w:rPr>
        <w:sz w:val="20"/>
      </w:rPr>
    </w:pPr>
    <w:r>
      <w:rPr>
        <w:noProof/>
        <w:sz w:val="20"/>
        <w:rtl/>
        <w:lang w:eastAsia="fa" w:bidi="fa-IR"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0B2B1055" wp14:editId="632C6E7B">
              <wp:simplePos x="0" y="0"/>
              <wp:positionH relativeFrom="page">
                <wp:posOffset>1130440</wp:posOffset>
              </wp:positionH>
              <wp:positionV relativeFrom="page">
                <wp:posOffset>9450475</wp:posOffset>
              </wp:positionV>
              <wp:extent cx="5506496" cy="231112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06496" cy="23111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2B1057" w14:textId="77777777" w:rsidR="00945BB9" w:rsidRPr="003B08EF" w:rsidRDefault="00A4643A">
                          <w:pPr>
                            <w:bidi/>
                            <w:spacing w:before="11"/>
                            <w:ind w:left="20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3B08E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eastAsia="fa" w:bidi="en-US"/>
                            </w:rPr>
                            <w:t>NOABD</w:t>
                          </w:r>
                          <w:r w:rsidRPr="003B08E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 xml:space="preserve"> - </w:t>
                          </w:r>
                          <w:r w:rsidRPr="003B08EF">
                            <w:rPr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 xml:space="preserve">اطلاعیه سیستم تحویل </w:t>
                          </w:r>
                          <w:r w:rsidRPr="003B08E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>(</w:t>
                          </w:r>
                          <w:r w:rsidRPr="003B08EF">
                            <w:rPr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>اصلاح</w:t>
                          </w:r>
                          <w:r w:rsidRPr="003B08EF">
                            <w:rPr>
                              <w:sz w:val="20"/>
                              <w:szCs w:val="20"/>
                              <w:lang w:eastAsia="fa" w:bidi="en-US"/>
                            </w:rPr>
                            <w:t>‌</w:t>
                          </w:r>
                          <w:r w:rsidRPr="003B08EF">
                            <w:rPr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 xml:space="preserve">شده در مارس </w:t>
                          </w:r>
                          <w:r w:rsidRPr="003B08EF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>2025</w:t>
                          </w:r>
                          <w:r w:rsidRPr="003B08EF">
                            <w:rPr>
                              <w:rFonts w:ascii="Times New Roman" w:hAnsi="Times New Roman" w:cs="Times New Roman"/>
                              <w:spacing w:val="-2"/>
                              <w:sz w:val="20"/>
                              <w:szCs w:val="20"/>
                              <w:rtl/>
                              <w:lang w:eastAsia="fa" w:bidi="fa-IR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2B1055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26" type="#_x0000_t202" style="position:absolute;left:0;text-align:left;margin-left:89pt;margin-top:744.15pt;width:433.6pt;height:18.2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" filled="f" stroked="f">
              <v:textbox inset="0,0,0,0">
                <w:txbxContent>
                  <w:p w14:paraId="0B2B1057" w14:textId="77777777" w:rsidR="00945BB9" w:rsidRPr="003B08EF" w:rsidRDefault="00A4643A">
                    <w:pPr>
                      <w:bidi/>
                      <w:spacing w:before="11"/>
                      <w:ind w:left="20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B08EF">
                      <w:rPr>
                        <w:rFonts w:ascii="Times New Roman" w:hAnsi="Times New Roman" w:cs="Times New Roman"/>
                        <w:sz w:val="20"/>
                        <w:szCs w:val="20"/>
                        <w:lang w:eastAsia="fa" w:bidi="en-US"/>
                      </w:rPr>
                      <w:t>NOABD</w:t>
                    </w:r>
                    <w:r w:rsidRPr="003B08EF">
                      <w:rPr>
                        <w:rFonts w:ascii="Times New Roman" w:hAnsi="Times New Roman" w:cs="Times New Roman"/>
                        <w:sz w:val="20"/>
                        <w:szCs w:val="20"/>
                        <w:rtl/>
                        <w:lang w:eastAsia="fa" w:bidi="fa-IR"/>
                      </w:rPr>
                      <w:t xml:space="preserve"> - </w:t>
                    </w:r>
                    <w:r w:rsidRPr="003B08EF">
                      <w:rPr>
                        <w:sz w:val="20"/>
                        <w:szCs w:val="20"/>
                        <w:rtl/>
                        <w:lang w:eastAsia="fa" w:bidi="fa-IR"/>
                      </w:rPr>
                      <w:t xml:space="preserve">اطلاعیه سیستم تحویل </w:t>
                    </w:r>
                    <w:r w:rsidRPr="003B08EF">
                      <w:rPr>
                        <w:rFonts w:ascii="Times New Roman" w:hAnsi="Times New Roman" w:cs="Times New Roman"/>
                        <w:sz w:val="20"/>
                        <w:szCs w:val="20"/>
                        <w:rtl/>
                        <w:lang w:eastAsia="fa" w:bidi="fa-IR"/>
                      </w:rPr>
                      <w:t>(</w:t>
                    </w:r>
                    <w:r w:rsidRPr="003B08EF">
                      <w:rPr>
                        <w:sz w:val="20"/>
                        <w:szCs w:val="20"/>
                        <w:rtl/>
                        <w:lang w:eastAsia="fa" w:bidi="fa-IR"/>
                      </w:rPr>
                      <w:t>اصلاح</w:t>
                    </w:r>
                    <w:r w:rsidRPr="003B08EF">
                      <w:rPr>
                        <w:sz w:val="20"/>
                        <w:szCs w:val="20"/>
                        <w:lang w:eastAsia="fa" w:bidi="en-US"/>
                      </w:rPr>
                      <w:t>‌</w:t>
                    </w:r>
                    <w:r w:rsidRPr="003B08EF">
                      <w:rPr>
                        <w:sz w:val="20"/>
                        <w:szCs w:val="20"/>
                        <w:rtl/>
                        <w:lang w:eastAsia="fa" w:bidi="fa-IR"/>
                      </w:rPr>
                      <w:t xml:space="preserve">شده در مارس </w:t>
                    </w:r>
                    <w:r w:rsidRPr="003B08EF">
                      <w:rPr>
                        <w:rFonts w:ascii="Times New Roman" w:hAnsi="Times New Roman" w:cs="Times New Roman"/>
                        <w:sz w:val="20"/>
                        <w:szCs w:val="20"/>
                        <w:rtl/>
                        <w:lang w:eastAsia="fa" w:bidi="fa-IR"/>
                      </w:rPr>
                      <w:t>2025</w:t>
                    </w:r>
                    <w:r w:rsidRPr="003B08EF">
                      <w:rPr>
                        <w:rFonts w:ascii="Times New Roman" w:hAnsi="Times New Roman" w:cs="Times New Roman"/>
                        <w:spacing w:val="-2"/>
                        <w:sz w:val="20"/>
                        <w:szCs w:val="20"/>
                        <w:rtl/>
                        <w:lang w:eastAsia="fa" w:bidi="fa-IR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2CB98" w14:textId="77777777" w:rsidR="000235DA" w:rsidRDefault="000235DA">
      <w:r>
        <w:separator/>
      </w:r>
    </w:p>
  </w:footnote>
  <w:footnote w:type="continuationSeparator" w:id="0">
    <w:p w14:paraId="5793E17D" w14:textId="77777777" w:rsidR="000235DA" w:rsidRDefault="00023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31D95" w14:textId="7D146BAA" w:rsidR="00EC2283" w:rsidRDefault="00CB3367">
    <w:pPr>
      <w:pStyle w:val="BodyText"/>
      <w:bidi/>
      <w:spacing w:line="14" w:lineRule="auto"/>
      <w:rPr>
        <w:sz w:val="20"/>
      </w:rPr>
    </w:pPr>
    <w:r>
      <w:rPr>
        <w:noProof/>
        <w:rtl/>
        <w:lang w:eastAsia="fa" w:bidi="fa-IR"/>
      </w:rPr>
      <w:drawing>
        <wp:anchor distT="0" distB="0" distL="114300" distR="114300" simplePos="0" relativeHeight="251672064" behindDoc="0" locked="0" layoutInCell="1" allowOverlap="1" wp14:anchorId="1373616E" wp14:editId="7A07DF94">
          <wp:simplePos x="0" y="0"/>
          <wp:positionH relativeFrom="column">
            <wp:posOffset>22959</wp:posOffset>
          </wp:positionH>
          <wp:positionV relativeFrom="paragraph">
            <wp:posOffset>-434340</wp:posOffset>
          </wp:positionV>
          <wp:extent cx="532765" cy="706120"/>
          <wp:effectExtent l="0" t="0" r="635" b="0"/>
          <wp:wrapSquare wrapText="bothSides"/>
          <wp:docPr id="1148106091" name="Picture 6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06091" name="Picture 6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DE623E" w14:textId="77777777" w:rsidR="00EC2283" w:rsidRDefault="00EC2283">
    <w:pPr>
      <w:pStyle w:val="BodyText"/>
      <w:bidi/>
      <w:spacing w:line="14" w:lineRule="auto"/>
      <w:rPr>
        <w:sz w:val="20"/>
      </w:rPr>
    </w:pPr>
  </w:p>
  <w:p w14:paraId="17F67EFB" w14:textId="77777777" w:rsidR="00EC2283" w:rsidRDefault="00EC2283">
    <w:pPr>
      <w:pStyle w:val="BodyText"/>
      <w:bidi/>
      <w:spacing w:line="14" w:lineRule="auto"/>
      <w:rPr>
        <w:sz w:val="20"/>
      </w:rPr>
    </w:pPr>
  </w:p>
  <w:p w14:paraId="43F5AAE2" w14:textId="77777777" w:rsidR="00EC2283" w:rsidRDefault="00EC2283">
    <w:pPr>
      <w:pStyle w:val="BodyText"/>
      <w:bidi/>
      <w:spacing w:line="14" w:lineRule="auto"/>
      <w:rPr>
        <w:sz w:val="20"/>
      </w:rPr>
    </w:pPr>
  </w:p>
  <w:p w14:paraId="7A254AD1" w14:textId="77777777" w:rsidR="00EC2283" w:rsidRDefault="00EC2283">
    <w:pPr>
      <w:pStyle w:val="BodyText"/>
      <w:bidi/>
      <w:spacing w:line="14" w:lineRule="auto"/>
      <w:rPr>
        <w:sz w:val="20"/>
      </w:rPr>
    </w:pPr>
  </w:p>
  <w:p w14:paraId="302FEB1E" w14:textId="77777777" w:rsidR="00EC2283" w:rsidRDefault="00EC2283">
    <w:pPr>
      <w:pStyle w:val="BodyText"/>
      <w:bidi/>
      <w:spacing w:line="14" w:lineRule="auto"/>
      <w:rPr>
        <w:sz w:val="20"/>
      </w:rPr>
    </w:pPr>
  </w:p>
  <w:p w14:paraId="0CCA54AD" w14:textId="77777777" w:rsidR="00EC2283" w:rsidRDefault="00EC2283">
    <w:pPr>
      <w:pStyle w:val="BodyText"/>
      <w:bidi/>
      <w:spacing w:line="14" w:lineRule="auto"/>
      <w:rPr>
        <w:sz w:val="20"/>
      </w:rPr>
    </w:pPr>
  </w:p>
  <w:p w14:paraId="491AC8D6" w14:textId="77777777" w:rsidR="00EC2283" w:rsidRDefault="00EC2283">
    <w:pPr>
      <w:pStyle w:val="BodyText"/>
      <w:bidi/>
      <w:spacing w:line="14" w:lineRule="auto"/>
      <w:rPr>
        <w:sz w:val="20"/>
      </w:rPr>
    </w:pPr>
  </w:p>
  <w:p w14:paraId="07C0BB6B" w14:textId="77777777" w:rsidR="00EC2283" w:rsidRDefault="00EC2283">
    <w:pPr>
      <w:pStyle w:val="BodyText"/>
      <w:bidi/>
      <w:spacing w:line="14" w:lineRule="auto"/>
      <w:rPr>
        <w:sz w:val="20"/>
      </w:rPr>
    </w:pPr>
  </w:p>
  <w:p w14:paraId="1E8F1E9A" w14:textId="77777777" w:rsidR="00EC2283" w:rsidRDefault="00EC2283">
    <w:pPr>
      <w:pStyle w:val="BodyText"/>
      <w:bidi/>
      <w:spacing w:line="14" w:lineRule="auto"/>
      <w:rPr>
        <w:sz w:val="20"/>
      </w:rPr>
    </w:pPr>
  </w:p>
  <w:p w14:paraId="50337985" w14:textId="77777777" w:rsidR="00EC2283" w:rsidRDefault="00EC2283">
    <w:pPr>
      <w:pStyle w:val="BodyText"/>
      <w:bidi/>
      <w:spacing w:line="14" w:lineRule="auto"/>
      <w:rPr>
        <w:sz w:val="20"/>
      </w:rPr>
    </w:pPr>
  </w:p>
  <w:p w14:paraId="1181CF31" w14:textId="77777777" w:rsidR="00EC2283" w:rsidRDefault="00EC2283">
    <w:pPr>
      <w:pStyle w:val="BodyText"/>
      <w:bidi/>
      <w:spacing w:line="14" w:lineRule="auto"/>
      <w:rPr>
        <w:sz w:val="20"/>
      </w:rPr>
    </w:pPr>
  </w:p>
  <w:p w14:paraId="722FEAE9" w14:textId="77777777" w:rsidR="00EC2283" w:rsidRDefault="00EC2283">
    <w:pPr>
      <w:pStyle w:val="BodyText"/>
      <w:bidi/>
      <w:spacing w:line="14" w:lineRule="auto"/>
      <w:rPr>
        <w:sz w:val="20"/>
      </w:rPr>
    </w:pPr>
  </w:p>
  <w:p w14:paraId="31510504" w14:textId="77777777" w:rsidR="00EC2283" w:rsidRDefault="00EC2283">
    <w:pPr>
      <w:pStyle w:val="BodyText"/>
      <w:bidi/>
      <w:spacing w:line="14" w:lineRule="auto"/>
      <w:rPr>
        <w:sz w:val="20"/>
      </w:rPr>
    </w:pPr>
  </w:p>
  <w:p w14:paraId="32B99EA7" w14:textId="77777777" w:rsidR="00EC2283" w:rsidRDefault="00EC2283">
    <w:pPr>
      <w:pStyle w:val="BodyText"/>
      <w:bidi/>
      <w:spacing w:line="14" w:lineRule="auto"/>
      <w:rPr>
        <w:sz w:val="20"/>
      </w:rPr>
    </w:pPr>
  </w:p>
  <w:p w14:paraId="53527FC1" w14:textId="5576FE6C" w:rsidR="00EC2283" w:rsidRDefault="00EC2283">
    <w:pPr>
      <w:pStyle w:val="BodyText"/>
      <w:bidi/>
      <w:spacing w:line="14" w:lineRule="auto"/>
      <w:rPr>
        <w:sz w:val="20"/>
      </w:rPr>
    </w:pPr>
  </w:p>
  <w:p w14:paraId="449CE25A" w14:textId="77777777" w:rsidR="00EC2283" w:rsidRDefault="00EC2283">
    <w:pPr>
      <w:pStyle w:val="BodyText"/>
      <w:bidi/>
      <w:spacing w:line="14" w:lineRule="auto"/>
      <w:rPr>
        <w:sz w:val="20"/>
      </w:rPr>
    </w:pPr>
  </w:p>
  <w:p w14:paraId="2B503706" w14:textId="77777777" w:rsidR="00EC2283" w:rsidRDefault="00EC2283">
    <w:pPr>
      <w:pStyle w:val="BodyText"/>
      <w:bidi/>
      <w:spacing w:line="14" w:lineRule="auto"/>
      <w:rPr>
        <w:sz w:val="20"/>
      </w:rPr>
    </w:pPr>
  </w:p>
  <w:p w14:paraId="38EC90FC" w14:textId="77777777" w:rsidR="00EC2283" w:rsidRDefault="00EC2283">
    <w:pPr>
      <w:pStyle w:val="BodyText"/>
      <w:bidi/>
      <w:spacing w:line="14" w:lineRule="auto"/>
      <w:rPr>
        <w:sz w:val="20"/>
      </w:rPr>
    </w:pPr>
  </w:p>
  <w:p w14:paraId="49694EA9" w14:textId="77777777" w:rsidR="00EC2283" w:rsidRDefault="00EC2283">
    <w:pPr>
      <w:pStyle w:val="BodyText"/>
      <w:bidi/>
      <w:spacing w:line="14" w:lineRule="auto"/>
      <w:rPr>
        <w:sz w:val="20"/>
      </w:rPr>
    </w:pPr>
  </w:p>
  <w:p w14:paraId="3739C2B8" w14:textId="23C6FA59" w:rsidR="00EC2283" w:rsidRDefault="00EC2283">
    <w:pPr>
      <w:pStyle w:val="BodyText"/>
      <w:bidi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3698A" w14:textId="77777777" w:rsidR="002324AD" w:rsidRDefault="002324AD" w:rsidP="00861356">
    <w:pPr>
      <w:pStyle w:val="Header"/>
      <w:bidi/>
    </w:pPr>
    <w:r>
      <w:rPr>
        <w:noProof/>
        <w:rtl/>
        <w:lang w:eastAsia="fa" w:bidi="fa-IR"/>
      </w:rPr>
      <w:drawing>
        <wp:inline distT="0" distB="0" distL="0" distR="0" wp14:anchorId="1479C841" wp14:editId="1F042FDF">
          <wp:extent cx="1953714" cy="490507"/>
          <wp:effectExtent l="0" t="0" r="0" b="5080"/>
          <wp:docPr id="110803359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AC62C" w14:textId="77777777" w:rsidR="00A76F0E" w:rsidRPr="00673959" w:rsidRDefault="00A76F0E" w:rsidP="00A76F0E">
    <w:pPr>
      <w:pStyle w:val="Body"/>
      <w:jc w:val="right"/>
      <w:rPr>
        <w:rFonts w:ascii="Aptos" w:hAnsi="Aptos"/>
        <w:b/>
        <w:bCs/>
        <w:color w:val="053E55"/>
        <w:sz w:val="20"/>
        <w:szCs w:val="20"/>
      </w:rPr>
    </w:pPr>
    <w:r>
      <w:rPr>
        <w:rFonts w:ascii="Aptos" w:hAnsi="Aptos"/>
        <w:b/>
        <w:bCs/>
        <w:color w:val="053E55"/>
        <w:sz w:val="20"/>
        <w:szCs w:val="20"/>
      </w:rPr>
      <w:t>Karyn Tribble, PsyD, LCSW</w:t>
    </w:r>
  </w:p>
  <w:p w14:paraId="1281150D" w14:textId="77777777" w:rsidR="00A76F0E" w:rsidRPr="00905A8E" w:rsidRDefault="00A76F0E" w:rsidP="00A76F0E">
    <w:pPr>
      <w:pStyle w:val="Body"/>
      <w:bidi/>
      <w:spacing w:line="240" w:lineRule="auto"/>
      <w:rPr>
        <w:rFonts w:ascii="Arial" w:hAnsi="Arial" w:cs="Arial"/>
        <w:i/>
        <w:iCs/>
        <w:color w:val="053E55"/>
        <w:sz w:val="20"/>
        <w:szCs w:val="20"/>
      </w:rPr>
    </w:pPr>
    <w:r w:rsidRPr="00905A8E">
      <w:rPr>
        <w:rFonts w:ascii="Arial" w:hAnsi="Arial" w:cs="Arial"/>
        <w:i/>
        <w:iCs/>
        <w:color w:val="053E55"/>
        <w:sz w:val="20"/>
        <w:rtl/>
        <w:lang w:eastAsia="fa" w:bidi="fa-IR"/>
      </w:rPr>
      <w:t>مدیر</w:t>
    </w:r>
  </w:p>
  <w:p w14:paraId="7D1141BA" w14:textId="0A98E6CA" w:rsidR="00A76F0E" w:rsidRDefault="00905A8E" w:rsidP="00A76F0E">
    <w:pPr>
      <w:bidi/>
    </w:pPr>
    <w:r>
      <w:rPr>
        <w:noProof/>
        <w:rtl/>
        <w:lang w:eastAsia="fa" w:bidi="fa-I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5DF44B" wp14:editId="6A9EEC5C">
              <wp:simplePos x="0" y="0"/>
              <wp:positionH relativeFrom="margin">
                <wp:posOffset>-457431</wp:posOffset>
              </wp:positionH>
              <wp:positionV relativeFrom="paragraph">
                <wp:posOffset>172720</wp:posOffset>
              </wp:positionV>
              <wp:extent cx="5943600" cy="0"/>
              <wp:effectExtent l="0" t="19050" r="19050" b="19050"/>
              <wp:wrapNone/>
              <wp:docPr id="150093853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17C120" id="Straight Connector 3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36pt,13.6pt" to="6in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" strokecolor="#3d2781" strokeweight="3pt">
              <w10:wrap anchorx="margin"/>
            </v:line>
          </w:pict>
        </mc:Fallback>
      </mc:AlternateContent>
    </w:r>
  </w:p>
  <w:p w14:paraId="1A136AA5" w14:textId="05AE4BA7" w:rsidR="00A76F0E" w:rsidRPr="008E64AF" w:rsidRDefault="00A76F0E" w:rsidP="00A76F0E">
    <w:pPr>
      <w:bidi/>
    </w:pPr>
  </w:p>
  <w:p w14:paraId="75EEE8F8" w14:textId="77777777" w:rsidR="00A76F0E" w:rsidRDefault="00A76F0E" w:rsidP="00A76F0E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86A8C"/>
    <w:multiLevelType w:val="hybridMultilevel"/>
    <w:tmpl w:val="E9F88AAA"/>
    <w:lvl w:ilvl="0" w:tplc="1D3C1226">
      <w:start w:val="1"/>
      <w:numFmt w:val="decimal"/>
      <w:lvlText w:val="%1."/>
      <w:lvlJc w:val="left"/>
      <w:pPr>
        <w:ind w:left="1" w:hanging="265"/>
        <w:jc w:val="left"/>
      </w:pPr>
      <w:rPr>
        <w:rFonts w:ascii="Aptos" w:eastAsia="Arial" w:hAnsi="Aptos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C17649BC">
      <w:numFmt w:val="bullet"/>
      <w:lvlText w:val="•"/>
      <w:lvlJc w:val="left"/>
      <w:pPr>
        <w:ind w:left="864" w:hanging="265"/>
      </w:pPr>
      <w:rPr>
        <w:rFonts w:hint="default"/>
        <w:lang w:val="en-US" w:eastAsia="en-US" w:bidi="ar-SA"/>
      </w:rPr>
    </w:lvl>
    <w:lvl w:ilvl="2" w:tplc="474801F4">
      <w:numFmt w:val="bullet"/>
      <w:lvlText w:val="•"/>
      <w:lvlJc w:val="left"/>
      <w:pPr>
        <w:ind w:left="1728" w:hanging="265"/>
      </w:pPr>
      <w:rPr>
        <w:rFonts w:hint="default"/>
        <w:lang w:val="en-US" w:eastAsia="en-US" w:bidi="ar-SA"/>
      </w:rPr>
    </w:lvl>
    <w:lvl w:ilvl="3" w:tplc="2CB6AF48">
      <w:numFmt w:val="bullet"/>
      <w:lvlText w:val="•"/>
      <w:lvlJc w:val="left"/>
      <w:pPr>
        <w:ind w:left="2592" w:hanging="265"/>
      </w:pPr>
      <w:rPr>
        <w:rFonts w:hint="default"/>
        <w:lang w:val="en-US" w:eastAsia="en-US" w:bidi="ar-SA"/>
      </w:rPr>
    </w:lvl>
    <w:lvl w:ilvl="4" w:tplc="0AAA976A">
      <w:numFmt w:val="bullet"/>
      <w:lvlText w:val="•"/>
      <w:lvlJc w:val="left"/>
      <w:pPr>
        <w:ind w:left="3456" w:hanging="265"/>
      </w:pPr>
      <w:rPr>
        <w:rFonts w:hint="default"/>
        <w:lang w:val="en-US" w:eastAsia="en-US" w:bidi="ar-SA"/>
      </w:rPr>
    </w:lvl>
    <w:lvl w:ilvl="5" w:tplc="2368D948">
      <w:numFmt w:val="bullet"/>
      <w:lvlText w:val="•"/>
      <w:lvlJc w:val="left"/>
      <w:pPr>
        <w:ind w:left="4320" w:hanging="265"/>
      </w:pPr>
      <w:rPr>
        <w:rFonts w:hint="default"/>
        <w:lang w:val="en-US" w:eastAsia="en-US" w:bidi="ar-SA"/>
      </w:rPr>
    </w:lvl>
    <w:lvl w:ilvl="6" w:tplc="37726CA2">
      <w:numFmt w:val="bullet"/>
      <w:lvlText w:val="•"/>
      <w:lvlJc w:val="left"/>
      <w:pPr>
        <w:ind w:left="5184" w:hanging="265"/>
      </w:pPr>
      <w:rPr>
        <w:rFonts w:hint="default"/>
        <w:lang w:val="en-US" w:eastAsia="en-US" w:bidi="ar-SA"/>
      </w:rPr>
    </w:lvl>
    <w:lvl w:ilvl="7" w:tplc="DB34ECE6">
      <w:numFmt w:val="bullet"/>
      <w:lvlText w:val="•"/>
      <w:lvlJc w:val="left"/>
      <w:pPr>
        <w:ind w:left="6048" w:hanging="265"/>
      </w:pPr>
      <w:rPr>
        <w:rFonts w:hint="default"/>
        <w:lang w:val="en-US" w:eastAsia="en-US" w:bidi="ar-SA"/>
      </w:rPr>
    </w:lvl>
    <w:lvl w:ilvl="8" w:tplc="FA36722E">
      <w:numFmt w:val="bullet"/>
      <w:lvlText w:val="•"/>
      <w:lvlJc w:val="left"/>
      <w:pPr>
        <w:ind w:left="6912" w:hanging="265"/>
      </w:pPr>
      <w:rPr>
        <w:rFonts w:hint="default"/>
        <w:lang w:val="en-US" w:eastAsia="en-US" w:bidi="ar-SA"/>
      </w:rPr>
    </w:lvl>
  </w:abstractNum>
  <w:num w:numId="1" w16cid:durableId="2054115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45BB9"/>
    <w:rsid w:val="00016A75"/>
    <w:rsid w:val="000235DA"/>
    <w:rsid w:val="00190893"/>
    <w:rsid w:val="002324AD"/>
    <w:rsid w:val="00241EA6"/>
    <w:rsid w:val="00266725"/>
    <w:rsid w:val="00304A1C"/>
    <w:rsid w:val="00340BC6"/>
    <w:rsid w:val="003B08EF"/>
    <w:rsid w:val="003B6026"/>
    <w:rsid w:val="004539E6"/>
    <w:rsid w:val="00490E47"/>
    <w:rsid w:val="00516AB9"/>
    <w:rsid w:val="00533BED"/>
    <w:rsid w:val="00550150"/>
    <w:rsid w:val="006C454A"/>
    <w:rsid w:val="006D173E"/>
    <w:rsid w:val="0070470B"/>
    <w:rsid w:val="007611CB"/>
    <w:rsid w:val="008A2275"/>
    <w:rsid w:val="00905A8E"/>
    <w:rsid w:val="00945BB9"/>
    <w:rsid w:val="00970EBA"/>
    <w:rsid w:val="00A26E44"/>
    <w:rsid w:val="00A361A7"/>
    <w:rsid w:val="00A4643A"/>
    <w:rsid w:val="00A76F0E"/>
    <w:rsid w:val="00AE48FF"/>
    <w:rsid w:val="00B1572C"/>
    <w:rsid w:val="00B17763"/>
    <w:rsid w:val="00B5109F"/>
    <w:rsid w:val="00BB227F"/>
    <w:rsid w:val="00BF0ACD"/>
    <w:rsid w:val="00C25D05"/>
    <w:rsid w:val="00CB2CC1"/>
    <w:rsid w:val="00CB3367"/>
    <w:rsid w:val="00CF3307"/>
    <w:rsid w:val="00E32719"/>
    <w:rsid w:val="00EC2283"/>
    <w:rsid w:val="00F141BE"/>
    <w:rsid w:val="00F365F0"/>
    <w:rsid w:val="00F9345C"/>
    <w:rsid w:val="00FE2A9F"/>
    <w:rsid w:val="00FE6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2B1031"/>
  <w14:defaultImageDpi w14:val="32767"/>
  <w15:docId w15:val="{49EBBFF0-50F3-43DF-85D2-541417846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fa-I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150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sz w:val="24"/>
      <w:szCs w:val="24"/>
      <w:lang w:bidi="p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C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228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C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2283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150"/>
    <w:rPr>
      <w:rFonts w:eastAsiaTheme="majorEastAsia" w:cstheme="majorBidi"/>
      <w:i/>
      <w:iCs/>
      <w:color w:val="365F91" w:themeColor="accent1" w:themeShade="BF"/>
      <w:sz w:val="24"/>
      <w:szCs w:val="24"/>
      <w:lang w:bidi="pa-IN"/>
    </w:rPr>
  </w:style>
  <w:style w:type="paragraph" w:customStyle="1" w:styleId="Body">
    <w:name w:val="Body"/>
    <w:next w:val="Normal"/>
    <w:rsid w:val="00550150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533BE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C9F13-51A0-4FC0-982B-08F4E2F24EFE}"/>
      </w:docPartPr>
      <w:docPartBody>
        <w:p w:rsidR="00D858D9" w:rsidRDefault="00D858D9">
          <w:pPr>
            <w:bidi/>
          </w:pPr>
          <w:r w:rsidRPr="009E5A36">
            <w:rPr>
              <w:rStyle w:val="PlaceholderText"/>
              <w:rtl/>
              <w:lang w:eastAsia="fa" w:bidi="fa-IR"/>
            </w:rPr>
            <w:t>برای وارد کردن تاریخ، کلیک کنید یا ضربه بزنید.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11F82-295D-40A1-85ED-E83F14648C9F}"/>
      </w:docPartPr>
      <w:docPartBody>
        <w:p w:rsidR="00D858D9" w:rsidRDefault="00D858D9">
          <w:pPr>
            <w:bidi/>
          </w:pPr>
          <w:r w:rsidRPr="009E5A36">
            <w:rPr>
              <w:rStyle w:val="PlaceholderText"/>
              <w:rtl/>
              <w:lang w:eastAsia="fa" w:bidi="fa-IR"/>
            </w:rPr>
            <w:t>برای وارد کردن متن، کلیک کنید یا ضربه بزنید.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8D9"/>
    <w:rsid w:val="00164ADD"/>
    <w:rsid w:val="00340BC6"/>
    <w:rsid w:val="006430BC"/>
    <w:rsid w:val="006D173E"/>
    <w:rsid w:val="0070470B"/>
    <w:rsid w:val="00AE48FF"/>
    <w:rsid w:val="00B1572C"/>
    <w:rsid w:val="00B75922"/>
    <w:rsid w:val="00BF0ACD"/>
    <w:rsid w:val="00D858D9"/>
    <w:rsid w:val="00F3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fa-I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858D9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4755D5-D6DE-46B5-B0BB-0DCC954961C0}"/>
</file>

<file path=customXml/itemProps2.xml><?xml version="1.0" encoding="utf-8"?>
<ds:datastoreItem xmlns:ds="http://schemas.openxmlformats.org/officeDocument/2006/customXml" ds:itemID="{B676E1AC-3760-4ED0-9D6B-98F731CEE8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92F07F-FDC2-4918-9ADB-FE2405433DFE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473</Words>
  <Characters>2698</Characters>
  <Application>Microsoft Office Word</Application>
  <DocSecurity>0</DocSecurity>
  <Lines>22</Lines>
  <Paragraphs>6</Paragraphs>
  <ScaleCrop>false</ScaleCrop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Delivery System Notice</dc:title>
  <dc:creator>Behavorial Health Oversight and Monitoring Division</dc:creator>
  <cp:keywords>WCAG 2.0</cp:keywords>
  <cp:lastModifiedBy>DTP</cp:lastModifiedBy>
  <cp:revision>7</cp:revision>
  <dcterms:created xsi:type="dcterms:W3CDTF">2025-07-23T19:18:00Z</dcterms:created>
  <dcterms:modified xsi:type="dcterms:W3CDTF">2025-07-29T06:59:00Z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</Properties>
</file>